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A4" w:rsidRDefault="007469A4" w:rsidP="007469A4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7469A4" w:rsidRDefault="007469A4" w:rsidP="007469A4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7469A4" w:rsidRDefault="007469A4" w:rsidP="007469A4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7469A4" w:rsidRDefault="007469A4" w:rsidP="007469A4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7469A4" w:rsidRDefault="007469A4" w:rsidP="007469A4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7469A4" w:rsidRDefault="007469A4" w:rsidP="007469A4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</w:p>
    <w:p w:rsidR="007469A4" w:rsidRPr="00A846BE" w:rsidRDefault="007469A4" w:rsidP="007469A4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32"/>
          <w:szCs w:val="32"/>
          <w:lang w:val="az-Latn-AZ"/>
        </w:rPr>
      </w:pPr>
      <w:r w:rsidRPr="00A846BE">
        <w:rPr>
          <w:rFonts w:ascii="Times New Roman" w:hAnsi="Times New Roman" w:cs="Times New Roman"/>
          <w:sz w:val="32"/>
          <w:szCs w:val="32"/>
          <w:lang w:val="az-Latn-AZ"/>
        </w:rPr>
        <w:t xml:space="preserve">“Azərbaycan Respublikasında vətəndaşların pul gəlirlərinin və əmanətlərinin </w:t>
      </w:r>
      <w:proofErr w:type="spellStart"/>
      <w:r w:rsidRPr="00A846BE">
        <w:rPr>
          <w:rFonts w:ascii="Times New Roman" w:hAnsi="Times New Roman" w:cs="Times New Roman"/>
          <w:sz w:val="32"/>
          <w:szCs w:val="32"/>
          <w:lang w:val="az-Latn-AZ"/>
        </w:rPr>
        <w:t>indeksləşdirilməsi</w:t>
      </w:r>
      <w:proofErr w:type="spellEnd"/>
      <w:r w:rsidRPr="00A846BE">
        <w:rPr>
          <w:rFonts w:ascii="Times New Roman" w:hAnsi="Times New Roman" w:cs="Times New Roman"/>
          <w:sz w:val="32"/>
          <w:szCs w:val="32"/>
          <w:lang w:val="az-Latn-AZ"/>
        </w:rPr>
        <w:t xml:space="preserve"> haqqında” Azərbaycan Respublikasının Qanununda dəyişiklik edilməsi barədə</w:t>
      </w:r>
    </w:p>
    <w:p w:rsidR="007469A4" w:rsidRDefault="007469A4" w:rsidP="007469A4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469A4" w:rsidRPr="00BD3DDB" w:rsidRDefault="007469A4" w:rsidP="007469A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D3DDB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7469A4" w:rsidRPr="001A3F28" w:rsidRDefault="007469A4" w:rsidP="007469A4">
      <w:pPr>
        <w:pStyle w:val="20"/>
        <w:shd w:val="clear" w:color="auto" w:fill="auto"/>
        <w:spacing w:after="0" w:line="240" w:lineRule="auto"/>
        <w:ind w:firstLine="76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469A4" w:rsidRDefault="007469A4" w:rsidP="007469A4">
      <w:pPr>
        <w:pStyle w:val="20"/>
        <w:shd w:val="clear" w:color="auto" w:fill="auto"/>
        <w:spacing w:after="0" w:line="240" w:lineRule="auto"/>
        <w:ind w:firstLine="760"/>
        <w:jc w:val="both"/>
        <w:rPr>
          <w:rStyle w:val="21"/>
          <w:sz w:val="28"/>
          <w:szCs w:val="28"/>
          <w:lang w:val="az-Latn-AZ"/>
        </w:rPr>
      </w:pPr>
      <w:r w:rsidRPr="00C44DFD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Məclisi Azərbaycan Respublikası Konstitusiyasının 94-cü maddəsinin I hissəsinin 16-cı bəndini rəhbə</w:t>
      </w:r>
      <w:r>
        <w:rPr>
          <w:rFonts w:ascii="Times New Roman" w:hAnsi="Times New Roman" w:cs="Times New Roman"/>
          <w:sz w:val="28"/>
          <w:szCs w:val="28"/>
          <w:lang w:val="az-Latn-AZ"/>
        </w:rPr>
        <w:t>r tutaraq, “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Respublikasında vətəndaşların pul gəlirlərinin və əmanətlərinin </w:t>
      </w:r>
      <w:proofErr w:type="spellStart"/>
      <w:r w:rsidRPr="00C44DFD">
        <w:rPr>
          <w:rFonts w:ascii="Times New Roman" w:hAnsi="Times New Roman" w:cs="Times New Roman"/>
          <w:sz w:val="28"/>
          <w:szCs w:val="28"/>
          <w:lang w:val="az-Latn-AZ"/>
        </w:rPr>
        <w:t>indeksləşdirilmə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haqqında”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 xml:space="preserve"> Azərbaycan Respublikasının Qanununu “Azərbaycan Respublikasının Əmək Məcəlləsində dəyişikliklər edilməsi haqqında” Azərbaycan Respublikasının 2017-ci il 31 oktyabr tarixli 821-VQD nömrəli Qanununa </w:t>
      </w:r>
      <w:proofErr w:type="spellStart"/>
      <w:r w:rsidRPr="00C44DFD">
        <w:rPr>
          <w:rFonts w:ascii="Times New Roman" w:hAnsi="Times New Roman" w:cs="Times New Roman"/>
          <w:sz w:val="28"/>
          <w:szCs w:val="28"/>
          <w:lang w:val="az-Latn-AZ"/>
        </w:rPr>
        <w:t>uyğunlaşdırmaq</w:t>
      </w:r>
      <w:proofErr w:type="spellEnd"/>
      <w:r w:rsidRPr="00C44DFD">
        <w:rPr>
          <w:rFonts w:ascii="Times New Roman" w:hAnsi="Times New Roman" w:cs="Times New Roman"/>
          <w:sz w:val="28"/>
          <w:szCs w:val="28"/>
          <w:lang w:val="az-Latn-AZ"/>
        </w:rPr>
        <w:t xml:space="preserve"> məqsədi ilə </w:t>
      </w:r>
      <w:r w:rsidRPr="00C44DFD">
        <w:rPr>
          <w:rStyle w:val="21"/>
          <w:sz w:val="28"/>
          <w:szCs w:val="28"/>
          <w:lang w:val="az-Latn-AZ"/>
        </w:rPr>
        <w:t>qərara alır:</w:t>
      </w:r>
    </w:p>
    <w:p w:rsidR="007469A4" w:rsidRPr="00C44DFD" w:rsidRDefault="007469A4" w:rsidP="007469A4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469A4" w:rsidRDefault="007469A4" w:rsidP="007469A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44DFD">
        <w:rPr>
          <w:rFonts w:ascii="Times New Roman" w:hAnsi="Times New Roman" w:cs="Times New Roman"/>
          <w:sz w:val="28"/>
          <w:szCs w:val="28"/>
          <w:lang w:val="az-Latn-AZ"/>
        </w:rPr>
        <w:t xml:space="preserve">“Azərbaycan Respublikasında vətəndaşların pul gəlirlərinin və əmanətlərinin </w:t>
      </w:r>
      <w:proofErr w:type="spellStart"/>
      <w:r w:rsidRPr="00C44DFD">
        <w:rPr>
          <w:rFonts w:ascii="Times New Roman" w:hAnsi="Times New Roman" w:cs="Times New Roman"/>
          <w:sz w:val="28"/>
          <w:szCs w:val="28"/>
          <w:lang w:val="az-Latn-AZ"/>
        </w:rPr>
        <w:t>indeksləşdirilməsi</w:t>
      </w:r>
      <w:proofErr w:type="spellEnd"/>
      <w:r w:rsidRPr="00C44DFD">
        <w:rPr>
          <w:rFonts w:ascii="Times New Roman" w:hAnsi="Times New Roman" w:cs="Times New Roman"/>
          <w:sz w:val="28"/>
          <w:szCs w:val="28"/>
          <w:lang w:val="az-Latn-AZ"/>
        </w:rPr>
        <w:t xml:space="preserve"> haqqında” Azərbaycan Respublikası Qanununun (Azərbaycan Respublikası Ali Sovetinin 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lumatı, 1992, 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 xml:space="preserve">№ 12, maddə 445; Azərbaycan Respublikasının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Qanunvericilik Toplusu, 2001, 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>№ 11,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687, 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>№ 12,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736; 2003, 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 xml:space="preserve">№ 1, maddə 16;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2005, 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>№ 8,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691; 2007, 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>№ 5,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401; 2017, 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>№ 6, maddə 1057) 6-cı maddəsinin ikinci hissəsinin ikinci abzasında “xalq təhsili, elm, mədəniyyət idarələri və başqa idarələr” sözləri “təhsil, elm, mədəniyyət müəssisələri və digər müə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 w:rsidRPr="00C44DFD">
        <w:rPr>
          <w:rFonts w:ascii="Times New Roman" w:hAnsi="Times New Roman" w:cs="Times New Roman"/>
          <w:sz w:val="28"/>
          <w:szCs w:val="28"/>
          <w:lang w:val="az-Latn-AZ"/>
        </w:rPr>
        <w:t>ələr” sözləri ilə əvəz edilsin.</w:t>
      </w:r>
    </w:p>
    <w:p w:rsidR="007469A4" w:rsidRDefault="007469A4" w:rsidP="007469A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469A4" w:rsidRDefault="007469A4" w:rsidP="007469A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469A4" w:rsidRDefault="007469A4" w:rsidP="007469A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469A4" w:rsidRDefault="007469A4" w:rsidP="007469A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469A4" w:rsidRDefault="007469A4" w:rsidP="007469A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469A4" w:rsidRDefault="007469A4" w:rsidP="007469A4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7469A4" w:rsidRDefault="007469A4" w:rsidP="007469A4">
      <w:pPr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Azərbaycan Respublikasının Prezidenti</w:t>
      </w:r>
    </w:p>
    <w:p w:rsidR="007469A4" w:rsidRDefault="007469A4" w:rsidP="007469A4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7469A4" w:rsidRDefault="007469A4" w:rsidP="007469A4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7469A4" w:rsidRDefault="007469A4" w:rsidP="007469A4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şəhəri, 3 aprel 2018-ci il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7469A4" w:rsidRDefault="007469A4" w:rsidP="007469A4">
      <w:pPr>
        <w:pStyle w:val="a4"/>
        <w:spacing w:before="0" w:beforeAutospacing="0" w:after="0" w:afterAutospacing="0"/>
        <w:ind w:right="11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1055-VQD</w:t>
      </w:r>
    </w:p>
    <w:p w:rsidR="007469A4" w:rsidRDefault="007469A4" w:rsidP="007469A4">
      <w:pPr>
        <w:rPr>
          <w:rFonts w:ascii="Times New Roman" w:hAnsi="Times New Roman" w:cs="Times New Roman"/>
          <w:sz w:val="28"/>
          <w:szCs w:val="28"/>
        </w:rPr>
      </w:pPr>
    </w:p>
    <w:p w:rsidR="007469A4" w:rsidRPr="00C44DFD" w:rsidRDefault="007469A4" w:rsidP="007469A4">
      <w:pPr>
        <w:pStyle w:val="20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F0F64" w:rsidRPr="007469A4" w:rsidRDefault="00AF0F64">
      <w:pPr>
        <w:rPr>
          <w:lang w:val="en-US"/>
        </w:rPr>
      </w:pPr>
      <w:bookmarkStart w:id="0" w:name="_GoBack"/>
      <w:bookmarkEnd w:id="0"/>
    </w:p>
    <w:sectPr w:rsidR="00AF0F64" w:rsidRPr="007469A4" w:rsidSect="00A846BE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A4"/>
    <w:rsid w:val="007469A4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9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469A4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link w:val="30"/>
    <w:rsid w:val="007469A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7469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7469A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9A4"/>
    <w:pPr>
      <w:shd w:val="clear" w:color="auto" w:fill="FFFFFF"/>
      <w:spacing w:after="30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7469A4"/>
    <w:pPr>
      <w:shd w:val="clear" w:color="auto" w:fill="FFFFFF"/>
      <w:spacing w:before="3000" w:line="26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7469A4"/>
    <w:pPr>
      <w:shd w:val="clear" w:color="auto" w:fill="FFFFFF"/>
      <w:spacing w:before="1500" w:line="432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7469A4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7469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9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469A4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link w:val="30"/>
    <w:rsid w:val="007469A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7469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7469A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9A4"/>
    <w:pPr>
      <w:shd w:val="clear" w:color="auto" w:fill="FFFFFF"/>
      <w:spacing w:after="3000" w:line="0" w:lineRule="atLeast"/>
      <w:jc w:val="righ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7469A4"/>
    <w:pPr>
      <w:shd w:val="clear" w:color="auto" w:fill="FFFFFF"/>
      <w:spacing w:before="3000" w:line="26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7469A4"/>
    <w:pPr>
      <w:shd w:val="clear" w:color="auto" w:fill="FFFFFF"/>
      <w:spacing w:before="1500" w:line="432" w:lineRule="exact"/>
      <w:ind w:hanging="12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4"/>
    <w:semiHidden/>
    <w:locked/>
    <w:rsid w:val="007469A4"/>
    <w:rPr>
      <w:rFonts w:ascii="Times New Roman" w:eastAsia="Times New Roman" w:hAnsi="Times New Roman" w:cs="Times New Roman"/>
    </w:rPr>
  </w:style>
  <w:style w:type="paragraph" w:styleId="a4">
    <w:name w:val="Normal (Web)"/>
    <w:aliases w:val="Знак,Normal (Web) Char,Char Char Char1,Char Char Char Char,Char Char,Char,Char Char Char,Char Char Char Char Char,Знак Знак Знак"/>
    <w:basedOn w:val="a"/>
    <w:link w:val="a3"/>
    <w:semiHidden/>
    <w:unhideWhenUsed/>
    <w:qFormat/>
    <w:rsid w:val="007469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2018-05-23T11:06:00Z</dcterms:created>
  <dcterms:modified xsi:type="dcterms:W3CDTF">2018-05-23T11:06:00Z</dcterms:modified>
</cp:coreProperties>
</file>