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9" w:rsidRDefault="00FA14B9" w:rsidP="00FA14B9">
      <w:pPr>
        <w:pStyle w:val="YEN"/>
        <w:ind w:firstLine="0"/>
        <w:jc w:val="center"/>
        <w:rPr>
          <w:b/>
          <w:lang w:val="az-Latn-AZ"/>
        </w:rPr>
      </w:pPr>
    </w:p>
    <w:p w:rsidR="00FA14B9" w:rsidRDefault="00FA14B9" w:rsidP="00FA14B9">
      <w:pPr>
        <w:pStyle w:val="YEN"/>
        <w:ind w:firstLine="0"/>
        <w:jc w:val="center"/>
        <w:rPr>
          <w:b/>
          <w:lang w:val="az-Latn-AZ"/>
        </w:rPr>
      </w:pPr>
    </w:p>
    <w:p w:rsidR="00FA14B9" w:rsidRDefault="00FA14B9" w:rsidP="00FA14B9">
      <w:pPr>
        <w:pStyle w:val="YEN"/>
        <w:ind w:firstLine="0"/>
        <w:jc w:val="center"/>
        <w:rPr>
          <w:b/>
          <w:lang w:val="az-Latn-AZ"/>
        </w:rPr>
      </w:pPr>
    </w:p>
    <w:p w:rsidR="00FA14B9" w:rsidRDefault="00FA14B9" w:rsidP="00FA14B9">
      <w:pPr>
        <w:pStyle w:val="YEN"/>
        <w:ind w:firstLine="0"/>
        <w:jc w:val="center"/>
        <w:rPr>
          <w:b/>
          <w:lang w:val="az-Latn-AZ"/>
        </w:rPr>
      </w:pPr>
    </w:p>
    <w:p w:rsidR="00FA14B9" w:rsidRDefault="00FA14B9" w:rsidP="00FA14B9">
      <w:pPr>
        <w:pStyle w:val="YEN"/>
        <w:ind w:firstLine="0"/>
        <w:jc w:val="center"/>
        <w:rPr>
          <w:b/>
          <w:lang w:val="az-Latn-AZ"/>
        </w:rPr>
      </w:pPr>
    </w:p>
    <w:p w:rsidR="00FA14B9" w:rsidRDefault="00FA14B9" w:rsidP="00FA14B9">
      <w:pPr>
        <w:pStyle w:val="YEN"/>
        <w:ind w:firstLine="0"/>
        <w:jc w:val="center"/>
        <w:rPr>
          <w:b/>
          <w:lang w:val="az-Latn-AZ"/>
        </w:rPr>
      </w:pPr>
    </w:p>
    <w:p w:rsidR="00FA14B9" w:rsidRDefault="00FA14B9" w:rsidP="00FA14B9">
      <w:pPr>
        <w:pStyle w:val="YEN"/>
        <w:ind w:firstLine="0"/>
        <w:jc w:val="center"/>
        <w:rPr>
          <w:b/>
          <w:lang w:val="az-Latn-AZ"/>
        </w:rPr>
      </w:pPr>
    </w:p>
    <w:p w:rsidR="00FA14B9" w:rsidRDefault="00FA14B9" w:rsidP="00FA14B9">
      <w:pPr>
        <w:pStyle w:val="YEN"/>
        <w:ind w:firstLine="0"/>
        <w:jc w:val="center"/>
        <w:rPr>
          <w:b/>
          <w:lang w:val="az-Latn-AZ"/>
        </w:rPr>
      </w:pPr>
    </w:p>
    <w:p w:rsidR="00FA14B9" w:rsidRDefault="00FA14B9" w:rsidP="00FA14B9">
      <w:pPr>
        <w:pStyle w:val="YEN"/>
        <w:ind w:firstLine="0"/>
        <w:jc w:val="center"/>
        <w:rPr>
          <w:b/>
          <w:lang w:val="az-Latn-AZ"/>
        </w:rPr>
      </w:pPr>
    </w:p>
    <w:p w:rsidR="00FA14B9" w:rsidRPr="00036308" w:rsidRDefault="00FA14B9" w:rsidP="00FA14B9">
      <w:pPr>
        <w:pStyle w:val="YEN"/>
        <w:ind w:firstLine="0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036308">
        <w:rPr>
          <w:rFonts w:ascii="Times New Roman" w:hAnsi="Times New Roman"/>
          <w:b/>
          <w:sz w:val="32"/>
          <w:szCs w:val="32"/>
          <w:lang w:val="az-Latn-AZ"/>
        </w:rPr>
        <w:t xml:space="preserve">“Azərbaycan Respublikasında vətəndaşların pul gəlirlərinin və əmanətlərinin </w:t>
      </w:r>
      <w:proofErr w:type="spellStart"/>
      <w:r w:rsidRPr="00036308">
        <w:rPr>
          <w:rFonts w:ascii="Times New Roman" w:hAnsi="Times New Roman"/>
          <w:b/>
          <w:sz w:val="32"/>
          <w:szCs w:val="32"/>
          <w:lang w:val="az-Latn-AZ"/>
        </w:rPr>
        <w:t>indeksləşdirilməsi</w:t>
      </w:r>
      <w:proofErr w:type="spellEnd"/>
      <w:r w:rsidRPr="00036308">
        <w:rPr>
          <w:rFonts w:ascii="Times New Roman" w:hAnsi="Times New Roman"/>
          <w:b/>
          <w:sz w:val="32"/>
          <w:szCs w:val="32"/>
          <w:lang w:val="az-Latn-AZ"/>
        </w:rPr>
        <w:t xml:space="preserve"> haqqında” Azərbaycan Respublikasının Qanununda dəyişikliklər edilməsi barədə</w:t>
      </w:r>
    </w:p>
    <w:p w:rsidR="00FA14B9" w:rsidRPr="00036308" w:rsidRDefault="00FA14B9" w:rsidP="00FA14B9">
      <w:pPr>
        <w:pStyle w:val="YEN"/>
        <w:ind w:firstLine="0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FA14B9" w:rsidRPr="00046247" w:rsidRDefault="00FA14B9" w:rsidP="00FA14B9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046247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FA14B9" w:rsidRPr="00036308" w:rsidRDefault="00FA14B9" w:rsidP="00FA14B9">
      <w:pPr>
        <w:pStyle w:val="YEN"/>
        <w:ind w:firstLine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A14B9" w:rsidRPr="00036308" w:rsidRDefault="00FA14B9" w:rsidP="00FA14B9">
      <w:pPr>
        <w:pStyle w:val="YEN"/>
        <w:rPr>
          <w:rFonts w:ascii="Times New Roman" w:hAnsi="Times New Roman"/>
          <w:b/>
          <w:sz w:val="28"/>
          <w:szCs w:val="28"/>
          <w:lang w:val="az-Latn-AZ"/>
        </w:rPr>
      </w:pPr>
      <w:r w:rsidRPr="00036308">
        <w:rPr>
          <w:rFonts w:ascii="Times New Roman" w:eastAsia="Times New Roman" w:hAnsi="Times New Roman"/>
          <w:color w:val="000000"/>
          <w:sz w:val="28"/>
          <w:szCs w:val="28"/>
          <w:lang w:val="az-Latn-AZ" w:eastAsia="az-Latn-AZ"/>
        </w:rPr>
        <w:t xml:space="preserve">Azərbaycan Respublikasının Milli Məclisi Azərbaycan Respublikası Konstitusiyasının 94-cü maddəsinin I hissəsinin 16-cı bəndini rəhbər tutaraq, </w:t>
      </w:r>
      <w:r w:rsidRPr="00036308">
        <w:rPr>
          <w:rFonts w:ascii="Times New Roman" w:hAnsi="Times New Roman"/>
          <w:sz w:val="28"/>
          <w:szCs w:val="28"/>
          <w:lang w:val="az-Latn-AZ"/>
        </w:rPr>
        <w:t xml:space="preserve">“Azərbaycan Respublikasında vətəndaşların pul gəlirlərinin və əmanətlərinin </w:t>
      </w:r>
      <w:proofErr w:type="spellStart"/>
      <w:r w:rsidRPr="00036308">
        <w:rPr>
          <w:rFonts w:ascii="Times New Roman" w:hAnsi="Times New Roman"/>
          <w:sz w:val="28"/>
          <w:szCs w:val="28"/>
          <w:lang w:val="az-Latn-AZ"/>
        </w:rPr>
        <w:t>indeksləşdirilməsi</w:t>
      </w:r>
      <w:proofErr w:type="spellEnd"/>
      <w:r w:rsidRPr="00036308">
        <w:rPr>
          <w:rFonts w:ascii="Times New Roman" w:hAnsi="Times New Roman"/>
          <w:sz w:val="28"/>
          <w:szCs w:val="28"/>
          <w:lang w:val="az-Latn-AZ"/>
        </w:rPr>
        <w:t xml:space="preserve"> haqqında” Azərbaycan Respublikasının Qanununu “</w:t>
      </w:r>
      <w:proofErr w:type="spellStart"/>
      <w:r w:rsidRPr="00036308">
        <w:rPr>
          <w:rFonts w:ascii="Times New Roman" w:hAnsi="Times New Roman"/>
          <w:sz w:val="28"/>
          <w:szCs w:val="28"/>
          <w:lang w:val="az-Latn-AZ"/>
        </w:rPr>
        <w:t>İşsizlikdən</w:t>
      </w:r>
      <w:proofErr w:type="spellEnd"/>
      <w:r w:rsidRPr="00036308">
        <w:rPr>
          <w:rFonts w:ascii="Times New Roman" w:hAnsi="Times New Roman"/>
          <w:sz w:val="28"/>
          <w:szCs w:val="28"/>
          <w:lang w:val="az-Latn-AZ"/>
        </w:rPr>
        <w:t xml:space="preserve"> sığorta haqqında” Azərbaycan Respublikasının 2017-ci il 30 iyun tarixli 765-VQ nömrəli Qanununa </w:t>
      </w:r>
      <w:proofErr w:type="spellStart"/>
      <w:r w:rsidRPr="00036308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036308"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 w:rsidRPr="00036308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FA14B9" w:rsidRPr="00036308" w:rsidRDefault="00FA14B9" w:rsidP="00FA14B9">
      <w:pPr>
        <w:pStyle w:val="YEN"/>
        <w:rPr>
          <w:rFonts w:ascii="Times New Roman" w:hAnsi="Times New Roman"/>
          <w:sz w:val="28"/>
          <w:szCs w:val="28"/>
          <w:lang w:val="az-Latn-AZ"/>
        </w:rPr>
      </w:pPr>
    </w:p>
    <w:p w:rsidR="00FA14B9" w:rsidRPr="00036308" w:rsidRDefault="00FA14B9" w:rsidP="00FA14B9">
      <w:pPr>
        <w:pStyle w:val="YEN"/>
        <w:rPr>
          <w:rFonts w:ascii="Times New Roman" w:hAnsi="Times New Roman"/>
          <w:sz w:val="28"/>
          <w:szCs w:val="28"/>
          <w:lang w:val="az-Latn-AZ"/>
        </w:rPr>
      </w:pPr>
      <w:r w:rsidRPr="00036308">
        <w:rPr>
          <w:rFonts w:ascii="Times New Roman" w:hAnsi="Times New Roman"/>
          <w:sz w:val="28"/>
          <w:szCs w:val="28"/>
          <w:lang w:val="az-Latn-AZ"/>
        </w:rPr>
        <w:t xml:space="preserve">“Azərbaycan Respublikasında vətəndaşların pul gəlirlərinin və əmanətlərinin </w:t>
      </w:r>
      <w:proofErr w:type="spellStart"/>
      <w:r w:rsidRPr="00036308">
        <w:rPr>
          <w:rFonts w:ascii="Times New Roman" w:hAnsi="Times New Roman"/>
          <w:sz w:val="28"/>
          <w:szCs w:val="28"/>
          <w:lang w:val="az-Latn-AZ"/>
        </w:rPr>
        <w:t>indeksləşdirilməsi</w:t>
      </w:r>
      <w:proofErr w:type="spellEnd"/>
      <w:r w:rsidRPr="00036308">
        <w:rPr>
          <w:rFonts w:ascii="Times New Roman" w:hAnsi="Times New Roman"/>
          <w:sz w:val="28"/>
          <w:szCs w:val="28"/>
          <w:lang w:val="az-Latn-AZ"/>
        </w:rPr>
        <w:t xml:space="preserve"> haqqında” Azərbaycan Respublikasının Qanununda (Azərbaycan Respublikası Ali Sovetinin Məlumatı, 1992, № 12, maddə 445; Azərbaycan Respublikasının Qanunvericilik Toplusu, 2001, № 11, maddə 687, № 12, maddə 736; 2003, № 1, maddə 16; 2005, № 8, maddə 691; 2007, № 5, maddə 401; 2017, № 6, maddə 1057) aşağıdakı dəyişikliklər edilsin:</w:t>
      </w:r>
    </w:p>
    <w:p w:rsidR="00FA14B9" w:rsidRPr="00036308" w:rsidRDefault="00FA14B9" w:rsidP="00FA14B9">
      <w:pPr>
        <w:pStyle w:val="YEN"/>
        <w:rPr>
          <w:rFonts w:ascii="Times New Roman" w:hAnsi="Times New Roman"/>
          <w:sz w:val="28"/>
          <w:szCs w:val="28"/>
          <w:lang w:val="az-Latn-AZ"/>
        </w:rPr>
      </w:pPr>
      <w:r w:rsidRPr="00036308">
        <w:rPr>
          <w:rFonts w:ascii="Times New Roman" w:hAnsi="Times New Roman"/>
          <w:sz w:val="28"/>
          <w:szCs w:val="28"/>
          <w:lang w:val="az-Latn-AZ"/>
        </w:rPr>
        <w:t>1. 3-cü maddənin birinci hissəsinin üçüncü abzasından “işsizliyə görə,” sözləri çıxarılsın.</w:t>
      </w:r>
    </w:p>
    <w:p w:rsidR="00FA14B9" w:rsidRPr="00036308" w:rsidRDefault="00FA14B9" w:rsidP="00FA14B9">
      <w:pPr>
        <w:pStyle w:val="YEN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036308">
        <w:rPr>
          <w:rFonts w:ascii="Times New Roman" w:hAnsi="Times New Roman"/>
          <w:sz w:val="28"/>
          <w:szCs w:val="28"/>
          <w:lang w:val="az-Latn-AZ"/>
        </w:rPr>
        <w:t>2. 6-cı maddənin ikinci hissəsinin yeddinci abzası ləğv edilsin.</w:t>
      </w:r>
    </w:p>
    <w:p w:rsidR="00FA14B9" w:rsidRPr="00036308" w:rsidRDefault="00FA14B9" w:rsidP="00FA14B9">
      <w:pPr>
        <w:pStyle w:val="YEN"/>
        <w:rPr>
          <w:rFonts w:ascii="Times New Roman" w:hAnsi="Times New Roman"/>
          <w:sz w:val="28"/>
          <w:szCs w:val="28"/>
          <w:lang w:val="az-Latn-AZ"/>
        </w:rPr>
      </w:pPr>
    </w:p>
    <w:p w:rsidR="00FA14B9" w:rsidRDefault="00FA14B9" w:rsidP="00FA14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FA14B9" w:rsidRDefault="00FA14B9" w:rsidP="00FA14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FA14B9" w:rsidRDefault="00FA14B9" w:rsidP="00FA14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FA14B9" w:rsidRDefault="00FA14B9" w:rsidP="00FA14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FA14B9" w:rsidRPr="00B41462" w:rsidRDefault="00FA14B9" w:rsidP="00FA14B9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FA14B9" w:rsidRPr="00B41462" w:rsidRDefault="00FA14B9" w:rsidP="00FA14B9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FA14B9" w:rsidRPr="00B41462" w:rsidRDefault="00FA14B9" w:rsidP="00FA14B9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A14B9" w:rsidRPr="00B41462" w:rsidRDefault="00FA14B9" w:rsidP="00FA14B9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A14B9" w:rsidRPr="00B41462" w:rsidRDefault="00FA14B9" w:rsidP="00FA14B9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24</w:t>
      </w:r>
      <w:r w:rsidRPr="00B41462">
        <w:rPr>
          <w:rFonts w:ascii="Times New Roman" w:hAnsi="Times New Roman"/>
          <w:sz w:val="28"/>
          <w:szCs w:val="28"/>
          <w:lang w:val="az-Latn-AZ"/>
        </w:rPr>
        <w:t xml:space="preserve"> aprel 2018-ci il</w:t>
      </w:r>
      <w:r w:rsidRPr="00B41462">
        <w:rPr>
          <w:rFonts w:ascii="Times New Roman" w:hAnsi="Times New Roman"/>
          <w:sz w:val="28"/>
          <w:szCs w:val="28"/>
          <w:lang w:val="az-Latn-AZ"/>
        </w:rPr>
        <w:tab/>
      </w:r>
    </w:p>
    <w:p w:rsidR="00FA14B9" w:rsidRPr="00666940" w:rsidRDefault="00FA14B9" w:rsidP="00FA14B9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1086</w:t>
      </w:r>
      <w:r w:rsidRPr="00666940">
        <w:rPr>
          <w:sz w:val="28"/>
          <w:szCs w:val="28"/>
          <w:lang w:val="az-Latn-AZ"/>
        </w:rPr>
        <w:t>-VQD</w:t>
      </w:r>
    </w:p>
    <w:p w:rsidR="00AF0F64" w:rsidRDefault="00AF0F64">
      <w:bookmarkStart w:id="0" w:name="_GoBack"/>
      <w:bookmarkEnd w:id="0"/>
    </w:p>
    <w:sectPr w:rsidR="00AF0F64" w:rsidSect="00AF5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B9"/>
    <w:rsid w:val="00AF0F64"/>
    <w:rsid w:val="00F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9"/>
    <w:rPr>
      <w:rFonts w:ascii="Arial" w:eastAsia="MS Mincho" w:hAnsi="Arial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N">
    <w:name w:val="YENİ"/>
    <w:basedOn w:val="a"/>
    <w:qFormat/>
    <w:rsid w:val="00FA14B9"/>
    <w:pPr>
      <w:spacing w:after="0" w:line="240" w:lineRule="auto"/>
      <w:ind w:firstLine="720"/>
      <w:jc w:val="both"/>
    </w:p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FA14B9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FA14B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9"/>
    <w:rPr>
      <w:rFonts w:ascii="Arial" w:eastAsia="MS Mincho" w:hAnsi="Arial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N">
    <w:name w:val="YENİ"/>
    <w:basedOn w:val="a"/>
    <w:qFormat/>
    <w:rsid w:val="00FA14B9"/>
    <w:pPr>
      <w:spacing w:after="0" w:line="240" w:lineRule="auto"/>
      <w:ind w:firstLine="720"/>
      <w:jc w:val="both"/>
    </w:p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FA14B9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FA14B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2018-05-23T11:29:00Z</dcterms:created>
  <dcterms:modified xsi:type="dcterms:W3CDTF">2018-05-23T11:29:00Z</dcterms:modified>
</cp:coreProperties>
</file>