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AE" w:rsidRDefault="009D7AAE" w:rsidP="009D7AAE">
      <w:pPr>
        <w:pStyle w:val="a3"/>
        <w:spacing w:before="0" w:beforeAutospacing="0" w:after="0" w:afterAutospacing="0"/>
        <w:ind w:firstLine="709"/>
        <w:jc w:val="right"/>
        <w:rPr>
          <w:bCs/>
          <w:i/>
          <w:sz w:val="32"/>
          <w:szCs w:val="32"/>
          <w:lang w:val="az-Latn-AZ"/>
        </w:rPr>
      </w:pPr>
    </w:p>
    <w:p w:rsidR="009D7AAE" w:rsidRDefault="009D7AAE" w:rsidP="009D7AAE">
      <w:pPr>
        <w:pStyle w:val="a3"/>
        <w:spacing w:before="0" w:beforeAutospacing="0" w:after="0" w:afterAutospacing="0"/>
        <w:ind w:firstLine="709"/>
        <w:jc w:val="right"/>
        <w:rPr>
          <w:bCs/>
          <w:i/>
          <w:sz w:val="32"/>
          <w:szCs w:val="32"/>
          <w:lang w:val="az-Latn-AZ"/>
        </w:rPr>
      </w:pPr>
    </w:p>
    <w:p w:rsidR="009D7AAE" w:rsidRDefault="009D7AAE" w:rsidP="009D7AAE">
      <w:pPr>
        <w:pStyle w:val="a3"/>
        <w:spacing w:before="0" w:beforeAutospacing="0" w:after="0" w:afterAutospacing="0"/>
        <w:ind w:firstLine="709"/>
        <w:jc w:val="right"/>
        <w:rPr>
          <w:bCs/>
          <w:i/>
          <w:sz w:val="32"/>
          <w:szCs w:val="32"/>
          <w:lang w:val="az-Latn-AZ"/>
        </w:rPr>
      </w:pPr>
    </w:p>
    <w:p w:rsidR="009D7AAE" w:rsidRDefault="009D7AAE" w:rsidP="009D7A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9D7AAE" w:rsidRDefault="009D7AAE" w:rsidP="009D7A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9D7AAE" w:rsidRDefault="009D7AAE" w:rsidP="009D7A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9D7AAE" w:rsidRDefault="009D7AAE" w:rsidP="009D7A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935BBB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“</w:t>
      </w:r>
      <w:r w:rsidRPr="00935BBB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folkloru nümunələrinin hüquqi qorunması haqqında</w:t>
      </w:r>
      <w:r w:rsidRPr="00935BBB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” Azərbaycan Respublikasının Qanununda dəyişikliklər edilməsi barədə</w:t>
      </w:r>
    </w:p>
    <w:p w:rsidR="009D7AAE" w:rsidRDefault="009D7AAE" w:rsidP="009D7A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9D7AAE" w:rsidRPr="004D3418" w:rsidRDefault="009D7AAE" w:rsidP="009D7AAE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4D341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D7AAE" w:rsidRPr="00935BBB" w:rsidRDefault="009D7AAE" w:rsidP="009D7A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9D7AAE" w:rsidRDefault="009D7AAE" w:rsidP="009D7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</w:pPr>
    </w:p>
    <w:p w:rsidR="009D7AAE" w:rsidRPr="00E317DC" w:rsidRDefault="009D7AAE" w:rsidP="009D7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</w:pPr>
    </w:p>
    <w:p w:rsidR="009D7AAE" w:rsidRPr="00333C81" w:rsidRDefault="009D7AAE" w:rsidP="009D7AA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333C81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13-cü bəndini rəhbər tutaraq</w:t>
      </w:r>
      <w:r w:rsidRPr="00333C81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</w:t>
      </w:r>
      <w:r w:rsidRPr="00333C81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9D7AAE" w:rsidRPr="00333C81" w:rsidRDefault="009D7AAE" w:rsidP="009D7AA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>“Azərbaycan folkloru nümunələrinin hüquqi qorunması haqqında” Azərbaycan Respublikası</w:t>
      </w:r>
      <w:r w:rsidRPr="00333C81">
        <w:rPr>
          <w:rFonts w:ascii="Times New Roman" w:hAnsi="Times New Roman"/>
          <w:color w:val="000000"/>
          <w:sz w:val="28"/>
          <w:szCs w:val="28"/>
          <w:lang w:val="az-Cyrl-AZ"/>
        </w:rPr>
        <w:t>nın</w:t>
      </w:r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Qanununda (Azərbaycan Respublikasının Qanunvericilik Toplusu, 2003, № 8, maddə 406; 2009, № 12, maddə 971; 2011, № 6, maddə 462; </w:t>
      </w:r>
      <w:r w:rsidRPr="00333C81">
        <w:rPr>
          <w:rFonts w:ascii="Times New Roman" w:hAnsi="Times New Roman"/>
          <w:bCs/>
          <w:iCs/>
          <w:sz w:val="28"/>
          <w:szCs w:val="28"/>
          <w:lang w:val="az-Latn-AZ"/>
        </w:rPr>
        <w:t>2013, № 5, maddə 484</w:t>
      </w:r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>) aşağıdakı dəyişikliklər edilsin:</w:t>
      </w:r>
    </w:p>
    <w:p w:rsidR="009D7AAE" w:rsidRPr="00333C81" w:rsidRDefault="009D7AAE" w:rsidP="009D7AA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>1</w:t>
      </w:r>
      <w:r w:rsidRPr="00333C81">
        <w:rPr>
          <w:rFonts w:ascii="Times New Roman" w:hAnsi="Times New Roman"/>
          <w:iCs/>
          <w:color w:val="000000"/>
          <w:sz w:val="28"/>
          <w:szCs w:val="28"/>
          <w:lang w:val="az-Latn-AZ"/>
        </w:rPr>
        <w:t>. 5.2-ci maddə ləğv edilsin</w:t>
      </w:r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9D7AAE" w:rsidRPr="00333C81" w:rsidRDefault="009D7AAE" w:rsidP="009D7AAE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2. </w:t>
      </w:r>
      <w:r w:rsidRPr="00333C81">
        <w:rPr>
          <w:rFonts w:ascii="Times New Roman" w:hAnsi="Times New Roman"/>
          <w:iCs/>
          <w:color w:val="000000"/>
          <w:sz w:val="28"/>
          <w:szCs w:val="28"/>
          <w:lang w:val="az-Latn-AZ"/>
        </w:rPr>
        <w:t>6.3-cü maddənin birinci və ikinci cümlələrinə, 9.2-ci maddəyə “</w:t>
      </w:r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>orqanının” sözündən sonra “</w:t>
      </w:r>
      <w:r w:rsidRPr="00333C81">
        <w:rPr>
          <w:rFonts w:ascii="Times New Roman" w:hAnsi="Times New Roman"/>
          <w:iCs/>
          <w:color w:val="000000"/>
          <w:sz w:val="28"/>
          <w:szCs w:val="28"/>
          <w:lang w:val="az-Latn-AZ"/>
        </w:rPr>
        <w:t>yaratdığı qurumun” sözləri əlavə edilsin.</w:t>
      </w:r>
    </w:p>
    <w:p w:rsidR="009D7AAE" w:rsidRPr="00333C81" w:rsidRDefault="009D7AAE" w:rsidP="009D7AA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  <w:r w:rsidRPr="00333C81">
        <w:rPr>
          <w:rFonts w:ascii="Times New Roman" w:hAnsi="Times New Roman"/>
          <w:iCs/>
          <w:color w:val="000000"/>
          <w:sz w:val="28"/>
          <w:szCs w:val="28"/>
          <w:lang w:val="az-Latn-AZ"/>
        </w:rPr>
        <w:t>3. 9.2-ci maddədə “orqanı” sözü “orqanının yaratdığı qurum” sözləri ilə, “</w:t>
      </w:r>
      <w:r w:rsidRPr="00333C8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müəllif hüququ sahəsində dövlət siyasətinin” sözləri “</w:t>
      </w:r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>əqli mülkiyyət hüquqları</w:t>
      </w:r>
      <w:r w:rsidRPr="00333C81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333C8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sahəsində </w:t>
      </w:r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dövlət siyasətinin həyata </w:t>
      </w:r>
      <w:proofErr w:type="spellStart"/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>keçirilməsinin</w:t>
      </w:r>
      <w:proofErr w:type="spellEnd"/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>” sözləri</w:t>
      </w:r>
      <w:r w:rsidRPr="00333C8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ilə </w:t>
      </w:r>
      <w:r w:rsidRPr="00333C81">
        <w:rPr>
          <w:rFonts w:ascii="Times New Roman" w:hAnsi="Times New Roman"/>
          <w:iCs/>
          <w:color w:val="000000"/>
          <w:sz w:val="28"/>
          <w:szCs w:val="28"/>
          <w:lang w:val="az-Latn-AZ"/>
        </w:rPr>
        <w:t>əvəz edilsin.</w:t>
      </w:r>
    </w:p>
    <w:p w:rsidR="009D7AAE" w:rsidRPr="00333C81" w:rsidRDefault="009D7AAE" w:rsidP="009D7AA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333C81">
        <w:rPr>
          <w:rFonts w:ascii="Times New Roman" w:hAnsi="Times New Roman"/>
          <w:iCs/>
          <w:color w:val="000000"/>
          <w:sz w:val="28"/>
          <w:szCs w:val="28"/>
          <w:lang w:val="az-Latn-AZ"/>
        </w:rPr>
        <w:tab/>
      </w:r>
    </w:p>
    <w:p w:rsidR="009D7AAE" w:rsidRPr="00333C81" w:rsidRDefault="009D7AAE" w:rsidP="009D7AAE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9D7AAE" w:rsidRDefault="009D7AAE" w:rsidP="009D7AAE">
      <w:pPr>
        <w:spacing w:after="0" w:line="240" w:lineRule="auto"/>
        <w:ind w:left="439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 w:rsidRPr="00333C81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               </w:t>
      </w:r>
    </w:p>
    <w:p w:rsidR="009D7AAE" w:rsidRPr="00333C81" w:rsidRDefault="009D7AAE" w:rsidP="009D7AAE">
      <w:pPr>
        <w:spacing w:after="0" w:line="240" w:lineRule="auto"/>
        <w:ind w:left="439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 w:rsidRPr="00333C81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           </w:t>
      </w:r>
      <w:r w:rsidRPr="00333C81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>İlham Əliyev</w:t>
      </w:r>
    </w:p>
    <w:p w:rsidR="009D7AAE" w:rsidRPr="00333C81" w:rsidRDefault="009D7AAE" w:rsidP="009D7AAE">
      <w:pPr>
        <w:spacing w:line="240" w:lineRule="auto"/>
        <w:ind w:left="439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      </w:t>
      </w:r>
      <w:r w:rsidRPr="00333C81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>Azərbaycan Respublikasının Prezidenti</w:t>
      </w:r>
    </w:p>
    <w:p w:rsidR="009D7AAE" w:rsidRPr="00935BBB" w:rsidRDefault="009D7AAE" w:rsidP="009D7AAE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az-Cyrl-AZ" w:eastAsia="ru-RU"/>
        </w:rPr>
      </w:pPr>
    </w:p>
    <w:p w:rsidR="009D7AAE" w:rsidRDefault="009D7AAE" w:rsidP="009D7AAE">
      <w:pPr>
        <w:spacing w:after="0"/>
        <w:ind w:left="-142"/>
        <w:rPr>
          <w:rFonts w:ascii="Times New Roman" w:hAnsi="Times New Roman"/>
          <w:sz w:val="28"/>
          <w:szCs w:val="28"/>
          <w:lang w:val="az-Latn-AZ" w:eastAsia="ru-RU"/>
        </w:rPr>
      </w:pPr>
    </w:p>
    <w:p w:rsidR="009D7AAE" w:rsidRPr="00333C81" w:rsidRDefault="009D7AAE" w:rsidP="009D7AAE">
      <w:pPr>
        <w:spacing w:after="0"/>
        <w:ind w:left="-142"/>
        <w:rPr>
          <w:rFonts w:ascii="Times New Roman" w:hAnsi="Times New Roman"/>
          <w:sz w:val="28"/>
          <w:szCs w:val="28"/>
          <w:lang w:val="az-Latn-AZ" w:eastAsia="ru-RU"/>
        </w:rPr>
      </w:pPr>
      <w:r w:rsidRPr="00CD7985">
        <w:rPr>
          <w:rFonts w:ascii="Times New Roman" w:hAnsi="Times New Roman"/>
          <w:sz w:val="28"/>
          <w:szCs w:val="28"/>
          <w:lang w:val="az-Latn-AZ" w:eastAsia="ru-RU"/>
        </w:rPr>
        <w:t>Bak</w:t>
      </w:r>
      <w:r w:rsidRPr="00333C81">
        <w:rPr>
          <w:rFonts w:ascii="Times New Roman" w:hAnsi="Times New Roman"/>
          <w:sz w:val="28"/>
          <w:szCs w:val="28"/>
          <w:lang w:val="az-Latn-AZ" w:eastAsia="ru-RU"/>
        </w:rPr>
        <w:t>ı şəhəri, 4 may 2018-ci il</w:t>
      </w:r>
    </w:p>
    <w:p w:rsidR="009D7AAE" w:rsidRPr="00333C81" w:rsidRDefault="009D7AAE" w:rsidP="009D7AAE">
      <w:pPr>
        <w:spacing w:after="0"/>
        <w:ind w:left="-142"/>
        <w:rPr>
          <w:rFonts w:ascii="Times New Roman" w:hAnsi="Times New Roman"/>
          <w:sz w:val="28"/>
          <w:szCs w:val="28"/>
          <w:lang w:val="az-Latn-AZ" w:eastAsia="ru-RU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№ 1133</w:t>
      </w:r>
      <w:r w:rsidRPr="00333C81">
        <w:rPr>
          <w:rFonts w:ascii="Times New Roman" w:hAnsi="Times New Roman"/>
          <w:color w:val="000000"/>
          <w:sz w:val="28"/>
          <w:szCs w:val="28"/>
          <w:lang w:val="az-Latn-AZ"/>
        </w:rPr>
        <w:t>-VQD</w:t>
      </w:r>
    </w:p>
    <w:p w:rsidR="009D7AAE" w:rsidRPr="00333C81" w:rsidRDefault="009D7AAE" w:rsidP="009D7AAE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az-Latn-AZ" w:eastAsia="ru-RU"/>
        </w:rPr>
      </w:pPr>
    </w:p>
    <w:p w:rsidR="00AF0F64" w:rsidRDefault="00AF0F64">
      <w:bookmarkStart w:id="0" w:name="_GoBack"/>
      <w:bookmarkEnd w:id="0"/>
    </w:p>
    <w:sectPr w:rsidR="00AF0F64" w:rsidSect="00333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AE"/>
    <w:rsid w:val="009D7AA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AE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AE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2018-07-05T10:39:00Z</dcterms:created>
  <dcterms:modified xsi:type="dcterms:W3CDTF">2018-07-05T10:39:00Z</dcterms:modified>
</cp:coreProperties>
</file>