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B0" w:rsidRDefault="00D47BB0" w:rsidP="00D47BB0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7BB0" w:rsidRDefault="00D47BB0" w:rsidP="00D47BB0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7BB0" w:rsidRDefault="00D47BB0" w:rsidP="00D47BB0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7BB0" w:rsidRDefault="00D47BB0" w:rsidP="00D47BB0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7BB0" w:rsidRDefault="00D47BB0" w:rsidP="00D47BB0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7BB0" w:rsidRDefault="00D47BB0" w:rsidP="00D47BB0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“Sosial sığorta haqqında” Azərbaycan Respublikasının </w:t>
      </w:r>
    </w:p>
    <w:p w:rsidR="00D47BB0" w:rsidRDefault="00D47BB0" w:rsidP="00D47BB0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Qanununda dəyişiklik edilməsi barədə</w:t>
      </w:r>
    </w:p>
    <w:p w:rsidR="00D47BB0" w:rsidRDefault="00D47BB0" w:rsidP="00D47BB0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7BB0" w:rsidRPr="00E94F65" w:rsidRDefault="00D47BB0" w:rsidP="00D47BB0">
      <w:pPr>
        <w:ind w:firstLine="540"/>
        <w:jc w:val="center"/>
        <w:rPr>
          <w:rFonts w:ascii="Times New Roman" w:hAnsi="Times New Roman"/>
          <w:b/>
          <w:sz w:val="44"/>
          <w:szCs w:val="44"/>
        </w:rPr>
      </w:pPr>
      <w:r w:rsidRPr="00E94F65">
        <w:rPr>
          <w:rFonts w:ascii="Times New Roman" w:hAnsi="Times New Roman"/>
          <w:b/>
          <w:sz w:val="44"/>
          <w:szCs w:val="44"/>
        </w:rPr>
        <w:t>AZƏRBAYCAN RESPUBLIKASININ QANUNU</w:t>
      </w:r>
    </w:p>
    <w:p w:rsidR="00D47BB0" w:rsidRPr="00C62701" w:rsidRDefault="00D47BB0" w:rsidP="00D47BB0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7BB0" w:rsidRDefault="00D47BB0" w:rsidP="00D47BB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16-cı bəndini rəhbər tutaraq, “Sosial sığorta haqqında” Azərbaycan Respublikasının Qanununu “Təhsil haqqında” Azərbaycan Respublikasının Qanununda dəyişikliklər edilməsi barədə” Azərbaycan Respublikasının 2017-ci il 31 oktyabr tarixli 834-VQD nömrəli Qanununa </w:t>
      </w:r>
      <w:proofErr w:type="spellStart"/>
      <w:r>
        <w:rPr>
          <w:rFonts w:ascii="Times New Roman" w:hAnsi="Times New Roman"/>
          <w:sz w:val="28"/>
          <w:szCs w:val="28"/>
        </w:rPr>
        <w:t>uyğunlaşdırmaq</w:t>
      </w:r>
      <w:proofErr w:type="spellEnd"/>
      <w:r>
        <w:rPr>
          <w:rFonts w:ascii="Times New Roman" w:hAnsi="Times New Roman"/>
          <w:sz w:val="28"/>
          <w:szCs w:val="28"/>
        </w:rPr>
        <w:t xml:space="preserve"> məqsədi ilə </w:t>
      </w:r>
      <w:r>
        <w:rPr>
          <w:rFonts w:ascii="Times New Roman" w:hAnsi="Times New Roman"/>
          <w:b/>
          <w:bCs/>
          <w:sz w:val="28"/>
          <w:szCs w:val="28"/>
        </w:rPr>
        <w:t>qərara alır:</w:t>
      </w:r>
    </w:p>
    <w:p w:rsidR="00D47BB0" w:rsidRDefault="00D47BB0" w:rsidP="00D47BB0">
      <w:pPr>
        <w:ind w:firstLine="567"/>
        <w:rPr>
          <w:rFonts w:ascii="Times New Roman" w:hAnsi="Times New Roman"/>
          <w:sz w:val="28"/>
          <w:szCs w:val="28"/>
        </w:rPr>
      </w:pPr>
    </w:p>
    <w:p w:rsidR="00D47BB0" w:rsidRDefault="00D47BB0" w:rsidP="00D47BB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“</w:t>
      </w:r>
      <w:hyperlink r:id="rId5" w:tgtFrame="_blank" w:tooltip="Azərbaycan Respublikasının 18 fevral 1997-ci il tarixli 250-IQ nömrəli Qanunu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Sosial sığorta haqqında</w:t>
        </w:r>
      </w:hyperlink>
      <w:r>
        <w:rPr>
          <w:rFonts w:ascii="Times New Roman" w:hAnsi="Times New Roman"/>
          <w:sz w:val="28"/>
          <w:szCs w:val="28"/>
        </w:rPr>
        <w:t xml:space="preserve">” Azərbaycan Respublikası Qanununun (Azərbaycan Respublikasının Qanunvericilik Toplusu, 1997, № 5, maddə 348; 1999, № 11, maddə 609; 2000, № 11, maddə 776; 2001, № 9, maddə 576, № 12, maddələr 733, 736; 2002, № 12, maddə 706; 2004, № 7, maddə 505, № 12, maddə 976; 2005, № 1, maddə 2,      № 12, maddə 1082; 2006, № 11, maddə 923, № 12, maddə 1018; 2007, № 1, maddə 4, № 12, maddə 1193; 2008, № 2, maddə 49, № 4, maddə 254, № 6, maddə 462, № 7, maddə 602; 2009, № 12, maddə 970; 2010, № 4, maddə 276, № 11, maddə 949; 2011, № 10, maddə 883; 2013, № 11, maddə 1284, № 12, maddə 1487; 2014, № 10, maddə 1171; 2016, № 4, maddə 657, № 6, maddə 971; 2017, № 3, maddə 336, № 7, maddə 1279, Azərbaycan Respublikasının 2018-ci il 1 fevral tarixli 976-VQD nömrəli Qanunu) 15-ci maddəsinin birinci hissəsinin altıncı abzasında “aspirantlara (magistrlərə)” sözləri “doktorantlara və magistrlərə” sözləri ilə əvəz edilsin. </w:t>
      </w:r>
    </w:p>
    <w:p w:rsidR="00D47BB0" w:rsidRDefault="00D47BB0" w:rsidP="00D47BB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7BB0" w:rsidRPr="004B5B17" w:rsidRDefault="00D47BB0" w:rsidP="00D47BB0">
      <w:pPr>
        <w:pStyle w:val="a5"/>
        <w:tabs>
          <w:tab w:val="clear" w:pos="4153"/>
          <w:tab w:val="left" w:pos="0"/>
          <w:tab w:val="left" w:pos="720"/>
          <w:tab w:val="left" w:pos="6660"/>
          <w:tab w:val="left" w:pos="7740"/>
        </w:tabs>
        <w:spacing w:line="276" w:lineRule="auto"/>
        <w:rPr>
          <w:rFonts w:ascii="Times New Roman" w:hAnsi="Times New Roman"/>
          <w:sz w:val="28"/>
          <w:szCs w:val="28"/>
          <w:lang w:val="az-Latn-AZ"/>
        </w:rPr>
      </w:pPr>
    </w:p>
    <w:p w:rsidR="00D47BB0" w:rsidRDefault="00D47BB0" w:rsidP="00D47BB0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D47BB0" w:rsidRDefault="00D47BB0" w:rsidP="00D47BB0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D47BB0" w:rsidRPr="004B5B17" w:rsidRDefault="00D47BB0" w:rsidP="00D47BB0">
      <w:pPr>
        <w:pStyle w:val="a5"/>
        <w:tabs>
          <w:tab w:val="clear" w:pos="4153"/>
          <w:tab w:val="left" w:pos="0"/>
          <w:tab w:val="left" w:pos="720"/>
          <w:tab w:val="left" w:pos="6660"/>
          <w:tab w:val="left" w:pos="7740"/>
        </w:tabs>
        <w:rPr>
          <w:rFonts w:ascii="Times New Roman" w:hAnsi="Times New Roman"/>
          <w:sz w:val="28"/>
          <w:szCs w:val="28"/>
          <w:lang w:val="az-Latn-AZ"/>
        </w:rPr>
      </w:pPr>
    </w:p>
    <w:p w:rsidR="00D47BB0" w:rsidRDefault="00D47BB0" w:rsidP="00D47BB0">
      <w:pPr>
        <w:ind w:left="5103" w:hanging="106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      İlham Əliyev                                                       Azərbaycan Respublikasının Prezidenti</w:t>
      </w:r>
    </w:p>
    <w:p w:rsidR="00D47BB0" w:rsidRDefault="00D47BB0" w:rsidP="00D47BB0">
      <w:pPr>
        <w:rPr>
          <w:rFonts w:ascii="Times New Roman" w:eastAsia="Calibri" w:hAnsi="Times New Roman"/>
          <w:sz w:val="28"/>
          <w:szCs w:val="28"/>
        </w:rPr>
      </w:pPr>
    </w:p>
    <w:p w:rsidR="00D47BB0" w:rsidRDefault="00D47BB0" w:rsidP="00D47BB0">
      <w:pPr>
        <w:ind w:firstLine="0"/>
        <w:rPr>
          <w:rFonts w:ascii="Times New Roman" w:eastAsia="MS Mincho" w:hAnsi="Times New Roman"/>
          <w:sz w:val="28"/>
          <w:szCs w:val="28"/>
        </w:rPr>
      </w:pPr>
    </w:p>
    <w:p w:rsidR="00D47BB0" w:rsidRDefault="00D47BB0" w:rsidP="00D47BB0">
      <w:pPr>
        <w:ind w:firstLine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Bakı şəhəri, 4 may 2018-ci il</w:t>
      </w:r>
    </w:p>
    <w:p w:rsidR="00AF0F64" w:rsidRDefault="00D47BB0" w:rsidP="00D47BB0">
      <w:pPr>
        <w:ind w:firstLine="0"/>
      </w:pPr>
      <w:r>
        <w:rPr>
          <w:rFonts w:ascii="Times New Roman" w:eastAsia="MS Mincho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1141-VQD</w:t>
      </w:r>
      <w:bookmarkStart w:id="0" w:name="_GoBack"/>
      <w:bookmarkEnd w:id="0"/>
    </w:p>
    <w:sectPr w:rsidR="00AF0F64" w:rsidSect="00AA53CB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B0"/>
    <w:rsid w:val="00AF0F64"/>
    <w:rsid w:val="00D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7BB0"/>
    <w:rPr>
      <w:color w:val="0000FF"/>
      <w:u w:val="single"/>
    </w:rPr>
  </w:style>
  <w:style w:type="character" w:customStyle="1" w:styleId="a4">
    <w:name w:val="Обычный (веб) Знак"/>
    <w:aliases w:val="Знак Знак,Char Знак,Char Char Char Знак,Char Char Знак,Char Char Char Char Знак"/>
    <w:link w:val="a5"/>
    <w:semiHidden/>
    <w:locked/>
    <w:rsid w:val="00D47BB0"/>
    <w:rPr>
      <w:sz w:val="24"/>
      <w:szCs w:val="24"/>
      <w:lang w:val="ru-RU" w:eastAsia="ru-RU"/>
    </w:rPr>
  </w:style>
  <w:style w:type="paragraph" w:styleId="a5">
    <w:name w:val="Normal (Web)"/>
    <w:aliases w:val="Знак,Char,Char Char Char,Char Char,Char Char Char Char"/>
    <w:basedOn w:val="a"/>
    <w:link w:val="a4"/>
    <w:semiHidden/>
    <w:unhideWhenUsed/>
    <w:rsid w:val="00D47BB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7BB0"/>
    <w:rPr>
      <w:color w:val="0000FF"/>
      <w:u w:val="single"/>
    </w:rPr>
  </w:style>
  <w:style w:type="character" w:customStyle="1" w:styleId="a4">
    <w:name w:val="Обычный (веб) Знак"/>
    <w:aliases w:val="Знак Знак,Char Знак,Char Char Char Знак,Char Char Знак,Char Char Char Char Знак"/>
    <w:link w:val="a5"/>
    <w:semiHidden/>
    <w:locked/>
    <w:rsid w:val="00D47BB0"/>
    <w:rPr>
      <w:sz w:val="24"/>
      <w:szCs w:val="24"/>
      <w:lang w:val="ru-RU" w:eastAsia="ru-RU"/>
    </w:rPr>
  </w:style>
  <w:style w:type="paragraph" w:styleId="a5">
    <w:name w:val="Normal (Web)"/>
    <w:aliases w:val="Знак,Char,Char Char Char,Char Char,Char Char Char Char"/>
    <w:basedOn w:val="a"/>
    <w:link w:val="a4"/>
    <w:semiHidden/>
    <w:unhideWhenUsed/>
    <w:rsid w:val="00D47BB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3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2018-06-14T12:10:00Z</dcterms:created>
  <dcterms:modified xsi:type="dcterms:W3CDTF">2018-06-14T12:10:00Z</dcterms:modified>
</cp:coreProperties>
</file>