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F7" w:rsidRPr="00B15152" w:rsidRDefault="003949F7" w:rsidP="003949F7">
      <w:pPr>
        <w:ind w:firstLine="567"/>
        <w:jc w:val="both"/>
        <w:rPr>
          <w:b/>
          <w:sz w:val="28"/>
          <w:szCs w:val="28"/>
          <w:lang w:val="az-Latn-AZ"/>
        </w:rPr>
      </w:pPr>
    </w:p>
    <w:p w:rsidR="003949F7" w:rsidRPr="00B15152" w:rsidRDefault="003949F7" w:rsidP="003949F7">
      <w:pPr>
        <w:ind w:firstLine="567"/>
        <w:jc w:val="both"/>
        <w:rPr>
          <w:b/>
          <w:sz w:val="28"/>
          <w:szCs w:val="28"/>
          <w:lang w:val="az-Latn-AZ"/>
        </w:rPr>
      </w:pPr>
    </w:p>
    <w:p w:rsidR="003949F7" w:rsidRPr="00B15152" w:rsidRDefault="003949F7" w:rsidP="003949F7">
      <w:pPr>
        <w:ind w:firstLine="567"/>
        <w:rPr>
          <w:sz w:val="28"/>
          <w:szCs w:val="28"/>
          <w:lang w:val="az-Latn-AZ"/>
        </w:rPr>
      </w:pPr>
    </w:p>
    <w:p w:rsidR="003949F7" w:rsidRDefault="003949F7" w:rsidP="003949F7">
      <w:pPr>
        <w:ind w:firstLine="567"/>
        <w:rPr>
          <w:b/>
          <w:sz w:val="28"/>
          <w:szCs w:val="28"/>
          <w:lang w:val="az-Latn-AZ"/>
        </w:rPr>
      </w:pPr>
    </w:p>
    <w:p w:rsidR="003949F7" w:rsidRDefault="003949F7" w:rsidP="003949F7">
      <w:pPr>
        <w:ind w:firstLine="567"/>
        <w:rPr>
          <w:b/>
          <w:sz w:val="28"/>
          <w:szCs w:val="28"/>
          <w:lang w:val="az-Latn-AZ"/>
        </w:rPr>
      </w:pPr>
    </w:p>
    <w:p w:rsidR="003949F7" w:rsidRDefault="003949F7" w:rsidP="003949F7">
      <w:pPr>
        <w:ind w:firstLine="567"/>
        <w:rPr>
          <w:b/>
          <w:sz w:val="28"/>
          <w:szCs w:val="28"/>
          <w:lang w:val="az-Latn-AZ"/>
        </w:rPr>
      </w:pPr>
    </w:p>
    <w:p w:rsidR="003949F7" w:rsidRPr="00B15152" w:rsidRDefault="003949F7" w:rsidP="003949F7">
      <w:pPr>
        <w:ind w:firstLine="567"/>
        <w:rPr>
          <w:b/>
          <w:sz w:val="28"/>
          <w:szCs w:val="28"/>
          <w:lang w:val="az-Latn-AZ"/>
        </w:rPr>
      </w:pPr>
    </w:p>
    <w:p w:rsidR="003949F7" w:rsidRDefault="003949F7" w:rsidP="003949F7">
      <w:pPr>
        <w:pStyle w:val="adi"/>
        <w:rPr>
          <w:sz w:val="32"/>
          <w:szCs w:val="32"/>
        </w:rPr>
      </w:pPr>
      <w:r w:rsidRPr="00BA5CA7">
        <w:rPr>
          <w:sz w:val="32"/>
          <w:szCs w:val="32"/>
          <w:lang w:eastAsia="az-Latn-AZ"/>
        </w:rPr>
        <w:t>“</w:t>
      </w:r>
      <w:r w:rsidRPr="00BA5CA7">
        <w:rPr>
          <w:sz w:val="32"/>
          <w:szCs w:val="32"/>
        </w:rPr>
        <w:t>İnformasiya əldə etmək haqqında</w:t>
      </w:r>
      <w:r w:rsidRPr="00BA5CA7">
        <w:rPr>
          <w:sz w:val="32"/>
          <w:szCs w:val="32"/>
          <w:lang w:eastAsia="az-Latn-AZ"/>
        </w:rPr>
        <w:t xml:space="preserve">” </w:t>
      </w:r>
      <w:r w:rsidRPr="00B15152">
        <w:rPr>
          <w:sz w:val="32"/>
          <w:szCs w:val="32"/>
          <w:lang w:eastAsia="az-Latn-AZ"/>
        </w:rPr>
        <w:t>Azərbaycan Respublikasının Qanununda</w:t>
      </w:r>
      <w:r w:rsidRPr="00BA5CA7">
        <w:rPr>
          <w:sz w:val="32"/>
          <w:szCs w:val="32"/>
        </w:rPr>
        <w:t xml:space="preserve"> </w:t>
      </w:r>
      <w:r w:rsidRPr="00B15152">
        <w:rPr>
          <w:sz w:val="32"/>
          <w:szCs w:val="32"/>
        </w:rPr>
        <w:t>dəyişiklik edilməsi</w:t>
      </w:r>
      <w:r w:rsidRPr="00B15152">
        <w:rPr>
          <w:sz w:val="32"/>
          <w:szCs w:val="32"/>
          <w:lang w:eastAsia="az-Latn-AZ"/>
        </w:rPr>
        <w:t xml:space="preserve"> </w:t>
      </w:r>
      <w:r w:rsidRPr="00B15152">
        <w:rPr>
          <w:sz w:val="32"/>
          <w:szCs w:val="32"/>
        </w:rPr>
        <w:t>barədə</w:t>
      </w:r>
    </w:p>
    <w:p w:rsidR="003949F7" w:rsidRDefault="003949F7" w:rsidP="003949F7">
      <w:pPr>
        <w:pStyle w:val="adi"/>
        <w:rPr>
          <w:sz w:val="32"/>
          <w:szCs w:val="32"/>
        </w:rPr>
      </w:pPr>
    </w:p>
    <w:p w:rsidR="003949F7" w:rsidRDefault="003949F7" w:rsidP="003949F7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3949F7" w:rsidRDefault="003949F7" w:rsidP="003949F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az-Latn-AZ"/>
        </w:rPr>
      </w:pPr>
    </w:p>
    <w:p w:rsidR="003949F7" w:rsidRDefault="003949F7" w:rsidP="003949F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az-Latn-AZ"/>
        </w:rPr>
      </w:pPr>
    </w:p>
    <w:p w:rsidR="003949F7" w:rsidRPr="002120E3" w:rsidRDefault="003949F7" w:rsidP="003949F7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lang w:val="az-Latn-AZ"/>
        </w:rPr>
      </w:pPr>
      <w:r w:rsidRPr="00B15152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</w:t>
      </w:r>
      <w:r>
        <w:rPr>
          <w:sz w:val="28"/>
          <w:szCs w:val="28"/>
          <w:lang w:val="az-Latn-AZ"/>
        </w:rPr>
        <w:t>27</w:t>
      </w:r>
      <w:r w:rsidRPr="00B15152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i</w:t>
      </w:r>
      <w:r w:rsidRPr="00B15152">
        <w:rPr>
          <w:sz w:val="28"/>
          <w:szCs w:val="28"/>
          <w:lang w:val="az-Latn-AZ"/>
        </w:rPr>
        <w:t xml:space="preserve"> bəndini rəhbər tutaraq</w:t>
      </w:r>
      <w:r w:rsidRPr="00BA5CA7">
        <w:rPr>
          <w:color w:val="000000"/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                   </w:t>
      </w:r>
      <w:r w:rsidRPr="002120E3">
        <w:rPr>
          <w:b/>
          <w:bCs/>
          <w:sz w:val="28"/>
          <w:szCs w:val="28"/>
          <w:lang w:val="az-Latn-AZ"/>
        </w:rPr>
        <w:t xml:space="preserve">q ə r a r a   </w:t>
      </w:r>
      <w:proofErr w:type="spellStart"/>
      <w:r w:rsidRPr="002120E3">
        <w:rPr>
          <w:b/>
          <w:bCs/>
          <w:sz w:val="28"/>
          <w:szCs w:val="28"/>
          <w:lang w:val="az-Latn-AZ"/>
        </w:rPr>
        <w:t>a</w:t>
      </w:r>
      <w:proofErr w:type="spellEnd"/>
      <w:r w:rsidRPr="002120E3">
        <w:rPr>
          <w:b/>
          <w:bCs/>
          <w:sz w:val="28"/>
          <w:szCs w:val="28"/>
          <w:lang w:val="az-Latn-AZ"/>
        </w:rPr>
        <w:t xml:space="preserve"> l ı r :</w:t>
      </w:r>
    </w:p>
    <w:p w:rsidR="003949F7" w:rsidRPr="00B15152" w:rsidRDefault="003949F7" w:rsidP="003949F7">
      <w:pPr>
        <w:pStyle w:val="a7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az-Latn-AZ"/>
        </w:rPr>
      </w:pPr>
    </w:p>
    <w:p w:rsidR="003949F7" w:rsidRDefault="003949F7" w:rsidP="003949F7">
      <w:pPr>
        <w:ind w:firstLine="567"/>
        <w:jc w:val="both"/>
        <w:rPr>
          <w:sz w:val="28"/>
          <w:szCs w:val="28"/>
          <w:lang w:val="az-Latn-AZ"/>
        </w:rPr>
      </w:pPr>
      <w:r w:rsidRPr="00CE7B79">
        <w:rPr>
          <w:sz w:val="28"/>
          <w:szCs w:val="28"/>
          <w:lang w:val="az-Latn-AZ"/>
        </w:rPr>
        <w:t>“İnformasiya əldə etmək haqqında” Azərbaycan Respublikası Qanunun</w:t>
      </w:r>
      <w:r>
        <w:rPr>
          <w:sz w:val="28"/>
          <w:szCs w:val="28"/>
          <w:lang w:val="az-Latn-AZ"/>
        </w:rPr>
        <w:t>un</w:t>
      </w:r>
      <w:r w:rsidRPr="00CE7B79">
        <w:rPr>
          <w:sz w:val="28"/>
          <w:szCs w:val="28"/>
          <w:lang w:val="az-Latn-AZ"/>
        </w:rPr>
        <w:t xml:space="preserve"> (Azərbaycan Respublikasının Qanunvericilik Toplusu, 2005, №</w:t>
      </w:r>
      <w:r>
        <w:rPr>
          <w:sz w:val="28"/>
          <w:szCs w:val="28"/>
          <w:lang w:val="az-Latn-AZ"/>
        </w:rPr>
        <w:t xml:space="preserve"> </w:t>
      </w:r>
      <w:r w:rsidRPr="00CE7B79">
        <w:rPr>
          <w:sz w:val="28"/>
          <w:szCs w:val="28"/>
          <w:lang w:val="az-Latn-AZ"/>
        </w:rPr>
        <w:t>12, maddə 1080; 2007, №</w:t>
      </w:r>
      <w:r>
        <w:rPr>
          <w:sz w:val="28"/>
          <w:szCs w:val="28"/>
          <w:lang w:val="az-Latn-AZ"/>
        </w:rPr>
        <w:t xml:space="preserve"> </w:t>
      </w:r>
      <w:r w:rsidRPr="00CE7B79">
        <w:rPr>
          <w:sz w:val="28"/>
          <w:szCs w:val="28"/>
          <w:lang w:val="az-Latn-AZ"/>
        </w:rPr>
        <w:t>8, maddə 756; 2010, №</w:t>
      </w:r>
      <w:r>
        <w:rPr>
          <w:sz w:val="28"/>
          <w:szCs w:val="28"/>
          <w:lang w:val="az-Latn-AZ"/>
        </w:rPr>
        <w:t xml:space="preserve"> </w:t>
      </w:r>
      <w:r w:rsidRPr="00CE7B79">
        <w:rPr>
          <w:sz w:val="28"/>
          <w:szCs w:val="28"/>
          <w:lang w:val="az-Latn-AZ"/>
        </w:rPr>
        <w:t>3, maddələr 171, 172; 2011, №</w:t>
      </w:r>
      <w:r>
        <w:rPr>
          <w:sz w:val="28"/>
          <w:szCs w:val="28"/>
          <w:lang w:val="az-Latn-AZ"/>
        </w:rPr>
        <w:t xml:space="preserve"> </w:t>
      </w:r>
      <w:r w:rsidRPr="00CE7B79">
        <w:rPr>
          <w:sz w:val="28"/>
          <w:szCs w:val="28"/>
          <w:lang w:val="az-Latn-AZ"/>
        </w:rPr>
        <w:t xml:space="preserve">3, maddə 162, </w:t>
      </w:r>
      <w:r>
        <w:rPr>
          <w:sz w:val="28"/>
          <w:szCs w:val="28"/>
          <w:lang w:val="az-Latn-AZ"/>
        </w:rPr>
        <w:t xml:space="preserve">                   </w:t>
      </w:r>
      <w:r w:rsidRPr="00CE7B79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</w:t>
      </w:r>
      <w:r w:rsidRPr="00CE7B79">
        <w:rPr>
          <w:sz w:val="28"/>
          <w:szCs w:val="28"/>
          <w:lang w:val="az-Latn-AZ"/>
        </w:rPr>
        <w:t xml:space="preserve">7, maddə 617; 2012, </w:t>
      </w:r>
      <w:r w:rsidRPr="00CE7B79">
        <w:rPr>
          <w:bCs/>
          <w:sz w:val="28"/>
          <w:szCs w:val="28"/>
          <w:lang w:val="az-Latn-AZ"/>
        </w:rPr>
        <w:t>№ 5, maddə 405, № 7, maddə 653; 2015, № 2, maddə 81</w:t>
      </w:r>
      <w:r>
        <w:rPr>
          <w:bCs/>
          <w:sz w:val="28"/>
          <w:szCs w:val="28"/>
          <w:lang w:val="az-Latn-AZ"/>
        </w:rPr>
        <w:t xml:space="preserve">,                </w:t>
      </w:r>
      <w:r w:rsidRPr="00CE7B79">
        <w:rPr>
          <w:bCs/>
          <w:sz w:val="28"/>
          <w:szCs w:val="28"/>
          <w:lang w:val="az-Latn-AZ"/>
        </w:rPr>
        <w:t xml:space="preserve">№ </w:t>
      </w:r>
      <w:r>
        <w:rPr>
          <w:bCs/>
          <w:sz w:val="28"/>
          <w:szCs w:val="28"/>
          <w:lang w:val="az-Latn-AZ"/>
        </w:rPr>
        <w:t>11</w:t>
      </w:r>
      <w:r w:rsidRPr="00CE7B79">
        <w:rPr>
          <w:bCs/>
          <w:sz w:val="28"/>
          <w:szCs w:val="28"/>
          <w:lang w:val="az-Latn-AZ"/>
        </w:rPr>
        <w:t xml:space="preserve">, maddə </w:t>
      </w:r>
      <w:r>
        <w:rPr>
          <w:bCs/>
          <w:sz w:val="28"/>
          <w:szCs w:val="28"/>
          <w:lang w:val="az-Latn-AZ"/>
        </w:rPr>
        <w:t>1291</w:t>
      </w:r>
      <w:r w:rsidRPr="00CE7B79">
        <w:rPr>
          <w:bCs/>
          <w:sz w:val="28"/>
          <w:szCs w:val="28"/>
          <w:lang w:val="az-Latn-AZ"/>
        </w:rPr>
        <w:t>;</w:t>
      </w:r>
      <w:r>
        <w:rPr>
          <w:bCs/>
          <w:sz w:val="28"/>
          <w:szCs w:val="28"/>
          <w:lang w:val="az-Latn-AZ"/>
        </w:rPr>
        <w:t xml:space="preserve"> </w:t>
      </w:r>
      <w:r w:rsidRPr="00CE7B79">
        <w:rPr>
          <w:bCs/>
          <w:sz w:val="28"/>
          <w:szCs w:val="28"/>
          <w:lang w:val="az-Latn-AZ"/>
        </w:rPr>
        <w:t>201</w:t>
      </w:r>
      <w:r>
        <w:rPr>
          <w:bCs/>
          <w:sz w:val="28"/>
          <w:szCs w:val="28"/>
          <w:lang w:val="az-Latn-AZ"/>
        </w:rPr>
        <w:t>6</w:t>
      </w:r>
      <w:r w:rsidRPr="00CE7B79">
        <w:rPr>
          <w:bCs/>
          <w:sz w:val="28"/>
          <w:szCs w:val="28"/>
          <w:lang w:val="az-Latn-AZ"/>
        </w:rPr>
        <w:t xml:space="preserve">, № </w:t>
      </w:r>
      <w:r>
        <w:rPr>
          <w:bCs/>
          <w:sz w:val="28"/>
          <w:szCs w:val="28"/>
          <w:lang w:val="az-Latn-AZ"/>
        </w:rPr>
        <w:t>6</w:t>
      </w:r>
      <w:r w:rsidRPr="00CE7B79">
        <w:rPr>
          <w:bCs/>
          <w:sz w:val="28"/>
          <w:szCs w:val="28"/>
          <w:lang w:val="az-Latn-AZ"/>
        </w:rPr>
        <w:t xml:space="preserve">, maddə </w:t>
      </w:r>
      <w:r>
        <w:rPr>
          <w:bCs/>
          <w:sz w:val="28"/>
          <w:szCs w:val="28"/>
          <w:lang w:val="az-Latn-AZ"/>
        </w:rPr>
        <w:t xml:space="preserve">1009; </w:t>
      </w:r>
      <w:r w:rsidRPr="00CE7B79">
        <w:rPr>
          <w:bCs/>
          <w:sz w:val="28"/>
          <w:szCs w:val="28"/>
          <w:lang w:val="az-Latn-AZ"/>
        </w:rPr>
        <w:t>201</w:t>
      </w:r>
      <w:r>
        <w:rPr>
          <w:bCs/>
          <w:sz w:val="28"/>
          <w:szCs w:val="28"/>
          <w:lang w:val="az-Latn-AZ"/>
        </w:rPr>
        <w:t>7</w:t>
      </w:r>
      <w:r w:rsidRPr="00CE7B79">
        <w:rPr>
          <w:bCs/>
          <w:sz w:val="28"/>
          <w:szCs w:val="28"/>
          <w:lang w:val="az-Latn-AZ"/>
        </w:rPr>
        <w:t xml:space="preserve">, № </w:t>
      </w:r>
      <w:r>
        <w:rPr>
          <w:bCs/>
          <w:sz w:val="28"/>
          <w:szCs w:val="28"/>
          <w:lang w:val="az-Latn-AZ"/>
        </w:rPr>
        <w:t>3</w:t>
      </w:r>
      <w:r w:rsidRPr="00CE7B79">
        <w:rPr>
          <w:bCs/>
          <w:sz w:val="28"/>
          <w:szCs w:val="28"/>
          <w:lang w:val="az-Latn-AZ"/>
        </w:rPr>
        <w:t xml:space="preserve">, maddə </w:t>
      </w:r>
      <w:r>
        <w:rPr>
          <w:bCs/>
          <w:sz w:val="28"/>
          <w:szCs w:val="28"/>
          <w:lang w:val="az-Latn-AZ"/>
        </w:rPr>
        <w:t>329</w:t>
      </w:r>
      <w:r w:rsidRPr="00CE7B79">
        <w:rPr>
          <w:sz w:val="28"/>
          <w:szCs w:val="28"/>
          <w:lang w:val="az-Latn-AZ"/>
        </w:rPr>
        <w:t xml:space="preserve">) </w:t>
      </w:r>
      <w:r>
        <w:rPr>
          <w:sz w:val="28"/>
          <w:szCs w:val="28"/>
          <w:lang w:val="az-Latn-AZ"/>
        </w:rPr>
        <w:t>30.1-ci maddəsinə aşağıdakı məzmunda ikinci cümlə əlavə edilsin:</w:t>
      </w:r>
    </w:p>
    <w:p w:rsidR="003949F7" w:rsidRDefault="003949F7" w:rsidP="003949F7">
      <w:pPr>
        <w:ind w:firstLine="567"/>
        <w:jc w:val="both"/>
        <w:rPr>
          <w:sz w:val="28"/>
          <w:szCs w:val="28"/>
          <w:lang w:val="az-Latn-AZ"/>
        </w:rPr>
      </w:pPr>
    </w:p>
    <w:p w:rsidR="003949F7" w:rsidRPr="002120E3" w:rsidRDefault="003949F7" w:rsidP="003949F7">
      <w:pPr>
        <w:pStyle w:val="ametn"/>
        <w:rPr>
          <w:szCs w:val="28"/>
        </w:rPr>
      </w:pPr>
      <w:r>
        <w:rPr>
          <w:szCs w:val="28"/>
        </w:rPr>
        <w:t>“</w:t>
      </w:r>
      <w:r w:rsidRPr="002120E3">
        <w:rPr>
          <w:szCs w:val="28"/>
        </w:rPr>
        <w:t xml:space="preserve">Büdcə təşkilatlarının, dövlət adından yaradılan </w:t>
      </w:r>
      <w:proofErr w:type="spellStart"/>
      <w:r w:rsidRPr="002120E3">
        <w:rPr>
          <w:szCs w:val="28"/>
        </w:rPr>
        <w:t>publi</w:t>
      </w:r>
      <w:r>
        <w:rPr>
          <w:szCs w:val="28"/>
        </w:rPr>
        <w:t>k</w:t>
      </w:r>
      <w:proofErr w:type="spellEnd"/>
      <w:r w:rsidRPr="002120E3">
        <w:rPr>
          <w:szCs w:val="28"/>
        </w:rPr>
        <w:t xml:space="preserve"> hüquqi şəxslərin, büdcədənkənar dövlət fondlarının, səhmlərinin (paylarının) 30 faizi və ya daha artıq hissəsi dövlətə məxsus olan təsərrüfat cəmiyyətlərinin illik maliyyə fəaliyyəti haqqında </w:t>
      </w:r>
      <w:r w:rsidRPr="00780BDB">
        <w:rPr>
          <w:szCs w:val="28"/>
        </w:rPr>
        <w:t>məlumatlarının,</w:t>
      </w:r>
      <w:r w:rsidRPr="002120E3">
        <w:rPr>
          <w:szCs w:val="28"/>
        </w:rPr>
        <w:t xml:space="preserve"> o cümlədən dövlət büdcəsindən verilmiş vəsaitdən və ya onlara ayrılmış əmlakdan istifadəyə aid olan informasiyanın internet informasiya ehtiyatlarında açıqlanması qaydasını müvafiq icra hakimiyyəti orqanının müəyyən etdiyi orqan (qurum) təsdiq edir.</w:t>
      </w:r>
      <w:r>
        <w:rPr>
          <w:szCs w:val="28"/>
        </w:rPr>
        <w:t>”.</w:t>
      </w:r>
      <w:r w:rsidRPr="002120E3">
        <w:rPr>
          <w:szCs w:val="28"/>
        </w:rPr>
        <w:t xml:space="preserve"> </w:t>
      </w:r>
      <w:r w:rsidRPr="002120E3">
        <w:rPr>
          <w:smallCaps/>
          <w:szCs w:val="28"/>
        </w:rPr>
        <w:t xml:space="preserve"> </w:t>
      </w:r>
    </w:p>
    <w:p w:rsidR="003949F7" w:rsidRDefault="003949F7" w:rsidP="003949F7">
      <w:pPr>
        <w:ind w:firstLine="567"/>
        <w:jc w:val="both"/>
        <w:rPr>
          <w:sz w:val="28"/>
          <w:szCs w:val="28"/>
          <w:lang w:val="az-Latn-AZ"/>
        </w:rPr>
      </w:pPr>
    </w:p>
    <w:p w:rsidR="003949F7" w:rsidRDefault="003949F7" w:rsidP="003949F7">
      <w:pPr>
        <w:ind w:firstLine="567"/>
        <w:jc w:val="both"/>
        <w:rPr>
          <w:sz w:val="28"/>
          <w:szCs w:val="28"/>
          <w:lang w:val="az-Latn-AZ"/>
        </w:rPr>
      </w:pPr>
    </w:p>
    <w:p w:rsidR="003949F7" w:rsidRDefault="003949F7" w:rsidP="003949F7">
      <w:pPr>
        <w:ind w:firstLine="567"/>
        <w:jc w:val="both"/>
        <w:rPr>
          <w:sz w:val="28"/>
          <w:szCs w:val="28"/>
          <w:lang w:val="az-Latn-AZ"/>
        </w:rPr>
      </w:pPr>
    </w:p>
    <w:p w:rsidR="003949F7" w:rsidRDefault="003949F7" w:rsidP="003949F7">
      <w:pPr>
        <w:ind w:firstLine="567"/>
        <w:jc w:val="both"/>
        <w:rPr>
          <w:sz w:val="28"/>
          <w:szCs w:val="28"/>
          <w:lang w:val="az-Latn-AZ"/>
        </w:rPr>
      </w:pPr>
    </w:p>
    <w:p w:rsidR="003949F7" w:rsidRDefault="003949F7" w:rsidP="003949F7">
      <w:pPr>
        <w:ind w:firstLine="567"/>
        <w:jc w:val="both"/>
        <w:rPr>
          <w:sz w:val="28"/>
          <w:szCs w:val="28"/>
          <w:lang w:val="az-Latn-AZ"/>
        </w:rPr>
      </w:pPr>
    </w:p>
    <w:p w:rsidR="003949F7" w:rsidRPr="005F2A93" w:rsidRDefault="003949F7" w:rsidP="003949F7">
      <w:pPr>
        <w:ind w:right="-143" w:firstLine="567"/>
        <w:outlineLvl w:val="0"/>
        <w:rPr>
          <w:b/>
          <w:color w:val="000000"/>
          <w:sz w:val="28"/>
          <w:szCs w:val="28"/>
          <w:lang w:val="az-Latn-AZ"/>
        </w:rPr>
      </w:pPr>
      <w:r>
        <w:rPr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   </w:t>
      </w:r>
      <w:r w:rsidRPr="005F2A93">
        <w:rPr>
          <w:b/>
          <w:color w:val="000000"/>
          <w:sz w:val="28"/>
          <w:szCs w:val="28"/>
          <w:lang w:val="az-Latn-AZ"/>
        </w:rPr>
        <w:t>İlham Əliyev</w:t>
      </w:r>
    </w:p>
    <w:p w:rsidR="003949F7" w:rsidRPr="005F2A93" w:rsidRDefault="003949F7" w:rsidP="003949F7">
      <w:pPr>
        <w:ind w:left="3540" w:right="-143" w:firstLine="567"/>
        <w:jc w:val="center"/>
        <w:rPr>
          <w:b/>
          <w:color w:val="000000"/>
          <w:sz w:val="28"/>
          <w:szCs w:val="28"/>
          <w:lang w:val="az-Latn-AZ"/>
        </w:rPr>
      </w:pPr>
      <w:r w:rsidRPr="005F2A93">
        <w:rPr>
          <w:b/>
          <w:color w:val="000000"/>
          <w:sz w:val="28"/>
          <w:szCs w:val="28"/>
          <w:lang w:val="az-Latn-AZ"/>
        </w:rPr>
        <w:t xml:space="preserve">           Azərbaycan Respublikasının Prezidenti</w:t>
      </w:r>
    </w:p>
    <w:p w:rsidR="003949F7" w:rsidRDefault="003949F7" w:rsidP="003949F7">
      <w:pPr>
        <w:ind w:right="-143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3949F7" w:rsidRPr="005F2A93" w:rsidRDefault="003949F7" w:rsidP="003949F7">
      <w:pPr>
        <w:ind w:right="-143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3949F7" w:rsidRPr="005F2A93" w:rsidRDefault="003949F7" w:rsidP="003949F7">
      <w:pPr>
        <w:ind w:right="-143"/>
        <w:jc w:val="both"/>
        <w:rPr>
          <w:color w:val="000000"/>
          <w:sz w:val="28"/>
          <w:szCs w:val="28"/>
          <w:lang w:val="az-Latn-AZ"/>
        </w:rPr>
      </w:pPr>
      <w:r w:rsidRPr="005F2A93">
        <w:rPr>
          <w:color w:val="000000"/>
          <w:sz w:val="28"/>
          <w:szCs w:val="28"/>
          <w:lang w:val="az-Latn-AZ"/>
        </w:rPr>
        <w:t>Bakı şəhəri, 29 iyun 2018-ci il</w:t>
      </w:r>
    </w:p>
    <w:p w:rsidR="003949F7" w:rsidRPr="005F2A93" w:rsidRDefault="003949F7" w:rsidP="003949F7">
      <w:pPr>
        <w:ind w:right="-143"/>
        <w:jc w:val="both"/>
        <w:rPr>
          <w:color w:val="000000"/>
          <w:sz w:val="28"/>
          <w:szCs w:val="28"/>
          <w:lang w:val="az-Latn-AZ" w:eastAsia="ja-JP"/>
        </w:rPr>
      </w:pPr>
      <w:r w:rsidRPr="005F2A93">
        <w:rPr>
          <w:color w:val="000000"/>
          <w:sz w:val="28"/>
          <w:szCs w:val="28"/>
          <w:lang w:val="az-Latn-AZ"/>
        </w:rPr>
        <w:t>№ 12</w:t>
      </w:r>
      <w:r>
        <w:rPr>
          <w:color w:val="000000"/>
          <w:sz w:val="28"/>
          <w:szCs w:val="28"/>
          <w:lang w:val="az-Latn-AZ"/>
        </w:rPr>
        <w:t>03</w:t>
      </w:r>
      <w:r w:rsidRPr="005F2A93">
        <w:rPr>
          <w:color w:val="000000"/>
          <w:sz w:val="28"/>
          <w:szCs w:val="28"/>
          <w:lang w:val="az-Latn-AZ"/>
        </w:rPr>
        <w:t>-VQD</w:t>
      </w:r>
    </w:p>
    <w:p w:rsidR="003949F7" w:rsidRPr="00D14AFC" w:rsidRDefault="003949F7" w:rsidP="003949F7">
      <w:pPr>
        <w:ind w:firstLine="567"/>
        <w:jc w:val="both"/>
        <w:rPr>
          <w:color w:val="000000"/>
          <w:sz w:val="28"/>
          <w:szCs w:val="28"/>
          <w:lang w:val="az-Latn-AZ" w:eastAsia="ja-JP"/>
        </w:rPr>
      </w:pPr>
    </w:p>
    <w:p w:rsidR="00AF0F64" w:rsidRPr="003949F7" w:rsidRDefault="00AF0F64">
      <w:pPr>
        <w:rPr>
          <w:lang w:val="az-Latn-AZ"/>
        </w:rPr>
      </w:pPr>
      <w:bookmarkStart w:id="0" w:name="_GoBack"/>
      <w:bookmarkEnd w:id="0"/>
    </w:p>
    <w:sectPr w:rsidR="00AF0F64" w:rsidRPr="003949F7" w:rsidSect="002120E3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3949F7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E3A" w:rsidRDefault="003949F7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3949F7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7E3A" w:rsidRDefault="003949F7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F7"/>
    <w:rsid w:val="003949F7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9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49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949F7"/>
  </w:style>
  <w:style w:type="paragraph" w:customStyle="1" w:styleId="ametn">
    <w:name w:val="ametn"/>
    <w:basedOn w:val="a6"/>
    <w:link w:val="ametnChar"/>
    <w:rsid w:val="003949F7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customStyle="1" w:styleId="adi">
    <w:name w:val="adi"/>
    <w:basedOn w:val="a6"/>
    <w:rsid w:val="003949F7"/>
    <w:pPr>
      <w:jc w:val="center"/>
    </w:pPr>
    <w:rPr>
      <w:rFonts w:ascii="Times New Roman" w:hAnsi="Times New Roman" w:cs="Times New Roman"/>
      <w:b/>
      <w:sz w:val="36"/>
      <w:szCs w:val="20"/>
      <w:lang w:val="az-Latn-AZ" w:eastAsia="en-US"/>
    </w:rPr>
  </w:style>
  <w:style w:type="paragraph" w:styleId="a7">
    <w:name w:val="Normal (Web)"/>
    <w:basedOn w:val="a"/>
    <w:unhideWhenUsed/>
    <w:rsid w:val="003949F7"/>
    <w:pPr>
      <w:spacing w:before="100" w:beforeAutospacing="1" w:after="100" w:afterAutospacing="1"/>
    </w:pPr>
  </w:style>
  <w:style w:type="character" w:customStyle="1" w:styleId="ametnChar">
    <w:name w:val="ametn Char"/>
    <w:link w:val="ametn"/>
    <w:rsid w:val="003949F7"/>
    <w:rPr>
      <w:rFonts w:ascii="Times New Roman" w:eastAsia="Times New Roman" w:hAnsi="Times New Roman" w:cs="Courier New"/>
      <w:sz w:val="28"/>
      <w:szCs w:val="20"/>
      <w:lang w:val="az-Latn-AZ"/>
    </w:rPr>
  </w:style>
  <w:style w:type="paragraph" w:styleId="a6">
    <w:name w:val="Plain Text"/>
    <w:basedOn w:val="a"/>
    <w:link w:val="a8"/>
    <w:uiPriority w:val="99"/>
    <w:semiHidden/>
    <w:unhideWhenUsed/>
    <w:rsid w:val="003949F7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6"/>
    <w:uiPriority w:val="99"/>
    <w:semiHidden/>
    <w:rsid w:val="003949F7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9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49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949F7"/>
  </w:style>
  <w:style w:type="paragraph" w:customStyle="1" w:styleId="ametn">
    <w:name w:val="ametn"/>
    <w:basedOn w:val="a6"/>
    <w:link w:val="ametnChar"/>
    <w:rsid w:val="003949F7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customStyle="1" w:styleId="adi">
    <w:name w:val="adi"/>
    <w:basedOn w:val="a6"/>
    <w:rsid w:val="003949F7"/>
    <w:pPr>
      <w:jc w:val="center"/>
    </w:pPr>
    <w:rPr>
      <w:rFonts w:ascii="Times New Roman" w:hAnsi="Times New Roman" w:cs="Times New Roman"/>
      <w:b/>
      <w:sz w:val="36"/>
      <w:szCs w:val="20"/>
      <w:lang w:val="az-Latn-AZ" w:eastAsia="en-US"/>
    </w:rPr>
  </w:style>
  <w:style w:type="paragraph" w:styleId="a7">
    <w:name w:val="Normal (Web)"/>
    <w:basedOn w:val="a"/>
    <w:unhideWhenUsed/>
    <w:rsid w:val="003949F7"/>
    <w:pPr>
      <w:spacing w:before="100" w:beforeAutospacing="1" w:after="100" w:afterAutospacing="1"/>
    </w:pPr>
  </w:style>
  <w:style w:type="character" w:customStyle="1" w:styleId="ametnChar">
    <w:name w:val="ametn Char"/>
    <w:link w:val="ametn"/>
    <w:rsid w:val="003949F7"/>
    <w:rPr>
      <w:rFonts w:ascii="Times New Roman" w:eastAsia="Times New Roman" w:hAnsi="Times New Roman" w:cs="Courier New"/>
      <w:sz w:val="28"/>
      <w:szCs w:val="20"/>
      <w:lang w:val="az-Latn-AZ"/>
    </w:rPr>
  </w:style>
  <w:style w:type="paragraph" w:styleId="a6">
    <w:name w:val="Plain Text"/>
    <w:basedOn w:val="a"/>
    <w:link w:val="a8"/>
    <w:uiPriority w:val="99"/>
    <w:semiHidden/>
    <w:unhideWhenUsed/>
    <w:rsid w:val="003949F7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6"/>
    <w:uiPriority w:val="99"/>
    <w:semiHidden/>
    <w:rsid w:val="003949F7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2018-08-06T05:29:00Z</dcterms:created>
  <dcterms:modified xsi:type="dcterms:W3CDTF">2018-08-06T05:29:00Z</dcterms:modified>
</cp:coreProperties>
</file>