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  <w:r w:rsidRPr="00540293">
        <w:rPr>
          <w:b/>
          <w:color w:val="000000"/>
          <w:sz w:val="32"/>
          <w:szCs w:val="32"/>
          <w:lang w:val="az-Latn-AZ"/>
        </w:rPr>
        <w:t>“Əməliyyat-axtarış fəaliyyəti haqqında” Azərbaycan Respublikasının Qanununda dəyişikliklər edilməsi barədə</w:t>
      </w:r>
    </w:p>
    <w:p w:rsidR="00B27E39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Default="00B27E39" w:rsidP="00B27E3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27E39" w:rsidRPr="00540293" w:rsidRDefault="00B27E39" w:rsidP="00B27E39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27E39" w:rsidRPr="00540293" w:rsidRDefault="00B27E39" w:rsidP="00B27E39">
      <w:pPr>
        <w:ind w:firstLine="567"/>
        <w:jc w:val="both"/>
        <w:rPr>
          <w:b/>
          <w:color w:val="000000"/>
          <w:lang w:val="az-Latn-AZ"/>
        </w:rPr>
      </w:pPr>
      <w:r w:rsidRPr="00540293">
        <w:rPr>
          <w:b/>
          <w:color w:val="000000"/>
          <w:lang w:val="az-Latn-AZ"/>
        </w:rPr>
        <w:t> </w:t>
      </w:r>
    </w:p>
    <w:p w:rsidR="00B27E39" w:rsidRPr="00540293" w:rsidRDefault="00B27E39" w:rsidP="00B27E39">
      <w:pPr>
        <w:ind w:firstLine="567"/>
        <w:jc w:val="both"/>
        <w:rPr>
          <w:b/>
          <w:color w:val="000000"/>
          <w:lang w:val="az-Latn-AZ"/>
        </w:rPr>
      </w:pPr>
    </w:p>
    <w:p w:rsidR="00B27E39" w:rsidRPr="00540293" w:rsidRDefault="00B27E39" w:rsidP="00B27E39">
      <w:pPr>
        <w:ind w:firstLine="709"/>
        <w:jc w:val="both"/>
        <w:rPr>
          <w:b/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17-ci bəndlərini rəhbər tutaraq </w:t>
      </w:r>
      <w:r w:rsidRPr="00540293">
        <w:rPr>
          <w:b/>
          <w:color w:val="000000"/>
          <w:sz w:val="28"/>
          <w:szCs w:val="28"/>
          <w:lang w:val="az-Latn-AZ"/>
        </w:rPr>
        <w:t>qərara alır: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 xml:space="preserve">“Əməliyyat-axtarış fəaliyyəti haqqında” Azərbaycan Respublikasının Qanununda (Azərbaycan Respublikasının Qanunvericilik Toplusu, 1999, № 11, maddə 612; 2002, № 5, maddə 250, № 6, maddə 328; 2004, № 3, maddə 133; 2005, № 12, maddə 1079; 2006, № 2, maddə 64, № 11, maddə 933, № 12, </w:t>
      </w:r>
      <w:r>
        <w:rPr>
          <w:color w:val="000000"/>
          <w:sz w:val="28"/>
          <w:szCs w:val="28"/>
          <w:lang w:val="az-Latn-AZ"/>
        </w:rPr>
        <w:t xml:space="preserve">   </w:t>
      </w:r>
      <w:r w:rsidRPr="00540293">
        <w:rPr>
          <w:color w:val="000000"/>
          <w:sz w:val="28"/>
          <w:szCs w:val="28"/>
          <w:lang w:val="az-Latn-AZ"/>
        </w:rPr>
        <w:t>maddə 1005; 2007, № 6, maddə 560; 2008, № 4, maddə 252, № 6, maddə 462; 2010, № 3, maddə 172, № 6, maddə 487; 2011, № 4, maddələr 252, 268, № 11, maddə 989; 2014, № 2, maddə 88, № 7, maddə 764) aşağıdakı dəyişikliklər edilsin: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 10-cu maddə üzrə: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1.1. I hissənin: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1.1.1. 8-ci bəndində “yaşayış binalarına, habelə digər qapalı tikililərə” sözləri “yaşayış yerlərinə, hasarlanmış tikinti obyektlərinə” sözləri ilə əvəz edilsin;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1.1.2. 9-cu bəndində “yaşayış binalarının, habelə digər qapalı tikililərin” sözləri “yaşayış yerlərinin, hasarlanmış tikinti obyektlərinin” sözləri ilə əvəz edilsin;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1.2. III hissə aşağıdakı redaksiyada verişin: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 xml:space="preserve">“III. Bu maddənin I hissəsinin 3 - 5, 8, 9 (texniki vasitələrdən istifadə etməklə və ya səsyazan, video, foto, kino və digər çəkiliş cihazlarının quraşdırılması yolu ilə yaşayış yerinə münasibətdə) və 10-cu bəndlərində nəzərdə tutulmuş əməliyyat-axtarış tədbirləri bu maddənin IV hissəsində </w:t>
      </w:r>
      <w:r>
        <w:rPr>
          <w:color w:val="000000"/>
          <w:sz w:val="28"/>
          <w:szCs w:val="28"/>
          <w:lang w:val="az-Latn-AZ"/>
        </w:rPr>
        <w:t xml:space="preserve">göstərilən </w:t>
      </w:r>
      <w:r w:rsidRPr="00540293">
        <w:rPr>
          <w:color w:val="000000"/>
          <w:sz w:val="28"/>
          <w:szCs w:val="28"/>
          <w:lang w:val="az-Latn-AZ"/>
        </w:rPr>
        <w:t>hallar istisna olmaqla, məhkəmənin (hakimin) qərarı əsasında həyata keçirilir.”;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1.3. IV hissənin 2-ci bəndində “yaşayış binalarına, habelə digər qapalı tikililərə” sözləri “yaşayış yerlərinə, hasarlanmış tikinti obyektlərinə” sözləri ilə əvəz edilsin;</w:t>
      </w:r>
    </w:p>
    <w:p w:rsidR="00B27E39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B27E39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1.4. aşağıdakı məzmunda “Qeyd” hissəsi əlavə edilsin:</w:t>
      </w:r>
    </w:p>
    <w:p w:rsidR="00B27E39" w:rsidRPr="00540293" w:rsidRDefault="00B27E39" w:rsidP="00B27E39">
      <w:pPr>
        <w:pStyle w:val="BodyTextIndent2"/>
        <w:tabs>
          <w:tab w:val="left" w:pos="5940"/>
        </w:tabs>
        <w:ind w:firstLine="709"/>
        <w:rPr>
          <w:rFonts w:ascii="Times New Roman" w:hAnsi="Times New Roman" w:cs="Times New Roman"/>
          <w:color w:val="000000"/>
          <w:szCs w:val="28"/>
        </w:rPr>
      </w:pPr>
      <w:r w:rsidRPr="00540293">
        <w:rPr>
          <w:rFonts w:ascii="Times New Roman" w:hAnsi="Times New Roman" w:cs="Times New Roman"/>
          <w:color w:val="000000"/>
          <w:szCs w:val="28"/>
        </w:rPr>
        <w:t>“Qeyd: Bu Qanunun 10-cu və digər maddələrində</w:t>
      </w:r>
      <w:r w:rsidRPr="00540293">
        <w:rPr>
          <w:rFonts w:ascii="Times New Roman" w:hAnsi="Times New Roman" w:cs="Times New Roman"/>
          <w:iCs/>
          <w:color w:val="000000"/>
          <w:szCs w:val="28"/>
        </w:rPr>
        <w:t xml:space="preserve"> “yaşayış yeri” dedikdə,</w:t>
      </w:r>
      <w:r w:rsidRPr="00540293">
        <w:rPr>
          <w:rFonts w:ascii="Times New Roman" w:hAnsi="Times New Roman" w:cs="Times New Roman"/>
          <w:color w:val="000000"/>
          <w:szCs w:val="28"/>
        </w:rPr>
        <w:t xml:space="preserve"> Azərbaycan Respublikasının Cinayət-Prosessual Məcəlləsinin</w:t>
      </w:r>
      <w:r w:rsidRPr="00540293">
        <w:rPr>
          <w:rFonts w:ascii="Times New Roman" w:hAnsi="Times New Roman" w:cs="Times New Roman"/>
          <w:iCs/>
          <w:color w:val="000000"/>
          <w:szCs w:val="28"/>
        </w:rPr>
        <w:t xml:space="preserve"> 7.0.34-cü maddəsində nəzərdə tutulmuş yerlər başa düşülür.</w:t>
      </w:r>
      <w:r w:rsidRPr="00540293">
        <w:rPr>
          <w:rFonts w:ascii="Times New Roman" w:hAnsi="Times New Roman" w:cs="Times New Roman"/>
          <w:color w:val="000000"/>
          <w:szCs w:val="28"/>
        </w:rPr>
        <w:t>”.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2. 12-ci maddənin III hissəsinə “8” rəqəmindən sonra “, 9 (texniki vasitələrdən istifadə etməklə və ya səsyazan, video, foto, kino və digər çəkiliş cihazlarının quraşdırılması yolu ilə yaşayış yerinə münasibətdə)” sözləri əlavə edilsin.</w:t>
      </w:r>
    </w:p>
    <w:p w:rsidR="00B27E39" w:rsidRPr="00540293" w:rsidRDefault="00B27E39" w:rsidP="00B27E39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540293">
        <w:rPr>
          <w:color w:val="000000"/>
          <w:sz w:val="28"/>
          <w:szCs w:val="28"/>
          <w:lang w:val="az-Latn-AZ"/>
        </w:rPr>
        <w:t>3. 13-cü maddənin II hissəsində “mənzillərə” sözü “binalara, o cümlədən yaşayış yerlərinə, hasarlanmış tikinti obyektlərinə, qurğu və ya torpaq sahələrinə” sözləri ilə əvəz edilsin.</w:t>
      </w:r>
    </w:p>
    <w:p w:rsidR="00B27E39" w:rsidRPr="00540293" w:rsidRDefault="00B27E39" w:rsidP="00B27E39">
      <w:pPr>
        <w:pStyle w:val="NormalWeb"/>
        <w:ind w:firstLine="708"/>
        <w:jc w:val="both"/>
        <w:rPr>
          <w:sz w:val="28"/>
          <w:szCs w:val="28"/>
        </w:rPr>
      </w:pPr>
    </w:p>
    <w:p w:rsidR="00B27E39" w:rsidRPr="00540293" w:rsidRDefault="00B27E39" w:rsidP="00B27E39">
      <w:pPr>
        <w:pStyle w:val="NormalWeb"/>
        <w:ind w:firstLine="708"/>
        <w:jc w:val="both"/>
        <w:rPr>
          <w:sz w:val="28"/>
          <w:szCs w:val="28"/>
        </w:rPr>
      </w:pPr>
    </w:p>
    <w:p w:rsidR="00B27E39" w:rsidRPr="00540293" w:rsidRDefault="00B27E39" w:rsidP="00B27E39">
      <w:pPr>
        <w:pStyle w:val="NormalWeb"/>
        <w:ind w:firstLine="708"/>
        <w:jc w:val="both"/>
        <w:rPr>
          <w:sz w:val="28"/>
          <w:szCs w:val="28"/>
        </w:rPr>
      </w:pPr>
    </w:p>
    <w:p w:rsidR="00B27E39" w:rsidRPr="00540293" w:rsidRDefault="00B27E39" w:rsidP="00B27E39">
      <w:pPr>
        <w:pStyle w:val="NormalWeb"/>
        <w:ind w:firstLine="708"/>
        <w:jc w:val="both"/>
        <w:rPr>
          <w:sz w:val="28"/>
          <w:szCs w:val="28"/>
        </w:rPr>
      </w:pPr>
    </w:p>
    <w:p w:rsidR="00B27E39" w:rsidRPr="00540293" w:rsidRDefault="00B27E39" w:rsidP="00B27E39">
      <w:pPr>
        <w:pStyle w:val="NormalWeb"/>
        <w:ind w:firstLine="708"/>
        <w:jc w:val="both"/>
        <w:rPr>
          <w:sz w:val="28"/>
          <w:szCs w:val="28"/>
        </w:rPr>
      </w:pPr>
    </w:p>
    <w:p w:rsidR="00B27E39" w:rsidRPr="00540293" w:rsidRDefault="00B27E39" w:rsidP="00B27E39">
      <w:pPr>
        <w:spacing w:before="60"/>
        <w:ind w:left="4956" w:firstLine="708"/>
        <w:rPr>
          <w:b/>
          <w:sz w:val="28"/>
          <w:szCs w:val="28"/>
        </w:rPr>
      </w:pPr>
      <w:r w:rsidRPr="00540293">
        <w:rPr>
          <w:b/>
          <w:sz w:val="28"/>
          <w:szCs w:val="28"/>
          <w:lang w:val="az-Latn-AZ"/>
        </w:rPr>
        <w:t xml:space="preserve">        </w:t>
      </w:r>
      <w:r w:rsidRPr="00540293">
        <w:rPr>
          <w:b/>
          <w:sz w:val="28"/>
          <w:szCs w:val="28"/>
        </w:rPr>
        <w:t>İlham Əliyev</w:t>
      </w:r>
    </w:p>
    <w:p w:rsidR="00B27E39" w:rsidRPr="00540293" w:rsidRDefault="00B27E39" w:rsidP="00B27E39">
      <w:pPr>
        <w:spacing w:before="60"/>
        <w:jc w:val="right"/>
        <w:rPr>
          <w:b/>
          <w:sz w:val="28"/>
          <w:szCs w:val="28"/>
        </w:rPr>
      </w:pPr>
      <w:r w:rsidRPr="00540293">
        <w:rPr>
          <w:b/>
          <w:sz w:val="28"/>
          <w:szCs w:val="28"/>
        </w:rPr>
        <w:t>Azərbaycan Respublikasının Prezidenti</w:t>
      </w:r>
    </w:p>
    <w:p w:rsidR="00B27E39" w:rsidRPr="00540293" w:rsidRDefault="00B27E39" w:rsidP="00B27E39">
      <w:pPr>
        <w:spacing w:before="60"/>
        <w:ind w:left="4480"/>
        <w:jc w:val="center"/>
        <w:rPr>
          <w:b/>
          <w:sz w:val="28"/>
          <w:szCs w:val="28"/>
        </w:rPr>
      </w:pPr>
    </w:p>
    <w:p w:rsidR="00B27E39" w:rsidRPr="00540293" w:rsidRDefault="00B27E39" w:rsidP="00B27E39">
      <w:pPr>
        <w:spacing w:before="60"/>
        <w:rPr>
          <w:sz w:val="28"/>
          <w:szCs w:val="28"/>
        </w:rPr>
      </w:pPr>
      <w:r w:rsidRPr="00540293">
        <w:rPr>
          <w:sz w:val="28"/>
          <w:szCs w:val="28"/>
        </w:rPr>
        <w:t>Bakı şəhəri, 1 fevral 2016-cı il</w:t>
      </w:r>
    </w:p>
    <w:p w:rsidR="00B27E39" w:rsidRPr="00540293" w:rsidRDefault="00B27E39" w:rsidP="00B27E39">
      <w:pPr>
        <w:spacing w:before="60"/>
        <w:rPr>
          <w:sz w:val="28"/>
          <w:szCs w:val="28"/>
        </w:rPr>
      </w:pPr>
      <w:r w:rsidRPr="00540293">
        <w:rPr>
          <w:sz w:val="28"/>
          <w:szCs w:val="28"/>
        </w:rPr>
        <w:t>№ 1</w:t>
      </w:r>
      <w:r w:rsidRPr="00540293">
        <w:rPr>
          <w:sz w:val="28"/>
          <w:szCs w:val="28"/>
          <w:lang w:val="az-Latn-AZ"/>
        </w:rPr>
        <w:t>21</w:t>
      </w:r>
      <w:r w:rsidRPr="00540293">
        <w:rPr>
          <w:sz w:val="28"/>
          <w:szCs w:val="28"/>
        </w:rPr>
        <w:t>-VQD</w:t>
      </w:r>
    </w:p>
    <w:p w:rsidR="00047564" w:rsidRDefault="00047564">
      <w:bookmarkStart w:id="0" w:name="_GoBack"/>
      <w:bookmarkEnd w:id="0"/>
    </w:p>
    <w:sectPr w:rsidR="00047564" w:rsidSect="00446415">
      <w:headerReference w:type="even" r:id="rId5"/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B27E39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B27E39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15" w:rsidRPr="00446415" w:rsidRDefault="00B27E39">
    <w:pPr>
      <w:pStyle w:val="Header"/>
      <w:jc w:val="right"/>
      <w:rPr>
        <w:b/>
        <w:sz w:val="28"/>
        <w:szCs w:val="28"/>
      </w:rPr>
    </w:pPr>
    <w:r w:rsidRPr="00446415">
      <w:rPr>
        <w:b/>
        <w:sz w:val="28"/>
        <w:szCs w:val="28"/>
      </w:rPr>
      <w:fldChar w:fldCharType="begin"/>
    </w:r>
    <w:r w:rsidRPr="00446415">
      <w:rPr>
        <w:b/>
        <w:sz w:val="28"/>
        <w:szCs w:val="28"/>
      </w:rPr>
      <w:instrText xml:space="preserve"> PAGE   \* MERGEFORMAT </w:instrText>
    </w:r>
    <w:r w:rsidRPr="00446415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2</w:t>
    </w:r>
    <w:r w:rsidRPr="00446415">
      <w:rPr>
        <w:b/>
        <w:noProof/>
        <w:sz w:val="28"/>
        <w:szCs w:val="28"/>
      </w:rPr>
      <w:fldChar w:fldCharType="end"/>
    </w:r>
  </w:p>
  <w:p w:rsidR="0003383F" w:rsidRPr="00133DA5" w:rsidRDefault="00B27E39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9"/>
    <w:rsid w:val="00047564"/>
    <w:rsid w:val="00B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27E3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27E3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27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27E3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27E3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27E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27E3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27E3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27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27E3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27E3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27E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2016-03-10T08:35:00Z</dcterms:created>
  <dcterms:modified xsi:type="dcterms:W3CDTF">2016-03-10T08:35:00Z</dcterms:modified>
</cp:coreProperties>
</file>