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7F" w:rsidRPr="00DA73A5" w:rsidRDefault="00E6787F" w:rsidP="00E6787F">
      <w:pPr>
        <w:jc w:val="center"/>
        <w:rPr>
          <w:b/>
          <w:sz w:val="28"/>
          <w:szCs w:val="28"/>
          <w:lang w:val="az-Latn-AZ"/>
        </w:rPr>
      </w:pPr>
    </w:p>
    <w:p w:rsidR="00E6787F" w:rsidRPr="00DA73A5" w:rsidRDefault="00E6787F" w:rsidP="00E6787F">
      <w:pPr>
        <w:jc w:val="center"/>
        <w:rPr>
          <w:b/>
          <w:sz w:val="28"/>
          <w:szCs w:val="28"/>
          <w:lang w:val="az-Latn-AZ"/>
        </w:rPr>
      </w:pPr>
    </w:p>
    <w:p w:rsidR="00E6787F" w:rsidRPr="000749A0" w:rsidRDefault="00E6787F" w:rsidP="00E6787F">
      <w:pPr>
        <w:jc w:val="center"/>
        <w:rPr>
          <w:b/>
          <w:sz w:val="28"/>
          <w:szCs w:val="28"/>
          <w:lang w:val="az-Latn-AZ"/>
        </w:rPr>
      </w:pPr>
    </w:p>
    <w:p w:rsidR="00E6787F" w:rsidRPr="000749A0" w:rsidRDefault="00E6787F" w:rsidP="00E6787F">
      <w:pPr>
        <w:jc w:val="center"/>
        <w:rPr>
          <w:b/>
          <w:sz w:val="28"/>
          <w:szCs w:val="28"/>
          <w:lang w:val="az-Latn-AZ"/>
        </w:rPr>
      </w:pPr>
    </w:p>
    <w:p w:rsidR="00E6787F" w:rsidRPr="000749A0" w:rsidRDefault="00E6787F" w:rsidP="00E6787F">
      <w:pPr>
        <w:jc w:val="center"/>
        <w:rPr>
          <w:b/>
          <w:sz w:val="28"/>
          <w:szCs w:val="28"/>
          <w:lang w:val="az-Latn-AZ"/>
        </w:rPr>
      </w:pPr>
    </w:p>
    <w:p w:rsidR="00E6787F" w:rsidRPr="000749A0" w:rsidRDefault="00E6787F" w:rsidP="00E6787F">
      <w:pPr>
        <w:jc w:val="center"/>
        <w:rPr>
          <w:b/>
          <w:sz w:val="28"/>
          <w:szCs w:val="28"/>
          <w:lang w:val="az-Latn-AZ"/>
        </w:rPr>
      </w:pPr>
    </w:p>
    <w:p w:rsidR="00E6787F" w:rsidRPr="00000057" w:rsidRDefault="00E6787F" w:rsidP="00E6787F">
      <w:pPr>
        <w:jc w:val="center"/>
        <w:rPr>
          <w:b/>
          <w:sz w:val="28"/>
          <w:szCs w:val="28"/>
          <w:lang w:val="az-Latn-AZ"/>
        </w:rPr>
      </w:pPr>
    </w:p>
    <w:p w:rsidR="00E6787F" w:rsidRDefault="00E6787F" w:rsidP="00E6787F">
      <w:pPr>
        <w:jc w:val="center"/>
        <w:rPr>
          <w:b/>
          <w:sz w:val="32"/>
          <w:szCs w:val="32"/>
          <w:lang w:val="az-Latn-AZ"/>
        </w:rPr>
      </w:pPr>
      <w:r w:rsidRPr="00C6168B">
        <w:rPr>
          <w:b/>
          <w:sz w:val="32"/>
          <w:szCs w:val="32"/>
          <w:lang w:val="az-Latn-AZ"/>
        </w:rPr>
        <w:t xml:space="preserve">“Futbol oyunları və digər idman tədbirləri zamanı təhlükəsizlik, mühafizə və xidmət məsələlərinə vahid yanaşma haqqında Avropa Şurası </w:t>
      </w:r>
      <w:proofErr w:type="spellStart"/>
      <w:r w:rsidRPr="00C6168B">
        <w:rPr>
          <w:b/>
          <w:sz w:val="32"/>
          <w:szCs w:val="32"/>
          <w:lang w:val="az-Latn-AZ"/>
        </w:rPr>
        <w:t>Konvensiyası”nın</w:t>
      </w:r>
      <w:proofErr w:type="spellEnd"/>
      <w:r w:rsidRPr="00C6168B">
        <w:rPr>
          <w:b/>
          <w:sz w:val="32"/>
          <w:szCs w:val="32"/>
          <w:lang w:val="az-Latn-AZ"/>
        </w:rPr>
        <w:t xml:space="preserve"> təsdiq edilməsi barədə</w:t>
      </w:r>
    </w:p>
    <w:p w:rsidR="00E6787F" w:rsidRDefault="00E6787F" w:rsidP="00E6787F">
      <w:pPr>
        <w:jc w:val="center"/>
        <w:rPr>
          <w:b/>
          <w:sz w:val="32"/>
          <w:szCs w:val="32"/>
          <w:lang w:val="az-Latn-AZ"/>
        </w:rPr>
      </w:pPr>
    </w:p>
    <w:p w:rsidR="00E6787F" w:rsidRPr="00014D03" w:rsidRDefault="00E6787F" w:rsidP="00E6787F">
      <w:pPr>
        <w:jc w:val="center"/>
        <w:rPr>
          <w:b/>
          <w:sz w:val="28"/>
          <w:szCs w:val="28"/>
          <w:lang w:val="az-Latn-AZ"/>
        </w:rPr>
      </w:pPr>
    </w:p>
    <w:p w:rsidR="00E6787F" w:rsidRDefault="00E6787F" w:rsidP="00E6787F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E6787F" w:rsidRDefault="00E6787F" w:rsidP="00E6787F">
      <w:pPr>
        <w:rPr>
          <w:b/>
          <w:sz w:val="28"/>
          <w:szCs w:val="28"/>
          <w:lang w:val="az-Latn-AZ"/>
        </w:rPr>
      </w:pPr>
    </w:p>
    <w:p w:rsidR="00E6787F" w:rsidRPr="00186978" w:rsidRDefault="00E6787F" w:rsidP="00E6787F">
      <w:pPr>
        <w:rPr>
          <w:b/>
          <w:sz w:val="28"/>
          <w:szCs w:val="28"/>
          <w:lang w:val="az-Latn-AZ"/>
        </w:rPr>
      </w:pPr>
    </w:p>
    <w:p w:rsidR="00E6787F" w:rsidRPr="00C80E8F" w:rsidRDefault="00E6787F" w:rsidP="00E6787F">
      <w:pPr>
        <w:ind w:firstLine="708"/>
        <w:jc w:val="both"/>
        <w:rPr>
          <w:b/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>
        <w:rPr>
          <w:b/>
          <w:sz w:val="28"/>
          <w:szCs w:val="28"/>
          <w:lang w:val="az-Latn-AZ"/>
        </w:rPr>
        <w:t>qərara alır</w:t>
      </w:r>
      <w:r w:rsidRPr="00C80E8F">
        <w:rPr>
          <w:b/>
          <w:sz w:val="28"/>
          <w:szCs w:val="28"/>
          <w:lang w:val="az-Latn-AZ" w:eastAsia="ja-JP"/>
        </w:rPr>
        <w:t>:</w:t>
      </w:r>
    </w:p>
    <w:p w:rsidR="00E6787F" w:rsidRPr="006404C8" w:rsidRDefault="00E6787F" w:rsidP="00E6787F">
      <w:pPr>
        <w:ind w:firstLine="720"/>
        <w:rPr>
          <w:sz w:val="28"/>
          <w:szCs w:val="28"/>
          <w:lang w:val="az-Latn-AZ"/>
        </w:rPr>
      </w:pPr>
    </w:p>
    <w:p w:rsidR="00E6787F" w:rsidRPr="00C6168B" w:rsidRDefault="00E6787F" w:rsidP="00E6787F">
      <w:pPr>
        <w:ind w:firstLine="708"/>
        <w:jc w:val="both"/>
        <w:rPr>
          <w:sz w:val="28"/>
          <w:szCs w:val="28"/>
          <w:lang w:val="az-Latn-AZ"/>
        </w:rPr>
      </w:pPr>
      <w:r w:rsidRPr="00C6168B">
        <w:rPr>
          <w:sz w:val="28"/>
          <w:szCs w:val="28"/>
          <w:lang w:val="az-Latn-AZ"/>
        </w:rPr>
        <w:t xml:space="preserve">1. </w:t>
      </w:r>
      <w:r>
        <w:rPr>
          <w:sz w:val="28"/>
          <w:szCs w:val="28"/>
          <w:lang w:val="az-Latn-AZ"/>
        </w:rPr>
        <w:t xml:space="preserve">  </w:t>
      </w:r>
      <w:r w:rsidRPr="00C6168B">
        <w:rPr>
          <w:sz w:val="28"/>
          <w:szCs w:val="28"/>
          <w:lang w:val="az-Latn-AZ"/>
        </w:rPr>
        <w:t>2016-cı il 3 iyul tarixində Sen-</w:t>
      </w:r>
      <w:proofErr w:type="spellStart"/>
      <w:r w:rsidRPr="00C6168B">
        <w:rPr>
          <w:sz w:val="28"/>
          <w:szCs w:val="28"/>
          <w:lang w:val="az-Latn-AZ"/>
        </w:rPr>
        <w:t>Deni</w:t>
      </w:r>
      <w:proofErr w:type="spellEnd"/>
      <w:r w:rsidRPr="00C6168B">
        <w:rPr>
          <w:sz w:val="28"/>
          <w:szCs w:val="28"/>
          <w:lang w:val="az-Latn-AZ"/>
        </w:rPr>
        <w:t xml:space="preserve"> şəhərində imzalanmış “</w:t>
      </w:r>
      <w:r w:rsidRPr="00C6168B">
        <w:rPr>
          <w:sz w:val="28"/>
          <w:szCs w:val="32"/>
          <w:lang w:val="az-Latn-AZ"/>
        </w:rPr>
        <w:t>Futbol oyunları və digər idman tədbirləri zamanı təhlükəsizlik, mühafizə və xidmət məsələlərinə vahid yanaşma haqqında Avropa Şurası Konvensiyası</w:t>
      </w:r>
      <w:r w:rsidRPr="00C6168B">
        <w:rPr>
          <w:sz w:val="28"/>
          <w:szCs w:val="28"/>
          <w:lang w:val="az-Latn-AZ"/>
        </w:rPr>
        <w:t xml:space="preserve">” </w:t>
      </w:r>
      <w:r w:rsidRPr="00C6168B">
        <w:rPr>
          <w:sz w:val="28"/>
          <w:szCs w:val="32"/>
          <w:lang w:val="az-Latn-AZ"/>
        </w:rPr>
        <w:t>Azərbaycan Respublikasının</w:t>
      </w:r>
      <w:r w:rsidRPr="00C6168B">
        <w:rPr>
          <w:sz w:val="28"/>
          <w:szCs w:val="28"/>
          <w:lang w:val="az-Latn-AZ"/>
        </w:rPr>
        <w:t xml:space="preserve"> müvafiq bəyanatı ilə (bəyanatın mətni əlavə olunur) təsdiq edilsin.</w:t>
      </w:r>
    </w:p>
    <w:p w:rsidR="00E6787F" w:rsidRPr="00C6168B" w:rsidRDefault="00E6787F" w:rsidP="00E6787F">
      <w:pPr>
        <w:ind w:firstLine="708"/>
        <w:jc w:val="both"/>
        <w:rPr>
          <w:sz w:val="28"/>
          <w:szCs w:val="28"/>
          <w:lang w:val="az-Latn-AZ"/>
        </w:rPr>
      </w:pPr>
      <w:r w:rsidRPr="00C6168B">
        <w:rPr>
          <w:sz w:val="28"/>
          <w:szCs w:val="28"/>
          <w:lang w:val="az-Latn-AZ"/>
        </w:rPr>
        <w:t>2. “İdman tədbirləri, o cümlədən futbol oyunları zamanı zorakılığın və xuliqanlığın qarşısının alınması haqqında” Avropa Konvensiyasına qoşulmaq barədə”</w:t>
      </w:r>
      <w:r w:rsidRPr="00C6168B">
        <w:rPr>
          <w:sz w:val="28"/>
          <w:szCs w:val="32"/>
          <w:lang w:val="az-Latn-AZ"/>
        </w:rPr>
        <w:t xml:space="preserve"> Azərbaycan Respublikasının 1999-cu il 28 oktyabr tarixli 732-IQ nömrəli Qanunu (Azərbaycan Respublikasının Qanunvericilik Toplusu</w:t>
      </w:r>
      <w:r w:rsidRPr="00C6168B">
        <w:rPr>
          <w:sz w:val="28"/>
          <w:szCs w:val="28"/>
          <w:lang w:val="az-Latn-AZ"/>
        </w:rPr>
        <w:t xml:space="preserve">, 1999, </w:t>
      </w:r>
      <w:r w:rsidRPr="00C6168B">
        <w:rPr>
          <w:color w:val="000000"/>
          <w:sz w:val="28"/>
          <w:szCs w:val="28"/>
          <w:lang w:val="az-Latn-AZ"/>
        </w:rPr>
        <w:t xml:space="preserve">№ </w:t>
      </w:r>
      <w:r w:rsidRPr="00C6168B">
        <w:rPr>
          <w:sz w:val="28"/>
          <w:szCs w:val="28"/>
          <w:lang w:val="az-Latn-AZ"/>
        </w:rPr>
        <w:t>11, maddə 616) ləğv edilsin.</w:t>
      </w:r>
    </w:p>
    <w:p w:rsidR="00E6787F" w:rsidRDefault="00E6787F" w:rsidP="00E6787F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E6787F" w:rsidRDefault="00E6787F" w:rsidP="00E6787F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E6787F" w:rsidRDefault="00E6787F" w:rsidP="00E6787F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E6787F" w:rsidRPr="00000057" w:rsidRDefault="00E6787F" w:rsidP="00E6787F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E6787F" w:rsidRPr="006F6C9E" w:rsidRDefault="00E6787F" w:rsidP="00E6787F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E6787F" w:rsidRDefault="00E6787F" w:rsidP="00E6787F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E6787F" w:rsidRDefault="00E6787F" w:rsidP="00E6787F">
      <w:pPr>
        <w:jc w:val="both"/>
        <w:rPr>
          <w:b/>
          <w:sz w:val="28"/>
          <w:szCs w:val="28"/>
          <w:lang w:val="az-Latn-AZ"/>
        </w:rPr>
      </w:pPr>
    </w:p>
    <w:p w:rsidR="00E6787F" w:rsidRDefault="00E6787F" w:rsidP="00E6787F">
      <w:pPr>
        <w:jc w:val="both"/>
        <w:rPr>
          <w:b/>
          <w:sz w:val="28"/>
          <w:szCs w:val="28"/>
          <w:lang w:val="az-Latn-AZ"/>
        </w:rPr>
      </w:pPr>
    </w:p>
    <w:p w:rsidR="00E6787F" w:rsidRPr="00171838" w:rsidRDefault="00E6787F" w:rsidP="00E6787F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 oktyabr 2018-ci</w:t>
      </w:r>
      <w:r w:rsidRPr="00171838">
        <w:rPr>
          <w:sz w:val="28"/>
          <w:szCs w:val="28"/>
          <w:lang w:val="az-Latn-AZ"/>
        </w:rPr>
        <w:t xml:space="preserve"> il</w:t>
      </w:r>
    </w:p>
    <w:p w:rsidR="00E6787F" w:rsidRPr="00F37339" w:rsidRDefault="00E6787F" w:rsidP="00E6787F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1239-</w:t>
      </w:r>
      <w:r w:rsidRPr="00171838">
        <w:rPr>
          <w:sz w:val="28"/>
          <w:szCs w:val="28"/>
          <w:lang w:val="az-Latn-AZ"/>
        </w:rPr>
        <w:t>VQ</w:t>
      </w:r>
    </w:p>
    <w:p w:rsidR="00E6787F" w:rsidRPr="00F37339" w:rsidRDefault="00E6787F" w:rsidP="00E6787F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E6787F" w:rsidRPr="00012E6C" w:rsidRDefault="00E6787F" w:rsidP="00E6787F">
      <w:pPr>
        <w:jc w:val="both"/>
        <w:rPr>
          <w:b/>
          <w:sz w:val="28"/>
          <w:szCs w:val="28"/>
          <w:lang w:val="az-Latn-AZ" w:eastAsia="ja-JP"/>
        </w:rPr>
      </w:pPr>
      <w:r w:rsidRPr="00012E6C">
        <w:rPr>
          <w:b/>
          <w:sz w:val="28"/>
          <w:szCs w:val="28"/>
          <w:lang w:val="az-Latn-AZ" w:eastAsia="ja-JP"/>
        </w:rPr>
        <w:t xml:space="preserve"> </w:t>
      </w:r>
    </w:p>
    <w:p w:rsidR="00E6787F" w:rsidRPr="00000057" w:rsidRDefault="00E6787F" w:rsidP="00E6787F">
      <w:pPr>
        <w:pStyle w:val="a6"/>
        <w:tabs>
          <w:tab w:val="clear" w:pos="0"/>
        </w:tabs>
        <w:ind w:left="120" w:right="158"/>
      </w:pPr>
    </w:p>
    <w:p w:rsidR="00497B1F" w:rsidRDefault="00497B1F">
      <w:bookmarkStart w:id="0" w:name="_GoBack"/>
      <w:bookmarkEnd w:id="0"/>
    </w:p>
    <w:sectPr w:rsidR="00497B1F" w:rsidSect="00D77CFD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E6787F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E6787F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E6787F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E6787F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7F"/>
    <w:rsid w:val="00497B1F"/>
    <w:rsid w:val="00E6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78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787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E6787F"/>
  </w:style>
  <w:style w:type="paragraph" w:styleId="a6">
    <w:name w:val="Body Text Indent"/>
    <w:basedOn w:val="a"/>
    <w:link w:val="a7"/>
    <w:rsid w:val="00E6787F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E6787F"/>
    <w:rPr>
      <w:rFonts w:ascii="Arial" w:eastAsia="Times New Roman" w:hAnsi="Arial" w:cs="Arial"/>
      <w:sz w:val="24"/>
      <w:szCs w:val="20"/>
      <w:lang w:val="az-Latn-A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78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787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E6787F"/>
  </w:style>
  <w:style w:type="paragraph" w:styleId="a6">
    <w:name w:val="Body Text Indent"/>
    <w:basedOn w:val="a"/>
    <w:link w:val="a7"/>
    <w:rsid w:val="00E6787F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E6787F"/>
    <w:rPr>
      <w:rFonts w:ascii="Arial" w:eastAsia="Times New Roman" w:hAnsi="Arial" w:cs="Arial"/>
      <w:sz w:val="24"/>
      <w:szCs w:val="20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2018-12-11T10:11:00Z</dcterms:created>
  <dcterms:modified xsi:type="dcterms:W3CDTF">2018-12-11T10:11:00Z</dcterms:modified>
</cp:coreProperties>
</file>