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0E55CB" w:rsidRPr="00A12E34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az-Latn-AZ" w:eastAsia="ru-RU"/>
        </w:rPr>
      </w:pPr>
      <w:r w:rsidRPr="00A12E34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“</w:t>
      </w:r>
      <w:proofErr w:type="spellStart"/>
      <w:r w:rsidRPr="00A12E34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>Standartlaşdırma</w:t>
      </w:r>
      <w:proofErr w:type="spellEnd"/>
      <w:r w:rsidRPr="00A12E34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haqqında” Azərbaycan Respublikasının Qanununda dəyişikliklər edilməsi barədə</w:t>
      </w:r>
    </w:p>
    <w:p w:rsidR="000E55CB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0E55CB" w:rsidRPr="00FC026C" w:rsidRDefault="000E55CB" w:rsidP="000E55C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C026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E55CB" w:rsidRPr="00A12E34" w:rsidRDefault="000E55CB" w:rsidP="000E55C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0E55CB" w:rsidRPr="00A12E34" w:rsidRDefault="000E55CB" w:rsidP="000E55CB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A12E3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24-cü bəndini rəhbər tutaraq </w:t>
      </w:r>
      <w:r w:rsidRPr="00A12E34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qərara alır:</w:t>
      </w:r>
    </w:p>
    <w:p w:rsidR="000E55CB" w:rsidRPr="00A12E34" w:rsidRDefault="000E55CB" w:rsidP="000E55C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0E55CB" w:rsidRDefault="000E55CB" w:rsidP="000E5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12E34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proofErr w:type="spellStart"/>
      <w:r w:rsidRPr="00A12E34">
        <w:rPr>
          <w:rFonts w:ascii="Times New Roman" w:eastAsia="Times New Roman" w:hAnsi="Times New Roman"/>
          <w:sz w:val="28"/>
          <w:szCs w:val="28"/>
          <w:lang w:val="az-Latn-AZ" w:eastAsia="ru-RU"/>
        </w:rPr>
        <w:t>Standartlaşdırma</w:t>
      </w:r>
      <w:proofErr w:type="spellEnd"/>
      <w:r w:rsidRPr="00A12E3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haqqında” Azərbaycan Respublikasının Qanununda (</w:t>
      </w:r>
      <w:r w:rsidRPr="00A12E34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Qanunvericilik Toplusu, 1997, № 2, maddə 92; 2001, № 11, maddə 683; 2004, № 2, maddə 57, № 10, maddə 761; 2007, № 10, maddə 938; 2009, № 12, maddə 948; 2014, № 10, maddə 1166; 2017, № 6, maddə 1025; 2018,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A12E34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 4, maddə 643</w:t>
      </w:r>
      <w:r w:rsidRPr="00A12E34">
        <w:rPr>
          <w:rFonts w:ascii="Times New Roman" w:eastAsia="Times New Roman" w:hAnsi="Times New Roman"/>
          <w:sz w:val="28"/>
          <w:szCs w:val="28"/>
          <w:lang w:val="az-Latn-AZ" w:eastAsia="ru-RU"/>
        </w:rPr>
        <w:t>) aşağıdakı dəyişikliklər edilsin:</w:t>
      </w:r>
    </w:p>
    <w:p w:rsidR="000E55CB" w:rsidRPr="00A12E34" w:rsidRDefault="000E55CB" w:rsidP="000E5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0E55CB" w:rsidRDefault="000E55CB" w:rsidP="000E55C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A12E3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1. 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 </w:t>
      </w:r>
      <w:r w:rsidRPr="00A12E3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6-cı maddənin 5-ci hissəsinin ikinci abzasında “müvafiq icra hakimiyyəti orqanında” sözləri “müvafiq icra hakimiyyəti orqanının müəyyən etdiyi orqanda (qurumda)” sözləri ilə əvəz edilsin. </w:t>
      </w:r>
    </w:p>
    <w:p w:rsidR="000E55CB" w:rsidRPr="00A12E34" w:rsidRDefault="000E55CB" w:rsidP="000E55C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0E55CB" w:rsidRPr="00A12E34" w:rsidRDefault="000E55CB" w:rsidP="000E55C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A12E3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2. 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 </w:t>
      </w:r>
      <w:r w:rsidRPr="00A12E34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15.1.2-ci maddə ləğv edilsin. </w:t>
      </w:r>
    </w:p>
    <w:p w:rsidR="000E55CB" w:rsidRPr="00A12E34" w:rsidRDefault="000E55CB" w:rsidP="000E55C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0E55CB" w:rsidRDefault="000E55CB" w:rsidP="000E55C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0E55CB" w:rsidRDefault="000E55CB" w:rsidP="000E55C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0E55CB" w:rsidRPr="00A12E34" w:rsidRDefault="000E55CB" w:rsidP="000E55C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0E55CB" w:rsidRPr="00A12E34" w:rsidRDefault="000E55CB" w:rsidP="000E55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12E34"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A12E34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A12E34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E55CB" w:rsidRPr="00A12E34" w:rsidRDefault="000E55CB" w:rsidP="000E55C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12E34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A12E34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0E55CB" w:rsidRPr="00A12E34" w:rsidRDefault="000E55CB" w:rsidP="000E55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E55CB" w:rsidRPr="00A12E34" w:rsidRDefault="000E55CB" w:rsidP="000E55C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E55CB" w:rsidRPr="00A12E34" w:rsidRDefault="000E55CB" w:rsidP="000E55C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12E34">
        <w:rPr>
          <w:rFonts w:ascii="Times New Roman" w:hAnsi="Times New Roman"/>
          <w:sz w:val="28"/>
          <w:szCs w:val="28"/>
          <w:lang w:val="az-Latn-AZ"/>
        </w:rPr>
        <w:t>Bakı şəhəri, 1 oktyabr 2018-ci il</w:t>
      </w:r>
      <w:r w:rsidRPr="00A12E34">
        <w:rPr>
          <w:rFonts w:ascii="Times New Roman" w:hAnsi="Times New Roman"/>
          <w:sz w:val="28"/>
          <w:szCs w:val="28"/>
          <w:lang w:val="az-Latn-AZ"/>
        </w:rPr>
        <w:tab/>
      </w:r>
    </w:p>
    <w:p w:rsidR="000E55CB" w:rsidRPr="00A12E34" w:rsidRDefault="000E55CB" w:rsidP="000E55CB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1249</w:t>
      </w:r>
      <w:r w:rsidRPr="00A12E34">
        <w:rPr>
          <w:sz w:val="28"/>
          <w:szCs w:val="28"/>
          <w:lang w:val="az-Latn-AZ"/>
        </w:rPr>
        <w:t>-VQD</w:t>
      </w:r>
    </w:p>
    <w:p w:rsidR="000E55CB" w:rsidRPr="00A12E34" w:rsidRDefault="000E55CB" w:rsidP="000E55CB">
      <w:pPr>
        <w:spacing w:after="0" w:line="240" w:lineRule="auto"/>
        <w:ind w:right="49" w:firstLine="709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3E1CE1" w:rsidRDefault="003E1CE1">
      <w:bookmarkStart w:id="0" w:name="_GoBack"/>
      <w:bookmarkEnd w:id="0"/>
    </w:p>
    <w:sectPr w:rsidR="003E1CE1" w:rsidSect="00A12E3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B"/>
    <w:rsid w:val="000E55CB"/>
    <w:rsid w:val="003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0E55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0E55CB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0E55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0E55CB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2018-12-14T08:16:00Z</dcterms:created>
  <dcterms:modified xsi:type="dcterms:W3CDTF">2018-12-14T08:17:00Z</dcterms:modified>
</cp:coreProperties>
</file>