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1" w:rsidRPr="00EA2232" w:rsidRDefault="00415251" w:rsidP="0041525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</w:p>
    <w:p w:rsidR="00415251" w:rsidRPr="00EA2232" w:rsidRDefault="00415251" w:rsidP="0041525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</w:p>
    <w:p w:rsidR="00415251" w:rsidRPr="00EA2232" w:rsidRDefault="00415251" w:rsidP="0041525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</w:p>
    <w:p w:rsidR="00415251" w:rsidRPr="00EA2232" w:rsidRDefault="00415251" w:rsidP="0041525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</w:p>
    <w:p w:rsidR="00415251" w:rsidRPr="00EA2232" w:rsidRDefault="00415251" w:rsidP="0041525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</w:p>
    <w:p w:rsidR="00415251" w:rsidRPr="00EA2232" w:rsidRDefault="00415251" w:rsidP="0041525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</w:p>
    <w:p w:rsidR="00415251" w:rsidRDefault="00415251" w:rsidP="00415251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EA223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Azərbaycan Respublikasının Vergi Məcəlləsində dəyişikliklər </w:t>
      </w:r>
    </w:p>
    <w:p w:rsidR="00415251" w:rsidRPr="00EA2232" w:rsidRDefault="00415251" w:rsidP="00415251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EA223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edilməsi haqqında</w:t>
      </w:r>
    </w:p>
    <w:p w:rsidR="00415251" w:rsidRDefault="00415251" w:rsidP="004152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415251" w:rsidRPr="00333ABC" w:rsidRDefault="00415251" w:rsidP="00415251">
      <w:pPr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</w:pPr>
      <w:r w:rsidRPr="00333ABC"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  <w:t>AZƏRBAYCAN RESPUBLİKASININ QANUNU</w:t>
      </w:r>
    </w:p>
    <w:p w:rsidR="00415251" w:rsidRPr="00EA2232" w:rsidRDefault="00415251" w:rsidP="004152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415251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94-cü maddəsinin I hissəsinin 15-ci bəndini rəhbər tutaraq </w:t>
      </w:r>
      <w:r w:rsidRPr="000B36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hyperlink r:id="rId5" w:tgtFrame="_blank" w:tooltip="Azərbaycan Respublikasının Vergi Məcəlləsi" w:history="1">
        <w:r w:rsidRPr="000B36BE"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lang w:val="az-Latn-AZ" w:eastAsia="ru-RU"/>
          </w:rPr>
          <w:t>Azərbaycan Respublikasının Vergi Məcəlləsində</w:t>
        </w:r>
      </w:hyperlink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 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№ 10, maddə 1158, № 12, maddə 1525; 2015, № 1, maddə 11, №10, maddə 1433; Azərbaycan Respublikasının 2016-cı il 19 yanvar tarixli 102-VQD nömrəli Qanunu; Azərbaycan Respublikasının 2016-cı il 19 yanvar tarixli 107-VQD nömrəli Qanunu) aşağıdakı dəyişikliklər edilsin:</w:t>
      </w: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1. 13.2.58-ci maddənin sonunda nöqtə işarəsi nöqtəli vergül işarəsi ilə əvəz olunsun və aşağıdakı məzmunda 13.2.59-cu maddə əlavə edilsin:</w:t>
      </w:r>
    </w:p>
    <w:p w:rsidR="00415251" w:rsidRPr="000B36BE" w:rsidRDefault="00415251" w:rsidP="00415251">
      <w:pPr>
        <w:shd w:val="clear" w:color="auto" w:fill="FFFFFF"/>
        <w:spacing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“13.2.59. </w:t>
      </w:r>
      <w:r w:rsidRPr="000B36BE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Maliyyə bazarlarına nəzarət orqanı – maliyyə bazarlarında tənzimləmə və nəzarətin həyata keçirilməsi məqsədilə müvafiq icra hakimiyyəti orqanının yaratdığı qurum.”.</w:t>
      </w: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2. 102.1.17-ci maddədə </w:t>
      </w:r>
      <w:r w:rsidRPr="00F93E6C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 w:eastAsia="ru-RU"/>
        </w:rPr>
        <w:t>“dövlət orqanlarının (təsisatlarının)” sözlərindən sonra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Mərkəzi Bankının və 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</w:t>
      </w:r>
      <w:r w:rsidRPr="000B36BE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aliyyə bazarlarına nəzarət orqanının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əlavə edilsin.</w:t>
      </w: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3. 106.1.5-ci maddədə “onun qurumlarının” sözlərindən sonra “, m</w:t>
      </w:r>
      <w:r w:rsidRPr="000B36BE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aliyyə bazarlarına nəzarət orqanının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əlavə edilsin.</w:t>
      </w: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4. 164.1.6-cı maddədə “dövlət hakimiyyəti,” sözlərindən sonra “ </w:t>
      </w:r>
      <w:r w:rsidRPr="000B36BE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maliyyə bazarlarına nəzarət,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əlavə edilsin.</w:t>
      </w: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lastRenderedPageBreak/>
        <w:t>5. 199.1-ci maddədə “onun qurumları,” sözlərindən sonra “m</w:t>
      </w:r>
      <w:r w:rsidRPr="000B36BE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aliyyə bazarlarına nəzarət orqanı,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əlavə edilsin.</w:t>
      </w:r>
    </w:p>
    <w:p w:rsidR="00415251" w:rsidRPr="000B36BE" w:rsidRDefault="00415251" w:rsidP="00415251">
      <w:pPr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6. 207.1.2-ci maddədə “onun qurumlarının,” sözlərindən sonra “m</w:t>
      </w:r>
      <w:r w:rsidRPr="000B36BE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aliyyə bazarlarına nəzarət orqanının,</w:t>
      </w:r>
      <w:r w:rsidRPr="000B36B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sözləri əlavə edilsin.</w:t>
      </w:r>
    </w:p>
    <w:p w:rsidR="00415251" w:rsidRPr="000B36BE" w:rsidRDefault="00415251" w:rsidP="00415251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B36BE">
        <w:rPr>
          <w:rFonts w:ascii="Times New Roman" w:hAnsi="Times New Roman"/>
          <w:b/>
          <w:sz w:val="28"/>
          <w:szCs w:val="28"/>
          <w:lang w:val="az-Latn-AZ"/>
        </w:rPr>
        <w:t xml:space="preserve">                                                                          </w:t>
      </w:r>
    </w:p>
    <w:p w:rsidR="00415251" w:rsidRPr="000B36BE" w:rsidRDefault="00415251" w:rsidP="00415251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15251" w:rsidRPr="000B36BE" w:rsidRDefault="00415251" w:rsidP="00415251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15251" w:rsidRDefault="00415251" w:rsidP="00415251">
      <w:pPr>
        <w:tabs>
          <w:tab w:val="left" w:pos="709"/>
          <w:tab w:val="left" w:pos="1134"/>
        </w:tabs>
        <w:ind w:firstLine="567"/>
        <w:jc w:val="both"/>
        <w:rPr>
          <w:b/>
          <w:szCs w:val="24"/>
          <w:lang w:val="az-Latn-AZ"/>
        </w:rPr>
      </w:pPr>
      <w:r w:rsidRPr="000B36BE">
        <w:rPr>
          <w:rFonts w:ascii="Times New Roman" w:hAnsi="Times New Roman"/>
          <w:b/>
          <w:sz w:val="28"/>
          <w:szCs w:val="28"/>
          <w:lang w:val="az-Latn-AZ"/>
        </w:rPr>
        <w:t xml:space="preserve">   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</w:t>
      </w:r>
    </w:p>
    <w:p w:rsidR="00415251" w:rsidRPr="00EA2232" w:rsidRDefault="00415251" w:rsidP="00415251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15251" w:rsidRPr="00EA2232" w:rsidRDefault="00415251" w:rsidP="00415251">
      <w:pPr>
        <w:tabs>
          <w:tab w:val="left" w:pos="709"/>
          <w:tab w:val="left" w:pos="1134"/>
        </w:tabs>
        <w:spacing w:line="240" w:lineRule="auto"/>
        <w:ind w:firstLine="6096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EA2232">
        <w:rPr>
          <w:rFonts w:ascii="Times New Roman" w:hAnsi="Times New Roman"/>
          <w:b/>
          <w:sz w:val="28"/>
          <w:szCs w:val="28"/>
          <w:lang w:val="az-Latn-AZ"/>
        </w:rPr>
        <w:t xml:space="preserve">İlham Əliyev </w:t>
      </w:r>
    </w:p>
    <w:p w:rsidR="00415251" w:rsidRPr="00EA2232" w:rsidRDefault="00415251" w:rsidP="00415251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A223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Azərbaycan Respublikasının Prezidenti</w:t>
      </w:r>
    </w:p>
    <w:p w:rsidR="00415251" w:rsidRDefault="00415251" w:rsidP="00415251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2232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</w:t>
      </w:r>
    </w:p>
    <w:p w:rsidR="00415251" w:rsidRPr="00EA2232" w:rsidRDefault="00415251" w:rsidP="00415251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2232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415251" w:rsidRPr="00EA2232" w:rsidRDefault="00415251" w:rsidP="0041525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2232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4 mart </w:t>
      </w:r>
      <w:r w:rsidRPr="00EA2232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415251" w:rsidRDefault="00415251" w:rsidP="0041525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136-VQD</w:t>
      </w:r>
    </w:p>
    <w:p w:rsidR="00415251" w:rsidRPr="00EA2232" w:rsidRDefault="00415251" w:rsidP="0041525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12574" w:rsidRDefault="00812574">
      <w:bookmarkStart w:id="0" w:name="_GoBack"/>
      <w:bookmarkEnd w:id="0"/>
    </w:p>
    <w:sectPr w:rsidR="00812574" w:rsidSect="000B36BE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D3" w:rsidRDefault="0041525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A30D3" w:rsidRDefault="00415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51"/>
    <w:rsid w:val="00415251"/>
    <w:rsid w:val="008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51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52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51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51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52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51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2016-05-18T10:23:00Z</dcterms:created>
  <dcterms:modified xsi:type="dcterms:W3CDTF">2016-05-18T10:23:00Z</dcterms:modified>
</cp:coreProperties>
</file>