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48" w:rsidRDefault="00187D48" w:rsidP="00187D48">
      <w:pPr>
        <w:shd w:val="clear" w:color="auto" w:fill="FFFFFF"/>
        <w:spacing w:after="0" w:line="240" w:lineRule="auto"/>
        <w:ind w:firstLine="709"/>
        <w:jc w:val="center"/>
        <w:rPr>
          <w:rFonts w:ascii="Times New Roman" w:hAnsi="Times New Roman"/>
          <w:b/>
          <w:sz w:val="28"/>
          <w:szCs w:val="28"/>
          <w:lang w:val="az-Latn-AZ"/>
        </w:rPr>
      </w:pPr>
    </w:p>
    <w:p w:rsidR="00187D48" w:rsidRDefault="00187D48" w:rsidP="00187D48">
      <w:pPr>
        <w:shd w:val="clear" w:color="auto" w:fill="FFFFFF"/>
        <w:spacing w:after="0" w:line="240" w:lineRule="auto"/>
        <w:ind w:firstLine="709"/>
        <w:jc w:val="center"/>
        <w:rPr>
          <w:rFonts w:ascii="Times New Roman" w:hAnsi="Times New Roman"/>
          <w:b/>
          <w:sz w:val="28"/>
          <w:szCs w:val="28"/>
          <w:lang w:val="az-Latn-AZ"/>
        </w:rPr>
      </w:pPr>
    </w:p>
    <w:p w:rsidR="00187D48" w:rsidRDefault="00187D48" w:rsidP="00187D48">
      <w:pPr>
        <w:shd w:val="clear" w:color="auto" w:fill="FFFFFF"/>
        <w:spacing w:after="0" w:line="240" w:lineRule="auto"/>
        <w:ind w:firstLine="709"/>
        <w:jc w:val="center"/>
        <w:rPr>
          <w:rFonts w:ascii="Times New Roman" w:hAnsi="Times New Roman"/>
          <w:b/>
          <w:sz w:val="28"/>
          <w:szCs w:val="28"/>
          <w:lang w:val="az-Latn-AZ"/>
        </w:rPr>
      </w:pPr>
    </w:p>
    <w:p w:rsidR="00187D48" w:rsidRDefault="00187D48" w:rsidP="00187D48">
      <w:pPr>
        <w:shd w:val="clear" w:color="auto" w:fill="FFFFFF"/>
        <w:spacing w:after="0" w:line="240" w:lineRule="auto"/>
        <w:ind w:firstLine="709"/>
        <w:jc w:val="center"/>
        <w:rPr>
          <w:rFonts w:ascii="Times New Roman" w:hAnsi="Times New Roman"/>
          <w:b/>
          <w:sz w:val="28"/>
          <w:szCs w:val="28"/>
          <w:lang w:val="az-Latn-AZ"/>
        </w:rPr>
      </w:pPr>
    </w:p>
    <w:p w:rsidR="00187D48" w:rsidRDefault="00187D48" w:rsidP="00187D48">
      <w:pPr>
        <w:shd w:val="clear" w:color="auto" w:fill="FFFFFF"/>
        <w:spacing w:after="0" w:line="240" w:lineRule="auto"/>
        <w:ind w:firstLine="709"/>
        <w:jc w:val="center"/>
        <w:rPr>
          <w:rFonts w:ascii="Times New Roman" w:hAnsi="Times New Roman"/>
          <w:b/>
          <w:sz w:val="28"/>
          <w:szCs w:val="28"/>
          <w:lang w:val="az-Latn-AZ"/>
        </w:rPr>
      </w:pPr>
    </w:p>
    <w:p w:rsidR="00187D48" w:rsidRDefault="00187D48" w:rsidP="00187D48">
      <w:pPr>
        <w:shd w:val="clear" w:color="auto" w:fill="FFFFFF"/>
        <w:spacing w:after="0" w:line="240" w:lineRule="auto"/>
        <w:ind w:firstLine="709"/>
        <w:jc w:val="center"/>
        <w:rPr>
          <w:rFonts w:ascii="Times New Roman" w:eastAsia="Times New Roman" w:hAnsi="Times New Roman"/>
          <w:b/>
          <w:bCs/>
          <w:color w:val="000000"/>
          <w:spacing w:val="2"/>
          <w:sz w:val="32"/>
          <w:szCs w:val="32"/>
          <w:lang w:val="az-Latn-AZ"/>
        </w:rPr>
      </w:pPr>
      <w:r w:rsidRPr="000D4C02">
        <w:rPr>
          <w:rFonts w:ascii="Times New Roman" w:hAnsi="Times New Roman"/>
          <w:b/>
          <w:sz w:val="32"/>
          <w:szCs w:val="32"/>
          <w:lang w:val="az-Latn-AZ"/>
        </w:rPr>
        <w:t xml:space="preserve">“Banklar </w:t>
      </w:r>
      <w:r w:rsidRPr="000D4C02">
        <w:rPr>
          <w:rFonts w:ascii="Times New Roman" w:eastAsia="Times New Roman" w:hAnsi="Times New Roman"/>
          <w:b/>
          <w:sz w:val="32"/>
          <w:szCs w:val="32"/>
          <w:lang w:val="az-Latn-AZ" w:eastAsia="ru-RU"/>
        </w:rPr>
        <w:t>haqqında</w:t>
      </w:r>
      <w:r w:rsidRPr="000D4C02">
        <w:rPr>
          <w:rFonts w:ascii="Times New Roman" w:hAnsi="Times New Roman"/>
          <w:b/>
          <w:sz w:val="32"/>
          <w:szCs w:val="32"/>
          <w:lang w:val="az-Latn-AZ"/>
        </w:rPr>
        <w:t>”</w:t>
      </w:r>
      <w:r w:rsidRPr="000D4C02">
        <w:rPr>
          <w:rFonts w:ascii="Times New Roman" w:eastAsia="Times New Roman" w:hAnsi="Times New Roman"/>
          <w:b/>
          <w:bCs/>
          <w:color w:val="000000"/>
          <w:spacing w:val="-3"/>
          <w:sz w:val="32"/>
          <w:szCs w:val="32"/>
          <w:lang w:val="az-Latn-AZ"/>
        </w:rPr>
        <w:t xml:space="preserve"> Azərbaycan Res</w:t>
      </w:r>
      <w:r w:rsidRPr="000D4C02">
        <w:rPr>
          <w:rFonts w:ascii="Times New Roman" w:eastAsia="Times New Roman" w:hAnsi="Times New Roman"/>
          <w:b/>
          <w:bCs/>
          <w:color w:val="000000"/>
          <w:spacing w:val="1"/>
          <w:sz w:val="32"/>
          <w:szCs w:val="32"/>
          <w:lang w:val="az-Latn-AZ"/>
        </w:rPr>
        <w:t>publikasının Qanununda dəyişikliklər edil</w:t>
      </w:r>
      <w:r w:rsidRPr="000D4C02">
        <w:rPr>
          <w:rFonts w:ascii="Times New Roman" w:eastAsia="Times New Roman" w:hAnsi="Times New Roman"/>
          <w:b/>
          <w:bCs/>
          <w:color w:val="000000"/>
          <w:spacing w:val="2"/>
          <w:sz w:val="32"/>
          <w:szCs w:val="32"/>
          <w:lang w:val="az-Latn-AZ"/>
        </w:rPr>
        <w:t>məsi barədə</w:t>
      </w:r>
    </w:p>
    <w:p w:rsidR="00187D48" w:rsidRDefault="00187D48" w:rsidP="00187D48">
      <w:pPr>
        <w:shd w:val="clear" w:color="auto" w:fill="FFFFFF"/>
        <w:spacing w:after="0" w:line="240" w:lineRule="auto"/>
        <w:ind w:firstLine="709"/>
        <w:jc w:val="center"/>
        <w:rPr>
          <w:rFonts w:ascii="Times New Roman" w:eastAsia="Times New Roman" w:hAnsi="Times New Roman"/>
          <w:b/>
          <w:bCs/>
          <w:color w:val="000000"/>
          <w:spacing w:val="2"/>
          <w:sz w:val="32"/>
          <w:szCs w:val="32"/>
          <w:lang w:val="az-Latn-AZ"/>
        </w:rPr>
      </w:pPr>
    </w:p>
    <w:p w:rsidR="00187D48" w:rsidRDefault="00187D48" w:rsidP="00187D48">
      <w:pPr>
        <w:pStyle w:val="NoSpacing"/>
        <w:ind w:firstLine="567"/>
        <w:jc w:val="center"/>
        <w:rPr>
          <w:rFonts w:ascii="Times New Roman" w:hAnsi="Times New Roman"/>
          <w:b/>
          <w:sz w:val="36"/>
          <w:szCs w:val="36"/>
          <w:lang w:val="az-Latn-AZ" w:eastAsia="ru-RU"/>
        </w:rPr>
      </w:pPr>
      <w:r>
        <w:rPr>
          <w:rFonts w:ascii="Times New Roman" w:hAnsi="Times New Roman"/>
          <w:b/>
          <w:sz w:val="36"/>
          <w:szCs w:val="36"/>
        </w:rPr>
        <w:t>AZƏRBAYCAN RESPUBLİKASININ QANUNU</w:t>
      </w:r>
    </w:p>
    <w:p w:rsidR="00187D48" w:rsidRPr="000D4C02" w:rsidRDefault="00187D48" w:rsidP="00187D48">
      <w:pPr>
        <w:shd w:val="clear" w:color="auto" w:fill="FFFFFF"/>
        <w:spacing w:after="0" w:line="240" w:lineRule="auto"/>
        <w:ind w:firstLine="709"/>
        <w:jc w:val="center"/>
        <w:rPr>
          <w:rFonts w:ascii="Times New Roman" w:eastAsia="Times New Roman" w:hAnsi="Times New Roman"/>
          <w:b/>
          <w:bCs/>
          <w:color w:val="000000"/>
          <w:spacing w:val="2"/>
          <w:sz w:val="32"/>
          <w:szCs w:val="32"/>
          <w:lang w:val="az-Latn-AZ"/>
        </w:rPr>
      </w:pPr>
    </w:p>
    <w:p w:rsidR="00187D48" w:rsidRPr="000D4C02" w:rsidRDefault="00187D48" w:rsidP="00187D48">
      <w:pPr>
        <w:shd w:val="clear" w:color="auto" w:fill="FFFFFF"/>
        <w:spacing w:after="0" w:line="240" w:lineRule="auto"/>
        <w:ind w:right="1" w:firstLine="709"/>
        <w:jc w:val="center"/>
        <w:rPr>
          <w:rFonts w:ascii="Times New Roman" w:eastAsia="Times New Roman" w:hAnsi="Times New Roman"/>
          <w:color w:val="000000"/>
          <w:sz w:val="28"/>
          <w:szCs w:val="28"/>
          <w:lang w:val="az-Latn-AZ"/>
        </w:rPr>
      </w:pP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b/>
          <w:bCs/>
          <w:color w:val="000000"/>
          <w:sz w:val="28"/>
          <w:szCs w:val="28"/>
          <w:lang w:val="az-Latn-AZ"/>
        </w:rPr>
      </w:pPr>
      <w:r w:rsidRPr="007755AD">
        <w:rPr>
          <w:rFonts w:ascii="Times New Roman" w:eastAsia="Times New Roman" w:hAnsi="Times New Roman"/>
          <w:color w:val="000000"/>
          <w:sz w:val="28"/>
          <w:szCs w:val="28"/>
          <w:lang w:val="az-Latn-AZ"/>
        </w:rPr>
        <w:t xml:space="preserve">Azərbaycan Respublikasının Milli Məclisi </w:t>
      </w:r>
      <w:r w:rsidRPr="007755AD">
        <w:rPr>
          <w:rFonts w:ascii="Times New Roman" w:eastAsia="Times New Roman" w:hAnsi="Times New Roman"/>
          <w:sz w:val="28"/>
          <w:szCs w:val="28"/>
          <w:lang w:val="az-Latn-AZ" w:eastAsia="ru-RU"/>
        </w:rPr>
        <w:t>Azərbaycan Respublikası Konstitusiyasının 94-cü maddəsinin I hissəsinin 27-ci bəndini rəhbər tutaraq</w:t>
      </w:r>
      <w:r w:rsidRPr="007755AD">
        <w:rPr>
          <w:rFonts w:ascii="Times New Roman" w:eastAsia="Times New Roman" w:hAnsi="Times New Roman"/>
          <w:color w:val="000000"/>
          <w:sz w:val="28"/>
          <w:szCs w:val="28"/>
          <w:lang w:val="az-Latn-AZ"/>
        </w:rPr>
        <w:t> </w:t>
      </w:r>
      <w:r w:rsidRPr="007755AD">
        <w:rPr>
          <w:rFonts w:ascii="Times New Roman" w:eastAsia="Times New Roman" w:hAnsi="Times New Roman"/>
          <w:b/>
          <w:bCs/>
          <w:color w:val="000000"/>
          <w:sz w:val="28"/>
          <w:szCs w:val="28"/>
          <w:lang w:val="az-Latn-AZ"/>
        </w:rPr>
        <w:t>qərara alır:</w:t>
      </w: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z w:val="28"/>
          <w:szCs w:val="28"/>
          <w:lang w:val="az-Latn-AZ"/>
        </w:rPr>
      </w:pP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pacing w:val="-2"/>
          <w:sz w:val="28"/>
          <w:szCs w:val="28"/>
          <w:lang w:val="az-Latn-AZ"/>
        </w:rPr>
      </w:pPr>
      <w:r w:rsidRPr="007755AD">
        <w:rPr>
          <w:rFonts w:ascii="Times New Roman" w:hAnsi="Times New Roman"/>
          <w:b/>
          <w:sz w:val="28"/>
          <w:szCs w:val="28"/>
          <w:lang w:val="az-Latn-AZ"/>
        </w:rPr>
        <w:t>Maddə 1.</w:t>
      </w:r>
      <w:r w:rsidRPr="007755AD">
        <w:rPr>
          <w:rFonts w:ascii="Times New Roman" w:hAnsi="Times New Roman"/>
          <w:sz w:val="28"/>
          <w:szCs w:val="28"/>
          <w:lang w:val="az-Latn-AZ"/>
        </w:rPr>
        <w:t xml:space="preserve"> “Banklar </w:t>
      </w:r>
      <w:r w:rsidRPr="007755AD">
        <w:rPr>
          <w:rFonts w:ascii="Times New Roman" w:eastAsia="Times New Roman" w:hAnsi="Times New Roman"/>
          <w:sz w:val="28"/>
          <w:szCs w:val="28"/>
          <w:lang w:val="az-Latn-AZ" w:eastAsia="ru-RU"/>
        </w:rPr>
        <w:t>haqqında</w:t>
      </w:r>
      <w:r w:rsidRPr="007755AD">
        <w:rPr>
          <w:rFonts w:ascii="Times New Roman" w:hAnsi="Times New Roman"/>
          <w:sz w:val="28"/>
          <w:szCs w:val="28"/>
          <w:lang w:val="az-Latn-AZ"/>
        </w:rPr>
        <w:t xml:space="preserve">” </w:t>
      </w:r>
      <w:r w:rsidRPr="007755AD">
        <w:rPr>
          <w:rFonts w:ascii="Times New Roman" w:eastAsia="Times New Roman" w:hAnsi="Times New Roman"/>
          <w:bCs/>
          <w:color w:val="000000"/>
          <w:spacing w:val="-3"/>
          <w:sz w:val="28"/>
          <w:szCs w:val="28"/>
          <w:lang w:val="az-Latn-AZ"/>
        </w:rPr>
        <w:t xml:space="preserve"> Azərbaycan </w:t>
      </w:r>
      <w:r w:rsidRPr="007755AD">
        <w:rPr>
          <w:rFonts w:ascii="Times New Roman" w:eastAsia="Times New Roman" w:hAnsi="Times New Roman"/>
          <w:color w:val="000000"/>
          <w:spacing w:val="1"/>
          <w:sz w:val="28"/>
          <w:szCs w:val="28"/>
          <w:lang w:val="az-Latn-AZ"/>
        </w:rPr>
        <w:t>Respublikasının Qanununda (Azərbaycan Respublikasının Qanunvericilik Toplusu, 2004, №3, maddə 130; 2005, №4, maddə 276; 2007, №5, maddə 401, № 6, maddə 562, №11, maddə 1070; 2008, №11, maddə 960; 2009, №6, maddə 404, №7, maddə 517; 2010, №4, maddə 276, №10, maddə 839; 2011, №7, maddə 590; 2013, № 7, maddə 790; 2014, № 7, maddə 772, № 12, maddə 1517; 2015, № 11, maddə 1262) aşağıdakı dəyişikliklər </w:t>
      </w:r>
      <w:r w:rsidRPr="007755AD">
        <w:rPr>
          <w:rFonts w:ascii="Times New Roman" w:eastAsia="Times New Roman" w:hAnsi="Times New Roman"/>
          <w:color w:val="000000"/>
          <w:spacing w:val="-2"/>
          <w:sz w:val="28"/>
          <w:szCs w:val="28"/>
          <w:lang w:val="az-Latn-AZ"/>
        </w:rPr>
        <w:t>edilsin:</w:t>
      </w: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pacing w:val="-2"/>
          <w:sz w:val="28"/>
          <w:szCs w:val="28"/>
          <w:lang w:val="az-Latn-AZ"/>
        </w:rPr>
      </w:pPr>
    </w:p>
    <w:p w:rsidR="00187D48" w:rsidRPr="007755AD" w:rsidRDefault="00187D48" w:rsidP="00187D48">
      <w:pPr>
        <w:tabs>
          <w:tab w:val="left" w:pos="630"/>
          <w:tab w:val="left" w:pos="5529"/>
        </w:tabs>
        <w:spacing w:after="0" w:line="240" w:lineRule="auto"/>
        <w:ind w:firstLine="709"/>
        <w:jc w:val="both"/>
        <w:rPr>
          <w:rFonts w:ascii="Times New Roman" w:hAnsi="Times New Roman"/>
          <w:sz w:val="28"/>
          <w:szCs w:val="28"/>
          <w:lang w:val="az-Latn-AZ"/>
        </w:rPr>
      </w:pPr>
      <w:r w:rsidRPr="007755AD">
        <w:rPr>
          <w:rFonts w:ascii="Times New Roman" w:hAnsi="Times New Roman"/>
          <w:sz w:val="28"/>
          <w:szCs w:val="28"/>
          <w:lang w:val="az-Latn-AZ"/>
        </w:rPr>
        <w:t>1.1. 1-ci maddəyə aşağıdakı məzmunda iyirmi üçüncü abzas əlavə edilsin:</w:t>
      </w:r>
    </w:p>
    <w:p w:rsidR="00187D48" w:rsidRPr="007755AD" w:rsidRDefault="00187D48" w:rsidP="00187D48">
      <w:pPr>
        <w:tabs>
          <w:tab w:val="left" w:pos="630"/>
          <w:tab w:val="left" w:pos="5529"/>
        </w:tabs>
        <w:spacing w:after="0" w:line="240" w:lineRule="auto"/>
        <w:ind w:firstLine="709"/>
        <w:jc w:val="both"/>
        <w:rPr>
          <w:rFonts w:ascii="Times New Roman" w:hAnsi="Times New Roman"/>
          <w:i/>
          <w:sz w:val="28"/>
          <w:szCs w:val="28"/>
          <w:lang w:val="az-Latn-AZ"/>
        </w:rPr>
      </w:pP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pacing w:val="1"/>
          <w:sz w:val="28"/>
          <w:szCs w:val="28"/>
          <w:lang w:val="az-Latn-AZ"/>
        </w:rPr>
      </w:pPr>
      <w:r w:rsidRPr="007755AD">
        <w:rPr>
          <w:rFonts w:ascii="Times New Roman" w:eastAsia="Times New Roman" w:hAnsi="Times New Roman"/>
          <w:color w:val="000000"/>
          <w:spacing w:val="1"/>
          <w:sz w:val="28"/>
          <w:szCs w:val="28"/>
          <w:lang w:val="az-Latn-AZ"/>
        </w:rPr>
        <w:t>“Maliyyə bazarlarına nəzarət orqanı – maliyyə bazarlarında tənzimləmə və nəzarətin həyata keçirilməsi məqsədilə müvafiq icra hakimiyyəti orqanının yaratdığı qurum.”.</w:t>
      </w: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pacing w:val="1"/>
          <w:sz w:val="28"/>
          <w:szCs w:val="28"/>
          <w:lang w:val="az-Latn-AZ"/>
        </w:rPr>
      </w:pPr>
    </w:p>
    <w:p w:rsidR="00187D48" w:rsidRPr="007755AD" w:rsidRDefault="00187D48" w:rsidP="00187D48">
      <w:pPr>
        <w:shd w:val="clear" w:color="auto" w:fill="FFFFFF"/>
        <w:spacing w:after="0" w:line="240" w:lineRule="auto"/>
        <w:ind w:right="18" w:firstLine="709"/>
        <w:jc w:val="both"/>
        <w:rPr>
          <w:rFonts w:ascii="Times New Roman" w:eastAsia="Times New Roman" w:hAnsi="Times New Roman"/>
          <w:color w:val="000000"/>
          <w:spacing w:val="1"/>
          <w:sz w:val="28"/>
          <w:szCs w:val="28"/>
          <w:lang w:val="az-Latn-AZ"/>
        </w:rPr>
      </w:pPr>
      <w:r w:rsidRPr="007755AD">
        <w:rPr>
          <w:rFonts w:ascii="Times New Roman" w:hAnsi="Times New Roman"/>
          <w:sz w:val="28"/>
          <w:szCs w:val="28"/>
          <w:lang w:val="az-Latn-AZ"/>
        </w:rPr>
        <w:t>1.</w:t>
      </w:r>
      <w:r w:rsidRPr="007755AD">
        <w:rPr>
          <w:rFonts w:ascii="Times New Roman" w:eastAsia="Times New Roman" w:hAnsi="Times New Roman"/>
          <w:color w:val="000000"/>
          <w:spacing w:val="1"/>
          <w:sz w:val="28"/>
          <w:szCs w:val="28"/>
          <w:lang w:val="az-Latn-AZ"/>
        </w:rPr>
        <w:t xml:space="preserve">2. 2.1-ci, 2.2-ci, 2.3-cü, </w:t>
      </w:r>
      <w:r w:rsidRPr="0069156C">
        <w:rPr>
          <w:rFonts w:ascii="Times New Roman" w:eastAsia="Times New Roman" w:hAnsi="Times New Roman"/>
          <w:color w:val="000000"/>
          <w:spacing w:val="1"/>
          <w:sz w:val="28"/>
          <w:szCs w:val="28"/>
          <w:lang w:val="az-Latn-AZ"/>
        </w:rPr>
        <w:t xml:space="preserve">14.1.3-cü (birinci halda), 14.1.13-cü, 16.1.9-cu, 16.1.15-ci, 16.1.16-cı, 16.1.17-ci, 16.1.18-ci, 16.2.7-ci, 22.5.7-ci, 25.1.12-ci, 30.5.4-cü, 31.1-ci, 35.1-ci, </w:t>
      </w:r>
      <w:r w:rsidRPr="007755AD">
        <w:rPr>
          <w:rFonts w:ascii="Times New Roman" w:eastAsia="Times New Roman" w:hAnsi="Times New Roman"/>
          <w:color w:val="000000"/>
          <w:spacing w:val="1"/>
          <w:sz w:val="28"/>
          <w:szCs w:val="28"/>
          <w:lang w:val="az-Latn-AZ"/>
        </w:rPr>
        <w:t xml:space="preserve">35.3-cü, </w:t>
      </w:r>
      <w:r w:rsidRPr="0069156C">
        <w:rPr>
          <w:rFonts w:ascii="Times New Roman" w:eastAsia="Times New Roman" w:hAnsi="Times New Roman"/>
          <w:color w:val="000000"/>
          <w:spacing w:val="1"/>
          <w:sz w:val="28"/>
          <w:szCs w:val="28"/>
          <w:lang w:val="az-Latn-AZ"/>
        </w:rPr>
        <w:t xml:space="preserve">38.1-ci, 38.2-ci, </w:t>
      </w:r>
      <w:r w:rsidRPr="007755AD">
        <w:rPr>
          <w:rFonts w:ascii="Times New Roman" w:eastAsia="Times New Roman" w:hAnsi="Times New Roman"/>
          <w:color w:val="000000"/>
          <w:spacing w:val="1"/>
          <w:sz w:val="28"/>
          <w:szCs w:val="28"/>
          <w:lang w:val="az-Latn-AZ"/>
        </w:rPr>
        <w:t>41.2-ci, 44.2-ci, 87.4-cü, 91.2-ci, 92-ci maddələr və 89-cu maddənin adı istisna olmaqla, mətn üzrə ismin müvafiq hallarında “Mərkəzi Bank” sözləri ismin müvafiq hallarında “maliyyə bazarlarına nəzarət</w:t>
      </w:r>
      <w:r w:rsidRPr="007755AD">
        <w:rPr>
          <w:rFonts w:ascii="Times New Roman" w:hAnsi="Times New Roman"/>
          <w:sz w:val="28"/>
          <w:szCs w:val="28"/>
          <w:lang w:val="az-Latn-AZ"/>
        </w:rPr>
        <w:t xml:space="preserve"> orqanı</w:t>
      </w:r>
      <w:r w:rsidRPr="007755AD">
        <w:rPr>
          <w:rFonts w:ascii="Times New Roman" w:eastAsia="Times New Roman" w:hAnsi="Times New Roman"/>
          <w:color w:val="000000"/>
          <w:spacing w:val="1"/>
          <w:sz w:val="28"/>
          <w:szCs w:val="28"/>
          <w:lang w:val="az-Latn-AZ"/>
        </w:rPr>
        <w:t>” sözləri ilə əvəz edilsin.</w:t>
      </w: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sz w:val="28"/>
          <w:szCs w:val="28"/>
          <w:lang w:val="az-Latn-AZ"/>
        </w:rPr>
        <w:t>1.3. 2-ci maddə üzrə:</w:t>
      </w: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sz w:val="28"/>
          <w:szCs w:val="28"/>
          <w:lang w:val="az-Latn-AZ"/>
        </w:rPr>
        <w:t>1.3.1. 2.1-ci maddədə “bank sistemi” sözlərindən sonra “</w:t>
      </w:r>
      <w:r w:rsidRPr="007755AD">
        <w:rPr>
          <w:rFonts w:ascii="Times New Roman" w:eastAsia="Times New Roman" w:hAnsi="Times New Roman"/>
          <w:color w:val="000000"/>
          <w:spacing w:val="1"/>
          <w:sz w:val="28"/>
          <w:szCs w:val="28"/>
          <w:lang w:val="az-Latn-AZ"/>
        </w:rPr>
        <w:t>maliyyə bazarlarına nəzarət</w:t>
      </w:r>
      <w:r w:rsidRPr="007755AD">
        <w:rPr>
          <w:rFonts w:ascii="Times New Roman" w:hAnsi="Times New Roman"/>
          <w:sz w:val="28"/>
          <w:szCs w:val="28"/>
          <w:lang w:val="az-Latn-AZ"/>
        </w:rPr>
        <w:t xml:space="preserve"> orqanından,” sözləri əlavə edilsin;</w:t>
      </w: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sz w:val="28"/>
          <w:szCs w:val="28"/>
          <w:lang w:val="az-Latn-AZ"/>
        </w:rPr>
        <w:t xml:space="preserve">1.3.2. </w:t>
      </w:r>
      <w:r w:rsidRPr="0069156C">
        <w:rPr>
          <w:rFonts w:ascii="Times New Roman" w:hAnsi="Times New Roman"/>
          <w:sz w:val="28"/>
          <w:szCs w:val="28"/>
          <w:lang w:val="az-Latn-AZ"/>
        </w:rPr>
        <w:t>2.3-cü, 14.1.3-cü, 14.1.13-cü, 16.1.9-cu, 16.2.7-ci, 22.5.7-ci, 30.5.4-cü, 31.1-ci, 35.1-ci və 38.2-ci maddələrdə “Mərkəzi Bankın” sözlərindən əvvəl “maliyyə bazarlarına nəzarət orqanının və” sözləri əlavə edilsin.</w:t>
      </w:r>
    </w:p>
    <w:p w:rsidR="00187D48" w:rsidRPr="007755AD" w:rsidRDefault="00187D48" w:rsidP="00187D48">
      <w:pPr>
        <w:tabs>
          <w:tab w:val="left" w:pos="630"/>
        </w:tabs>
        <w:spacing w:after="0" w:line="240" w:lineRule="auto"/>
        <w:ind w:firstLine="709"/>
        <w:jc w:val="both"/>
        <w:rPr>
          <w:rFonts w:ascii="Times New Roman" w:eastAsia="Times New Roman" w:hAnsi="Times New Roman"/>
          <w:i/>
          <w:iCs/>
          <w:color w:val="000000"/>
          <w:sz w:val="28"/>
          <w:szCs w:val="28"/>
          <w:lang w:val="az-Latn-AZ" w:eastAsia="ru-RU"/>
        </w:rPr>
      </w:pPr>
    </w:p>
    <w:p w:rsidR="00187D48"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sz w:val="28"/>
          <w:szCs w:val="28"/>
          <w:lang w:val="az-Latn-AZ"/>
        </w:rPr>
        <w:lastRenderedPageBreak/>
        <w:t>1.4. 3.5-ci maddədə “göndərir” sözündən sonra “, qanunla nəzərdə tutulmuş digər tədbirləri görür, Mərkəzi Banka”  sözləri əlavə edilsin.</w:t>
      </w:r>
    </w:p>
    <w:p w:rsidR="00187D48"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1.5. 16-cı maddə üzrə:</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1.5.1. 16.1.15-ci maddədə “Mərkəzi Bank” sözlərindən əvvəl “maliyyə bazarlarına nəzarət orqanı və ya” sözləri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1.5.2. 16.1.16-cı və 16.1.17-ci maddələrdə “Mərkəzi Banka” sözlərindən əvvəl “maliyyə bazarlarına nəzarət orqanına və ya” sözləri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1.5.3. 16.1.18-ci maddədə “və Mərkəzi Bankın” sözləri “, maliyyə bazarlarına nəzarət orqanının və ya Mərkəzi Bankın” sözləri ilə əvəz edilsin, “uyğun olaraq” sözlərindən sonra “maliyyə bazarlarına nəzarət orqanının və ya” sözləri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1.5.4. Aşağıdakı məzmunda 16.4-cü maddə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 xml:space="preserve">“16.4. Bu Qanunun 16.1.9-cu, 16.1.15-ci, 16.1.16-cı, 16.1.17-ci, 16.1.18-ci və 16.2.7-ci maddələrində göstərilən əsaslardan biri olduqda, səlahiyyətlərinə aid edilmiş məsələlər üzrə Mərkəzi Bank bank lisenziyasının və ya icazənin ləğv edilməsi üçün maliyyə bazarlarına nəzarət orqanına əsaslandırılmış yazılı müraciət edir.”. </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1.6. 25.1.12-ci maddədə “Mərkəzi Bankın” sözləri “yoxlayıcı orqanların” sözləri ilə əvəz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1.7. 32.1.9-cu maddə ləğv edilsin.</w:t>
      </w:r>
    </w:p>
    <w:p w:rsidR="00187D48" w:rsidRDefault="00187D48" w:rsidP="00187D48">
      <w:pPr>
        <w:tabs>
          <w:tab w:val="left" w:pos="630"/>
        </w:tabs>
        <w:spacing w:after="0" w:line="240" w:lineRule="auto"/>
        <w:ind w:firstLine="709"/>
        <w:jc w:val="both"/>
        <w:rPr>
          <w:rFonts w:ascii="Arial" w:hAnsi="Arial" w:cs="Arial"/>
          <w:sz w:val="24"/>
          <w:szCs w:val="24"/>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1.8. 34.2.15-ci maddənin sonunda nöqtə işarəsi nöqtəli vergül işarəsi ilə əvəz olunsun və aşağıdakı məzmunda 34.2.16-cı maddə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“34.2.16. kredit təşkilatlarında kassa əməliyyatlarının aparılması qaydalarını.”.</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1.9. 35.3-cü maddədə “Mərkəzi Bank və müvafiq dövlət orqanları həyata keçirirlər” sözləri “maliyyə bazarlarına nəzarət orqanı həyata keçirir” sözləri ilə əvəz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1.10. 36.2-ci və 38.1-ci maddələrdə “normativ” sözündən sonra “xarakterli”  sözü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1.11. 38.1-ci maddədə “və Mərkəzi Bankın” sözləri “, maliyyə bazarlarına nəzarət orqanının və Mərkəzi Bankın” sözləri ilə əvəz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1.12. 41.2-ci maddənin birinci cümləsi aşağıdakı redaksiyada verilsin: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lastRenderedPageBreak/>
        <w:t xml:space="preserve">“Azərbaycan Respublikasının Mülki Məcəlləsinə müvafiq olaraq bank sirrini təşkil edən məlumatlar yalnız müştərilərin özlərinə və onların nümayəndələrinə, həmçinin kənar auditorlara və maliyyə bazarlarına nəzarət orqanına verilir.”.  </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1.13. 43.1-ci maddə aşağıdakı redaksiyada verilsin: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“43.1. Bank və xarici bankın yerli filialı qanunvericiliyə və Beynəlxalq Mühasibat Standartlarına uyğun olaraq mühasibat uçotunu aparmalı, fəaliyyətlərini və maliyyə vəziyyətini əks etdirən hesabatları, o cümlədən illik maliyyə hesabatları tərtib etməlidirlər. Maliyyə vəziyyətini əks etdirən hesabatlar, o cümlədən illik maliyyə hesabatları maliyyə bazarlarına nəzarət orqanına və Mərkəzi Banka təqdim edilməlidir. Banklarda mühasibat uçotu qaydalarının forma</w:t>
      </w:r>
      <w:r>
        <w:rPr>
          <w:rFonts w:ascii="Times New Roman" w:hAnsi="Times New Roman"/>
          <w:sz w:val="28"/>
          <w:szCs w:val="28"/>
          <w:lang w:val="az-Latn-AZ"/>
        </w:rPr>
        <w:t>sı</w:t>
      </w:r>
      <w:r w:rsidRPr="0069156C">
        <w:rPr>
          <w:rFonts w:ascii="Times New Roman" w:hAnsi="Times New Roman"/>
          <w:sz w:val="28"/>
          <w:szCs w:val="28"/>
          <w:lang w:val="az-Latn-AZ"/>
        </w:rPr>
        <w:t>, məzmunu və dövriliyi müvafiq icra hakimiyyəti orqanı ilə razılaşdırılmaqla maliyyə bazarlarına nəzarət orqanı tərəfindən müəyyən edilir. Maliyyə vəziyyətini əks etdirən hesabatlar, o cümlədən illik maliyyə hesabatlarının forma, məzmunu və dövriliyi müvafiq icra hakimiyyəti orqanı və maliyyə bazarlarına nəzarət orqanı ilə razılaşdırılmaqla Mərkəzi Bank tərəfindən müəyyən edilir.”.</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1.14. 44.2-ci maddə aşağıdakı redaksiyada verilsin: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“44.2. Auditor yoxlaması “Auditor xidməti haqqında” Azərbaycan Respublikasının Qanununa uyğun olaraq həyata keçirilir.”.</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1.15. 46.1-ci maddə aşağıdakı redaksiyada verilsin: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“46.1. Bankın maliyyə vəziyyətinin qiymətləndirilməsi məqsədi ilə bank və xarici bankın yerli filialları özünün və törəmə təsərrüfat cəmiyyətlərinin ayrıca olaraq və konsolidasiya əsasında prudensial hesabatlarını maliyyə bazarlarına nəzarət orqanına, bank statistikası hesabatlarını maliyyə bazarlarına nəzarət orqanına və Mərkəzi Banka təqdim etməlidirlər. Prudensial hesabatların forması, məzmunu və təqdim edilməsi qaydaları maliyyə bazarlarına nəzarət orqanı tərəfindən müəyyən edilir. Bank statistikası hesabatlarının forması, məzmunu və təqdim edilməsi qaydaları maliyyə bazarlarına nəzarət orqanı ilə razılaşdırılmaqla Mərkəzi Bank tərəfindən müəyyən edilir.”.</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1.16. Aşağıdakı məzmunda 46-1-ci maddə əlavə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“Maddə 46-1. Maliyyə bazarlarına nəzarət orqanına ödənilən haqlar</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Banklar maliyyə bazarlarına nəzarət orqanına həmin orqan tərəfindən müəyyən edilmiş məbləğdə və qaydada haqlar ödəyir.”.</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 xml:space="preserve">1.17. 50.2-ci maddədən “İdarə Heyətinin” sözləri çıxarılsın. </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lastRenderedPageBreak/>
        <w:t>1.18. 89-cu maddənin adı aşağıdakı redaksiyada verilsin: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 xml:space="preserve">“Birdən çox ölkədə filial şəbəkəsi olan bankların ödəniş qabiliyyətinin olmaması”. </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Default="00187D48" w:rsidP="00187D48">
      <w:pPr>
        <w:tabs>
          <w:tab w:val="left" w:pos="630"/>
        </w:tabs>
        <w:spacing w:after="0" w:line="240" w:lineRule="auto"/>
        <w:ind w:firstLine="709"/>
        <w:jc w:val="both"/>
        <w:rPr>
          <w:rFonts w:ascii="Times New Roman" w:hAnsi="Times New Roman"/>
          <w:sz w:val="28"/>
          <w:szCs w:val="28"/>
          <w:lang w:val="az-Latn-AZ"/>
        </w:rPr>
      </w:pPr>
      <w:r w:rsidRPr="0069156C">
        <w:rPr>
          <w:rFonts w:ascii="Times New Roman" w:hAnsi="Times New Roman"/>
          <w:sz w:val="28"/>
          <w:szCs w:val="28"/>
          <w:lang w:val="az-Latn-AZ"/>
        </w:rPr>
        <w:t>1.19. 92-ci maddədə “Mərkəzi Bankın İdarə Heyətinin üzvləri və ya onun” sözləri “Mərkəzi Bankın İdarə Heyətinin üzvləri, onun və ya maliyyə bazarlarına nəzarət orqanının” sözləri ilə əvəz edilsin.</w:t>
      </w:r>
    </w:p>
    <w:p w:rsidR="00187D48" w:rsidRPr="0069156C"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b/>
          <w:sz w:val="28"/>
          <w:szCs w:val="28"/>
          <w:lang w:val="az-Latn-AZ"/>
        </w:rPr>
        <w:t>Maddə 2.</w:t>
      </w:r>
      <w:r w:rsidRPr="007755AD">
        <w:rPr>
          <w:rFonts w:ascii="Times New Roman" w:hAnsi="Times New Roman"/>
          <w:sz w:val="28"/>
          <w:szCs w:val="28"/>
          <w:lang w:val="az-Latn-AZ"/>
        </w:rPr>
        <w:t xml:space="preserve"> Bu Qanun qüvvəyə mindiyi tarixədək bank fəaliyyətinə verilmiş lisenziyalar, habelə həmin fəaliyyətdən irəli gələrək verilmiş icazələr qanunla müəyyən edilmiş hallarda ləğv edilənədək öz qüvvəsini saxlayır və onların yenidən rəsmiləşdirilməsi tələb olunmur.</w:t>
      </w: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r w:rsidRPr="007755AD">
        <w:rPr>
          <w:rFonts w:ascii="Times New Roman" w:hAnsi="Times New Roman"/>
          <w:b/>
          <w:sz w:val="28"/>
          <w:szCs w:val="28"/>
          <w:lang w:val="az-Latn-AZ"/>
        </w:rPr>
        <w:t xml:space="preserve">Maddə 3. </w:t>
      </w:r>
      <w:r w:rsidRPr="007755AD">
        <w:rPr>
          <w:rFonts w:ascii="Times New Roman" w:hAnsi="Times New Roman"/>
          <w:sz w:val="28"/>
          <w:szCs w:val="28"/>
          <w:lang w:val="az-Latn-AZ"/>
        </w:rPr>
        <w:t>Maliyyə bazarlarına nəzarət haqqında müvafiq qanun qəbul edilənədək bank fəaliyyətinin yoxlanılması maliyyə bazarlarına nəzarət orqanı tərəfindən müəyyən edilən qaydada aparılır.</w:t>
      </w: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7755AD" w:rsidRDefault="00187D48" w:rsidP="00187D48">
      <w:pPr>
        <w:pStyle w:val="ListParagraph"/>
        <w:shd w:val="clear" w:color="auto" w:fill="FFFFFF"/>
        <w:spacing w:after="0" w:line="240" w:lineRule="auto"/>
        <w:ind w:left="0" w:right="5" w:firstLine="709"/>
        <w:jc w:val="both"/>
        <w:rPr>
          <w:rFonts w:ascii="Times New Roman" w:eastAsia="Times New Roman" w:hAnsi="Times New Roman"/>
          <w:i/>
          <w:color w:val="FF0000"/>
          <w:sz w:val="28"/>
          <w:szCs w:val="28"/>
          <w:lang w:val="az-Latn-AZ" w:eastAsia="ru-RU"/>
        </w:rPr>
      </w:pPr>
    </w:p>
    <w:p w:rsidR="00187D48" w:rsidRPr="007755AD"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0D4C02" w:rsidRDefault="00187D48" w:rsidP="00187D48">
      <w:pPr>
        <w:shd w:val="clear" w:color="auto" w:fill="FFFFFF"/>
        <w:spacing w:after="0" w:line="240" w:lineRule="auto"/>
        <w:ind w:firstLine="709"/>
        <w:jc w:val="right"/>
        <w:rPr>
          <w:rFonts w:ascii="Times New Roman" w:eastAsia="Times New Roman" w:hAnsi="Times New Roman"/>
          <w:b/>
          <w:bCs/>
          <w:color w:val="000000"/>
          <w:sz w:val="28"/>
          <w:szCs w:val="28"/>
          <w:lang w:val="az-Latn-AZ"/>
        </w:rPr>
      </w:pPr>
    </w:p>
    <w:p w:rsidR="00187D48" w:rsidRPr="000D4C02" w:rsidRDefault="00187D48" w:rsidP="00187D48">
      <w:pPr>
        <w:tabs>
          <w:tab w:val="left" w:pos="630"/>
        </w:tabs>
        <w:spacing w:after="0" w:line="240" w:lineRule="auto"/>
        <w:ind w:firstLine="6237"/>
        <w:jc w:val="both"/>
        <w:rPr>
          <w:rFonts w:ascii="Times New Roman" w:hAnsi="Times New Roman"/>
          <w:b/>
          <w:sz w:val="28"/>
          <w:szCs w:val="28"/>
          <w:lang w:val="az-Latn-AZ"/>
        </w:rPr>
      </w:pPr>
      <w:r>
        <w:rPr>
          <w:rFonts w:ascii="Times New Roman" w:hAnsi="Times New Roman"/>
          <w:b/>
          <w:sz w:val="28"/>
          <w:szCs w:val="28"/>
          <w:lang w:val="az-Latn-AZ"/>
        </w:rPr>
        <w:t xml:space="preserve">    </w:t>
      </w:r>
      <w:r w:rsidRPr="000D4C02">
        <w:rPr>
          <w:rFonts w:ascii="Times New Roman" w:hAnsi="Times New Roman"/>
          <w:b/>
          <w:sz w:val="28"/>
          <w:szCs w:val="28"/>
          <w:lang w:val="az-Latn-AZ"/>
        </w:rPr>
        <w:t xml:space="preserve">İlham Əliyev </w:t>
      </w:r>
    </w:p>
    <w:p w:rsidR="00187D48" w:rsidRPr="000D4C02" w:rsidRDefault="00187D48" w:rsidP="00187D48">
      <w:pPr>
        <w:tabs>
          <w:tab w:val="left" w:pos="630"/>
        </w:tabs>
        <w:spacing w:after="0" w:line="240" w:lineRule="auto"/>
        <w:ind w:firstLine="709"/>
        <w:jc w:val="both"/>
        <w:rPr>
          <w:rFonts w:ascii="Times New Roman" w:hAnsi="Times New Roman"/>
          <w:b/>
          <w:sz w:val="28"/>
          <w:szCs w:val="28"/>
          <w:lang w:val="az-Latn-AZ"/>
        </w:rPr>
      </w:pPr>
      <w:r w:rsidRPr="000D4C02">
        <w:rPr>
          <w:rFonts w:ascii="Times New Roman" w:hAnsi="Times New Roman"/>
          <w:b/>
          <w:sz w:val="28"/>
          <w:szCs w:val="28"/>
          <w:lang w:val="az-Latn-AZ"/>
        </w:rPr>
        <w:t xml:space="preserve">                                                          Azərbaycan Respublikasının Prezidenti</w:t>
      </w:r>
    </w:p>
    <w:p w:rsidR="00187D48" w:rsidRPr="000D4C02" w:rsidRDefault="00187D48" w:rsidP="00187D48">
      <w:pPr>
        <w:tabs>
          <w:tab w:val="left" w:pos="630"/>
        </w:tabs>
        <w:spacing w:after="0" w:line="240" w:lineRule="auto"/>
        <w:ind w:firstLine="709"/>
        <w:jc w:val="both"/>
        <w:rPr>
          <w:rFonts w:ascii="Times New Roman" w:hAnsi="Times New Roman"/>
          <w:sz w:val="28"/>
          <w:szCs w:val="28"/>
          <w:lang w:val="az-Latn-AZ"/>
        </w:rPr>
      </w:pPr>
    </w:p>
    <w:p w:rsidR="00187D48" w:rsidRPr="000D4C02" w:rsidRDefault="00187D48" w:rsidP="00187D48">
      <w:pPr>
        <w:tabs>
          <w:tab w:val="left" w:pos="630"/>
        </w:tabs>
        <w:spacing w:after="0" w:line="240" w:lineRule="auto"/>
        <w:ind w:firstLine="709"/>
        <w:jc w:val="both"/>
        <w:rPr>
          <w:rFonts w:ascii="Times New Roman" w:hAnsi="Times New Roman"/>
          <w:sz w:val="28"/>
          <w:szCs w:val="28"/>
          <w:lang w:val="az-Latn-AZ"/>
        </w:rPr>
      </w:pPr>
      <w:r w:rsidRPr="000D4C02">
        <w:rPr>
          <w:rFonts w:ascii="Times New Roman" w:hAnsi="Times New Roman"/>
          <w:sz w:val="28"/>
          <w:szCs w:val="28"/>
          <w:lang w:val="az-Latn-AZ"/>
        </w:rPr>
        <w:t xml:space="preserve">                                             </w:t>
      </w:r>
    </w:p>
    <w:p w:rsidR="00187D48" w:rsidRPr="000D4C02" w:rsidRDefault="00187D48" w:rsidP="00187D48">
      <w:pPr>
        <w:tabs>
          <w:tab w:val="left" w:pos="630"/>
        </w:tabs>
        <w:spacing w:after="0" w:line="240" w:lineRule="auto"/>
        <w:jc w:val="both"/>
        <w:rPr>
          <w:rFonts w:ascii="Times New Roman" w:hAnsi="Times New Roman"/>
          <w:sz w:val="28"/>
          <w:szCs w:val="28"/>
          <w:lang w:val="az-Latn-AZ"/>
        </w:rPr>
      </w:pPr>
      <w:r w:rsidRPr="000D4C02">
        <w:rPr>
          <w:rFonts w:ascii="Times New Roman" w:hAnsi="Times New Roman"/>
          <w:sz w:val="28"/>
          <w:szCs w:val="28"/>
          <w:lang w:val="az-Latn-AZ"/>
        </w:rPr>
        <w:t xml:space="preserve">Bakı şəhəri, </w:t>
      </w:r>
      <w:r>
        <w:rPr>
          <w:rFonts w:ascii="Times New Roman" w:hAnsi="Times New Roman"/>
          <w:sz w:val="28"/>
          <w:szCs w:val="28"/>
          <w:lang w:val="az-Latn-AZ"/>
        </w:rPr>
        <w:t xml:space="preserve">4 mart </w:t>
      </w:r>
      <w:r w:rsidRPr="000D4C02">
        <w:rPr>
          <w:rFonts w:ascii="Times New Roman" w:hAnsi="Times New Roman"/>
          <w:sz w:val="28"/>
          <w:szCs w:val="28"/>
          <w:lang w:val="az-Latn-AZ"/>
        </w:rPr>
        <w:t>2016-cı il</w:t>
      </w:r>
    </w:p>
    <w:p w:rsidR="00187D48" w:rsidRPr="000D4C02" w:rsidRDefault="00187D48" w:rsidP="00187D48">
      <w:pPr>
        <w:tabs>
          <w:tab w:val="left" w:pos="630"/>
        </w:tabs>
        <w:spacing w:after="0" w:line="240" w:lineRule="auto"/>
        <w:jc w:val="both"/>
        <w:rPr>
          <w:rFonts w:ascii="Times New Roman" w:hAnsi="Times New Roman"/>
          <w:sz w:val="28"/>
          <w:szCs w:val="28"/>
          <w:lang w:val="az-Latn-AZ"/>
        </w:rPr>
      </w:pPr>
      <w:r>
        <w:rPr>
          <w:rFonts w:ascii="Times New Roman" w:hAnsi="Times New Roman"/>
          <w:sz w:val="28"/>
          <w:szCs w:val="28"/>
          <w:lang w:val="az-Latn-AZ"/>
        </w:rPr>
        <w:t>№ 140-VQD</w:t>
      </w:r>
    </w:p>
    <w:p w:rsidR="00187D48" w:rsidRPr="000D4C02" w:rsidRDefault="00187D48" w:rsidP="00187D48">
      <w:pPr>
        <w:shd w:val="clear" w:color="auto" w:fill="FFFFFF"/>
        <w:spacing w:after="0" w:line="240" w:lineRule="auto"/>
        <w:rPr>
          <w:rFonts w:ascii="Times New Roman" w:hAnsi="Times New Roman"/>
          <w:sz w:val="28"/>
          <w:szCs w:val="28"/>
          <w:lang w:val="az-Latn-AZ"/>
        </w:rPr>
      </w:pPr>
    </w:p>
    <w:p w:rsidR="00C21D78" w:rsidRDefault="00C21D78">
      <w:bookmarkStart w:id="0" w:name="_GoBack"/>
      <w:bookmarkEnd w:id="0"/>
    </w:p>
    <w:sectPr w:rsidR="00C21D78" w:rsidSect="003A4BB1">
      <w:headerReference w:type="default" r:id="rId5"/>
      <w:footerReference w:type="default" r:id="rId6"/>
      <w:pgSz w:w="11906" w:h="16838"/>
      <w:pgMar w:top="1134" w:right="1134" w:bottom="1134" w:left="1134"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D4" w:rsidRDefault="00187D48">
    <w:pPr>
      <w:pStyle w:val="Footer"/>
      <w:jc w:val="center"/>
    </w:pPr>
  </w:p>
  <w:p w:rsidR="007F54D4" w:rsidRDefault="00187D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B1" w:rsidRDefault="00187D48">
    <w:pPr>
      <w:pStyle w:val="Header"/>
      <w:jc w:val="center"/>
    </w:pPr>
    <w:r>
      <w:fldChar w:fldCharType="begin"/>
    </w:r>
    <w:r>
      <w:instrText>PAGE   \* MERGEFORMAT</w:instrText>
    </w:r>
    <w:r>
      <w:fldChar w:fldCharType="separate"/>
    </w:r>
    <w:r>
      <w:rPr>
        <w:noProof/>
      </w:rPr>
      <w:t>4</w:t>
    </w:r>
    <w:r>
      <w:fldChar w:fldCharType="end"/>
    </w:r>
  </w:p>
  <w:p w:rsidR="003A4BB1" w:rsidRDefault="00187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48"/>
    <w:rsid w:val="00187D48"/>
    <w:rsid w:val="00C21D7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48"/>
    <w:pPr>
      <w:ind w:left="720"/>
      <w:contextualSpacing/>
    </w:pPr>
  </w:style>
  <w:style w:type="paragraph" w:styleId="Header">
    <w:name w:val="header"/>
    <w:basedOn w:val="Normal"/>
    <w:link w:val="HeaderChar"/>
    <w:uiPriority w:val="99"/>
    <w:unhideWhenUsed/>
    <w:rsid w:val="001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48"/>
    <w:rPr>
      <w:rFonts w:ascii="Calibri" w:eastAsia="Calibri" w:hAnsi="Calibri" w:cs="Times New Roman"/>
      <w:lang w:val="ru-RU"/>
    </w:rPr>
  </w:style>
  <w:style w:type="paragraph" w:styleId="Footer">
    <w:name w:val="footer"/>
    <w:basedOn w:val="Normal"/>
    <w:link w:val="FooterChar"/>
    <w:uiPriority w:val="99"/>
    <w:unhideWhenUsed/>
    <w:rsid w:val="001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48"/>
    <w:rPr>
      <w:rFonts w:ascii="Calibri" w:eastAsia="Calibri" w:hAnsi="Calibri" w:cs="Times New Roman"/>
      <w:lang w:val="ru-RU"/>
    </w:rPr>
  </w:style>
  <w:style w:type="paragraph" w:styleId="NoSpacing">
    <w:name w:val="No Spacing"/>
    <w:uiPriority w:val="1"/>
    <w:qFormat/>
    <w:rsid w:val="00187D48"/>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48"/>
    <w:pPr>
      <w:ind w:left="720"/>
      <w:contextualSpacing/>
    </w:pPr>
  </w:style>
  <w:style w:type="paragraph" w:styleId="Header">
    <w:name w:val="header"/>
    <w:basedOn w:val="Normal"/>
    <w:link w:val="HeaderChar"/>
    <w:uiPriority w:val="99"/>
    <w:unhideWhenUsed/>
    <w:rsid w:val="001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48"/>
    <w:rPr>
      <w:rFonts w:ascii="Calibri" w:eastAsia="Calibri" w:hAnsi="Calibri" w:cs="Times New Roman"/>
      <w:lang w:val="ru-RU"/>
    </w:rPr>
  </w:style>
  <w:style w:type="paragraph" w:styleId="Footer">
    <w:name w:val="footer"/>
    <w:basedOn w:val="Normal"/>
    <w:link w:val="FooterChar"/>
    <w:uiPriority w:val="99"/>
    <w:unhideWhenUsed/>
    <w:rsid w:val="001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48"/>
    <w:rPr>
      <w:rFonts w:ascii="Calibri" w:eastAsia="Calibri" w:hAnsi="Calibri" w:cs="Times New Roman"/>
      <w:lang w:val="ru-RU"/>
    </w:rPr>
  </w:style>
  <w:style w:type="paragraph" w:styleId="NoSpacing">
    <w:name w:val="No Spacing"/>
    <w:uiPriority w:val="1"/>
    <w:qFormat/>
    <w:rsid w:val="00187D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4483</Words>
  <Characters>2556</Characters>
  <Application>Microsoft Office Word</Application>
  <DocSecurity>0</DocSecurity>
  <Lines>21</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2016-03-14T06:55:00Z</dcterms:created>
  <dcterms:modified xsi:type="dcterms:W3CDTF">2016-03-14T06:55:00Z</dcterms:modified>
</cp:coreProperties>
</file>