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C2" w:rsidRDefault="000836C2" w:rsidP="000836C2">
      <w:pPr>
        <w:pStyle w:val="4"/>
        <w:jc w:val="center"/>
        <w:rPr>
          <w:rFonts w:ascii="Times New Roman" w:hAnsi="Times New Roman" w:cs="Times New Roman"/>
          <w:b/>
          <w:szCs w:val="32"/>
          <w:lang w:val="az-Latn-AZ"/>
        </w:rPr>
      </w:pPr>
    </w:p>
    <w:p w:rsidR="000836C2" w:rsidRDefault="000836C2" w:rsidP="000836C2">
      <w:pPr>
        <w:pStyle w:val="4"/>
        <w:jc w:val="center"/>
        <w:rPr>
          <w:rFonts w:ascii="Times New Roman" w:hAnsi="Times New Roman" w:cs="Times New Roman"/>
          <w:b/>
          <w:szCs w:val="32"/>
          <w:lang w:val="az-Latn-AZ"/>
        </w:rPr>
      </w:pPr>
    </w:p>
    <w:p w:rsidR="000836C2" w:rsidRDefault="000836C2" w:rsidP="000836C2">
      <w:pPr>
        <w:pStyle w:val="4"/>
        <w:jc w:val="both"/>
        <w:rPr>
          <w:rFonts w:ascii="Times New Roman" w:hAnsi="Times New Roman" w:cs="Times New Roman"/>
          <w:b/>
          <w:szCs w:val="32"/>
          <w:lang w:val="az-Latn-AZ"/>
        </w:rPr>
      </w:pPr>
    </w:p>
    <w:p w:rsidR="000836C2" w:rsidRDefault="000836C2" w:rsidP="000836C2">
      <w:pPr>
        <w:pStyle w:val="4"/>
        <w:jc w:val="center"/>
        <w:rPr>
          <w:rFonts w:ascii="Times New Roman" w:hAnsi="Times New Roman" w:cs="Times New Roman"/>
          <w:b/>
          <w:szCs w:val="32"/>
          <w:lang w:val="az-Latn-AZ"/>
        </w:rPr>
      </w:pPr>
    </w:p>
    <w:p w:rsidR="000836C2" w:rsidRDefault="000836C2" w:rsidP="000836C2">
      <w:pPr>
        <w:pStyle w:val="4"/>
        <w:jc w:val="center"/>
        <w:rPr>
          <w:rFonts w:ascii="Times New Roman" w:hAnsi="Times New Roman" w:cs="Times New Roman"/>
          <w:b/>
          <w:szCs w:val="32"/>
          <w:lang w:val="az-Latn-AZ"/>
        </w:rPr>
      </w:pPr>
    </w:p>
    <w:p w:rsidR="000836C2" w:rsidRDefault="000836C2" w:rsidP="000836C2">
      <w:pPr>
        <w:pStyle w:val="4"/>
        <w:jc w:val="center"/>
        <w:rPr>
          <w:rFonts w:ascii="Times New Roman" w:hAnsi="Times New Roman" w:cs="Times New Roman"/>
          <w:b/>
          <w:szCs w:val="32"/>
          <w:lang w:val="az-Latn-AZ"/>
        </w:rPr>
      </w:pPr>
    </w:p>
    <w:p w:rsidR="000836C2" w:rsidRDefault="000836C2" w:rsidP="000836C2">
      <w:pPr>
        <w:pStyle w:val="4"/>
        <w:jc w:val="center"/>
        <w:rPr>
          <w:rFonts w:ascii="Times New Roman" w:hAnsi="Times New Roman" w:cs="Times New Roman"/>
          <w:b/>
          <w:szCs w:val="32"/>
          <w:lang w:val="az-Latn-AZ"/>
        </w:rPr>
      </w:pPr>
    </w:p>
    <w:p w:rsidR="000836C2" w:rsidRPr="00030D94" w:rsidRDefault="000836C2" w:rsidP="000836C2">
      <w:pPr>
        <w:pStyle w:val="4"/>
        <w:jc w:val="center"/>
        <w:rPr>
          <w:rFonts w:ascii="Times New Roman" w:hAnsi="Times New Roman" w:cs="Times New Roman"/>
          <w:b/>
          <w:szCs w:val="32"/>
          <w:lang w:val="az-Latn-AZ"/>
        </w:rPr>
      </w:pPr>
      <w:r w:rsidRPr="00030D94">
        <w:rPr>
          <w:rFonts w:ascii="Times New Roman" w:hAnsi="Times New Roman" w:cs="Times New Roman"/>
          <w:b/>
          <w:szCs w:val="32"/>
          <w:lang w:val="az-Latn-AZ"/>
        </w:rPr>
        <w:t>Azərbaycan Respublikasının İnzibati Xətalar Məcəlləsində, Azərbaycan Respublikasının İnzibati Prosessual Məcəlləsində, Azərbaycan Respublikasının Miqrasiya Məcəlləsində, Azərbaycan Respublikasının Mülki Məcəlləsində, Azərbaycan Respublikasının Mülki Prosessual Məcəlləsində və  Azərbaycan Respublikasının Şəhərsalma və Tikinti Məcəlləsində dəyişiklik edilməsi haqqında</w:t>
      </w:r>
    </w:p>
    <w:p w:rsidR="000836C2" w:rsidRDefault="000836C2" w:rsidP="000836C2">
      <w:pPr>
        <w:jc w:val="center"/>
        <w:rPr>
          <w:rFonts w:ascii="Times New Roman" w:hAnsi="Times New Roman"/>
          <w:b/>
          <w:sz w:val="28"/>
          <w:szCs w:val="28"/>
          <w:lang w:val="az-Latn-AZ"/>
        </w:rPr>
      </w:pPr>
    </w:p>
    <w:p w:rsidR="000836C2" w:rsidRPr="00C917CD" w:rsidRDefault="000836C2" w:rsidP="000836C2">
      <w:pPr>
        <w:jc w:val="center"/>
        <w:rPr>
          <w:rFonts w:ascii="Times New Roman" w:hAnsi="Times New Roman"/>
          <w:b/>
          <w:sz w:val="40"/>
          <w:szCs w:val="40"/>
          <w:lang w:val="az-Latn-AZ"/>
        </w:rPr>
      </w:pPr>
      <w:r w:rsidRPr="00C917CD">
        <w:rPr>
          <w:rFonts w:ascii="Times New Roman" w:hAnsi="Times New Roman"/>
          <w:b/>
          <w:sz w:val="40"/>
          <w:szCs w:val="40"/>
          <w:lang w:val="az-Latn-AZ"/>
        </w:rPr>
        <w:t>AZƏRBAYCAN RESPUBLİKASININ QANUNU</w:t>
      </w:r>
    </w:p>
    <w:p w:rsidR="000836C2" w:rsidRPr="00030D94" w:rsidRDefault="000836C2" w:rsidP="000836C2">
      <w:pPr>
        <w:pStyle w:val="4"/>
        <w:jc w:val="center"/>
        <w:rPr>
          <w:rFonts w:ascii="Times New Roman" w:hAnsi="Times New Roman" w:cs="Times New Roman"/>
          <w:b/>
          <w:szCs w:val="32"/>
          <w:lang w:val="az-Latn-AZ"/>
        </w:rPr>
      </w:pPr>
    </w:p>
    <w:p w:rsidR="000836C2" w:rsidRPr="005F5454" w:rsidRDefault="000836C2" w:rsidP="000836C2">
      <w:pPr>
        <w:pStyle w:val="4"/>
        <w:jc w:val="center"/>
        <w:rPr>
          <w:rFonts w:ascii="Times New Roman" w:hAnsi="Times New Roman" w:cs="Times New Roman"/>
          <w:b/>
          <w:sz w:val="28"/>
          <w:szCs w:val="28"/>
          <w:lang w:val="az-Latn-AZ"/>
        </w:rPr>
      </w:pPr>
    </w:p>
    <w:p w:rsidR="000836C2" w:rsidRPr="00853283" w:rsidRDefault="000836C2" w:rsidP="000836C2">
      <w:pPr>
        <w:spacing w:after="0" w:line="240" w:lineRule="auto"/>
        <w:ind w:firstLine="567"/>
        <w:jc w:val="both"/>
        <w:rPr>
          <w:rFonts w:ascii="Times New Roman" w:eastAsia="Times New Roman" w:hAnsi="Times New Roman"/>
          <w:b/>
          <w:bCs/>
          <w:sz w:val="28"/>
          <w:szCs w:val="28"/>
          <w:lang w:val="az-Latn-AZ" w:eastAsia="ru-RU"/>
        </w:rPr>
      </w:pPr>
      <w:r w:rsidRPr="00853283">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6-cı, </w:t>
      </w:r>
      <w:r>
        <w:rPr>
          <w:rFonts w:ascii="Times New Roman" w:eastAsia="Times New Roman" w:hAnsi="Times New Roman"/>
          <w:color w:val="000000"/>
          <w:sz w:val="28"/>
          <w:szCs w:val="28"/>
          <w:lang w:val="az-Latn-AZ" w:eastAsia="az-Latn-AZ"/>
        </w:rPr>
        <w:t>11-ci,</w:t>
      </w:r>
      <w:r w:rsidRPr="00853283">
        <w:rPr>
          <w:rFonts w:ascii="Times New Roman" w:eastAsia="Times New Roman" w:hAnsi="Times New Roman"/>
          <w:color w:val="000000"/>
          <w:sz w:val="28"/>
          <w:szCs w:val="28"/>
          <w:lang w:val="az-Latn-AZ" w:eastAsia="az-Latn-AZ"/>
        </w:rPr>
        <w:t xml:space="preserve"> 13-cü, </w:t>
      </w:r>
      <w:r w:rsidRPr="00853283">
        <w:rPr>
          <w:rFonts w:ascii="Times New Roman" w:eastAsia="Times New Roman" w:hAnsi="Times New Roman"/>
          <w:sz w:val="28"/>
          <w:szCs w:val="28"/>
          <w:lang w:val="az-Latn-AZ" w:eastAsia="ru-RU"/>
        </w:rPr>
        <w:t>17-ci və 21-ci bəndlərini rəhbər tutaraq</w:t>
      </w:r>
      <w:r w:rsidRPr="00853283">
        <w:rPr>
          <w:rFonts w:ascii="Times New Roman" w:hAnsi="Times New Roman"/>
          <w:sz w:val="28"/>
          <w:szCs w:val="28"/>
          <w:lang w:val="az-Latn-AZ"/>
        </w:rPr>
        <w:t>, “</w:t>
      </w:r>
      <w:r w:rsidRPr="00853283">
        <w:rPr>
          <w:rFonts w:ascii="Times New Roman" w:hAnsi="Times New Roman"/>
          <w:bCs/>
          <w:color w:val="000000"/>
          <w:sz w:val="28"/>
          <w:szCs w:val="28"/>
          <w:lang w:val="az-Latn-AZ"/>
        </w:rPr>
        <w:t>Ələt azad iqtisadi zonası haqqında” Azərbaycan Respublikasının</w:t>
      </w:r>
      <w:r w:rsidRPr="00853283">
        <w:rPr>
          <w:rFonts w:ascii="Times New Roman" w:hAnsi="Times New Roman"/>
          <w:sz w:val="28"/>
          <w:szCs w:val="28"/>
          <w:lang w:val="az-Latn-AZ"/>
        </w:rPr>
        <w:t xml:space="preserve"> </w:t>
      </w:r>
      <w:r w:rsidRPr="00853283">
        <w:rPr>
          <w:rFonts w:ascii="Times New Roman" w:hAnsi="Times New Roman"/>
          <w:color w:val="000000"/>
          <w:sz w:val="28"/>
          <w:szCs w:val="28"/>
          <w:lang w:val="az-Latn-AZ"/>
        </w:rPr>
        <w:t xml:space="preserve">2018-ci il 18 may tarixli 1143-VQ nömrəli Qanununun </w:t>
      </w:r>
      <w:r w:rsidRPr="00853283">
        <w:rPr>
          <w:rFonts w:ascii="Times New Roman" w:hAnsi="Times New Roman"/>
          <w:sz w:val="28"/>
          <w:szCs w:val="28"/>
          <w:lang w:val="az-Latn-AZ"/>
        </w:rPr>
        <w:t xml:space="preserve">icrası ilə əlaqədar </w:t>
      </w:r>
      <w:r w:rsidRPr="00853283">
        <w:rPr>
          <w:rFonts w:ascii="Times New Roman" w:eastAsia="Times New Roman" w:hAnsi="Times New Roman"/>
          <w:b/>
          <w:bCs/>
          <w:sz w:val="28"/>
          <w:szCs w:val="28"/>
          <w:lang w:val="az-Latn-AZ" w:eastAsia="ru-RU"/>
        </w:rPr>
        <w:t>qərara alır:</w:t>
      </w:r>
    </w:p>
    <w:p w:rsidR="000836C2" w:rsidRPr="00853283" w:rsidRDefault="000836C2" w:rsidP="000836C2">
      <w:pPr>
        <w:spacing w:after="0" w:line="240" w:lineRule="auto"/>
        <w:ind w:firstLine="567"/>
        <w:jc w:val="both"/>
        <w:rPr>
          <w:rFonts w:ascii="Times New Roman" w:eastAsia="Times New Roman" w:hAnsi="Times New Roman"/>
          <w:b/>
          <w:bCs/>
          <w:sz w:val="28"/>
          <w:szCs w:val="28"/>
          <w:lang w:val="az-Latn-AZ" w:eastAsia="ru-RU"/>
        </w:rPr>
      </w:pPr>
    </w:p>
    <w:p w:rsidR="000836C2" w:rsidRPr="00A10269" w:rsidRDefault="000836C2" w:rsidP="000836C2">
      <w:pPr>
        <w:spacing w:after="0" w:line="240" w:lineRule="auto"/>
        <w:ind w:firstLine="709"/>
        <w:jc w:val="both"/>
        <w:rPr>
          <w:rFonts w:ascii="Times New Roman" w:eastAsia="Times New Roman" w:hAnsi="Times New Roman"/>
          <w:bCs/>
          <w:sz w:val="28"/>
          <w:szCs w:val="28"/>
          <w:lang w:val="az-Latn-AZ" w:eastAsia="ru-RU"/>
        </w:rPr>
      </w:pPr>
      <w:r w:rsidRPr="005F5454">
        <w:rPr>
          <w:rFonts w:ascii="Times New Roman" w:eastAsia="Times New Roman" w:hAnsi="Times New Roman"/>
          <w:b/>
          <w:bCs/>
          <w:sz w:val="28"/>
          <w:szCs w:val="28"/>
          <w:lang w:val="az-Latn-AZ" w:eastAsia="ru-RU"/>
        </w:rPr>
        <w:t>Maddə 1.</w:t>
      </w:r>
      <w:r>
        <w:rPr>
          <w:rFonts w:ascii="Times New Roman" w:eastAsia="Times New Roman" w:hAnsi="Times New Roman"/>
          <w:bCs/>
          <w:sz w:val="28"/>
          <w:szCs w:val="28"/>
          <w:lang w:val="az-Latn-AZ" w:eastAsia="ru-RU"/>
        </w:rPr>
        <w:t xml:space="preserve"> </w:t>
      </w:r>
      <w:r w:rsidRPr="00A10269">
        <w:rPr>
          <w:rFonts w:ascii="Times New Roman" w:eastAsia="Times New Roman" w:hAnsi="Times New Roman"/>
          <w:bCs/>
          <w:sz w:val="28"/>
          <w:szCs w:val="28"/>
          <w:lang w:val="az-Latn-AZ" w:eastAsia="ru-RU"/>
        </w:rPr>
        <w:t>Azərbaycan Respublikasının İnzibati Xətalar Məcəlləsinə (</w:t>
      </w:r>
      <w:r w:rsidRPr="0049659D">
        <w:rPr>
          <w:rFonts w:ascii="Times New Roman" w:hAnsi="Times New Roman"/>
          <w:color w:val="000000"/>
          <w:sz w:val="28"/>
          <w:szCs w:val="28"/>
          <w:lang w:val="az-Latn-AZ"/>
        </w:rPr>
        <w:t>Azərbaycan Respublikasının Qan</w:t>
      </w:r>
      <w:r>
        <w:rPr>
          <w:rFonts w:ascii="Times New Roman" w:hAnsi="Times New Roman"/>
          <w:color w:val="000000"/>
          <w:sz w:val="28"/>
          <w:szCs w:val="28"/>
          <w:lang w:val="az-Latn-AZ"/>
        </w:rPr>
        <w:t>unvericilik Toplusu, 2016, № 2, I kitab</w:t>
      </w:r>
      <w:r w:rsidRPr="0049659D">
        <w:rPr>
          <w:rFonts w:ascii="Times New Roman" w:hAnsi="Times New Roman"/>
          <w:color w:val="000000"/>
          <w:sz w:val="28"/>
          <w:szCs w:val="28"/>
          <w:lang w:val="az-Latn-AZ"/>
        </w:rPr>
        <w:t>, maddə 202, № 3, maddələr 397, 403, 429, № 4, maddələr 631, 647, 654, № 5, maddələr 835, 846,  № 6, maddələr 997, 1010, № 7, maddələr 1247, 1249, № 10, maddə</w:t>
      </w:r>
      <w:r>
        <w:rPr>
          <w:rFonts w:ascii="Times New Roman" w:hAnsi="Times New Roman"/>
          <w:color w:val="000000"/>
          <w:sz w:val="28"/>
          <w:szCs w:val="28"/>
          <w:lang w:val="az-Latn-AZ"/>
        </w:rPr>
        <w:t xml:space="preserve"> 1608,</w:t>
      </w:r>
      <w:r w:rsidRPr="0049659D">
        <w:rPr>
          <w:color w:val="000000"/>
          <w:sz w:val="28"/>
          <w:szCs w:val="28"/>
          <w:lang w:val="az-Latn-AZ"/>
        </w:rPr>
        <w:t xml:space="preserve"> </w:t>
      </w:r>
      <w:r>
        <w:rPr>
          <w:color w:val="000000"/>
          <w:sz w:val="28"/>
          <w:szCs w:val="28"/>
          <w:lang w:val="az-Latn-AZ"/>
        </w:rPr>
        <w:t xml:space="preserve">      </w:t>
      </w:r>
      <w:r w:rsidRPr="0049659D">
        <w:rPr>
          <w:rFonts w:ascii="Times New Roman" w:hAnsi="Times New Roman"/>
          <w:color w:val="000000"/>
          <w:sz w:val="28"/>
          <w:szCs w:val="28"/>
          <w:lang w:val="az-Latn-AZ"/>
        </w:rPr>
        <w:t>№ 11, maddələr 1769, 1774, 1781, 1783, 1786, 1788, № 12, maddələr 1984, 2000, 2009, 2024, 2049; 2017, № 1, maddə 21, № 2, maddələr 139, 147, 152, 162, № 3, maddələr 331, 344, № 5, maddələr 698, 701, 734, 749, 754, № 6, maddələr 1020, 1033, 1036, № 7, maddələr 1273, 1296, 1297, 1299, № 11, maddələ</w:t>
      </w:r>
      <w:r>
        <w:rPr>
          <w:rFonts w:ascii="Times New Roman" w:hAnsi="Times New Roman"/>
          <w:color w:val="000000"/>
          <w:sz w:val="28"/>
          <w:szCs w:val="28"/>
          <w:lang w:val="az-Latn-AZ"/>
        </w:rPr>
        <w:t xml:space="preserve">r 1964, 1966, 1969, 1979, № 12, </w:t>
      </w:r>
      <w:r w:rsidRPr="0049659D">
        <w:rPr>
          <w:rFonts w:ascii="Times New Roman" w:hAnsi="Times New Roman"/>
          <w:color w:val="000000"/>
          <w:sz w:val="28"/>
          <w:szCs w:val="28"/>
          <w:lang w:val="az-Latn-AZ"/>
        </w:rPr>
        <w:t>I kitab, maddə 2217; 2018, № 1, maddə 19, № 2, maddələr 160, 162, 163, № 3, maddələr 383, 401, 404, № 4, maddə 646, № 5, maddələr 857, 860, 862, 876, 883, № 6, maddələ</w:t>
      </w:r>
      <w:r>
        <w:rPr>
          <w:rFonts w:ascii="Times New Roman" w:hAnsi="Times New Roman"/>
          <w:color w:val="000000"/>
          <w:sz w:val="28"/>
          <w:szCs w:val="28"/>
          <w:lang w:val="az-Latn-AZ"/>
        </w:rPr>
        <w:t>r 1153, 1188, № 7, I kitab</w:t>
      </w:r>
      <w:r w:rsidRPr="0049659D">
        <w:rPr>
          <w:rFonts w:ascii="Times New Roman" w:hAnsi="Times New Roman"/>
          <w:color w:val="000000"/>
          <w:sz w:val="28"/>
          <w:szCs w:val="28"/>
          <w:lang w:val="az-Latn-AZ"/>
        </w:rPr>
        <w:t>, maddələr 1435, 1437, 1438</w:t>
      </w:r>
      <w:r>
        <w:rPr>
          <w:rFonts w:ascii="Times New Roman" w:hAnsi="Times New Roman"/>
          <w:color w:val="000000"/>
          <w:sz w:val="28"/>
          <w:szCs w:val="28"/>
          <w:lang w:val="az-Latn-AZ"/>
        </w:rPr>
        <w:t xml:space="preserve">, </w:t>
      </w:r>
      <w:r w:rsidRPr="0049659D">
        <w:rPr>
          <w:rFonts w:ascii="Times New Roman" w:hAnsi="Times New Roman"/>
          <w:color w:val="000000"/>
          <w:sz w:val="28"/>
          <w:szCs w:val="28"/>
          <w:lang w:val="az-Latn-AZ"/>
        </w:rPr>
        <w:t>№</w:t>
      </w:r>
      <w:r>
        <w:rPr>
          <w:rFonts w:ascii="Times New Roman" w:hAnsi="Times New Roman"/>
          <w:color w:val="000000"/>
          <w:sz w:val="28"/>
          <w:szCs w:val="28"/>
          <w:lang w:val="az-Latn-AZ"/>
        </w:rPr>
        <w:t xml:space="preserve"> 10, maddə 1963</w:t>
      </w:r>
      <w:r w:rsidRPr="0049659D">
        <w:rPr>
          <w:rFonts w:ascii="Times New Roman" w:hAnsi="Times New Roman"/>
          <w:color w:val="000000"/>
          <w:sz w:val="28"/>
          <w:szCs w:val="28"/>
          <w:lang w:val="az-Latn-AZ"/>
        </w:rPr>
        <w:t xml:space="preserve">; </w:t>
      </w:r>
      <w:r w:rsidRPr="0049659D">
        <w:rPr>
          <w:rFonts w:ascii="Times New Roman" w:hAnsi="Times New Roman"/>
          <w:bCs/>
          <w:color w:val="000000"/>
          <w:spacing w:val="-4"/>
          <w:sz w:val="28"/>
          <w:szCs w:val="28"/>
          <w:lang w:val="az-Latn-AZ"/>
        </w:rPr>
        <w:t xml:space="preserve">Azərbaycan Respublikasının 2018-ci il 1 oktyabr tarixli </w:t>
      </w:r>
      <w:r>
        <w:rPr>
          <w:rFonts w:ascii="Times New Roman" w:hAnsi="Times New Roman"/>
          <w:bCs/>
          <w:color w:val="000000"/>
          <w:spacing w:val="-4"/>
          <w:sz w:val="28"/>
          <w:szCs w:val="28"/>
          <w:lang w:val="az-Latn-AZ"/>
        </w:rPr>
        <w:t xml:space="preserve">          </w:t>
      </w:r>
      <w:r w:rsidRPr="0049659D">
        <w:rPr>
          <w:rFonts w:ascii="Times New Roman" w:hAnsi="Times New Roman"/>
          <w:bCs/>
          <w:color w:val="000000"/>
          <w:spacing w:val="-4"/>
          <w:sz w:val="28"/>
          <w:szCs w:val="28"/>
          <w:lang w:val="az-Latn-AZ"/>
        </w:rPr>
        <w:t xml:space="preserve">1248-VQD, 1254-VQD nömrəli, 30 oktyabr tarixli 1301-VQD, </w:t>
      </w:r>
      <w:r>
        <w:rPr>
          <w:rFonts w:ascii="Times New Roman" w:hAnsi="Times New Roman"/>
          <w:bCs/>
          <w:color w:val="000000"/>
          <w:spacing w:val="-4"/>
          <w:sz w:val="28"/>
          <w:szCs w:val="28"/>
          <w:lang w:val="az-Latn-AZ"/>
        </w:rPr>
        <w:t>1307-VQD</w:t>
      </w:r>
      <w:r w:rsidRPr="0049659D">
        <w:rPr>
          <w:rFonts w:ascii="Times New Roman" w:hAnsi="Times New Roman"/>
          <w:bCs/>
          <w:color w:val="000000"/>
          <w:spacing w:val="-4"/>
          <w:sz w:val="28"/>
          <w:szCs w:val="28"/>
          <w:lang w:val="az-Latn-AZ"/>
        </w:rPr>
        <w:t xml:space="preserve">, </w:t>
      </w:r>
      <w:r>
        <w:rPr>
          <w:rFonts w:ascii="Times New Roman" w:hAnsi="Times New Roman"/>
          <w:bCs/>
          <w:color w:val="000000"/>
          <w:spacing w:val="-4"/>
          <w:sz w:val="28"/>
          <w:szCs w:val="28"/>
          <w:lang w:val="az-Latn-AZ"/>
        </w:rPr>
        <w:t>131</w:t>
      </w:r>
      <w:r w:rsidRPr="0049659D">
        <w:rPr>
          <w:rFonts w:ascii="Times New Roman" w:hAnsi="Times New Roman"/>
          <w:bCs/>
          <w:color w:val="000000"/>
          <w:spacing w:val="-4"/>
          <w:sz w:val="28"/>
          <w:szCs w:val="28"/>
          <w:lang w:val="az-Latn-AZ"/>
        </w:rPr>
        <w:t>7-VQD nömrəli</w:t>
      </w:r>
      <w:r>
        <w:rPr>
          <w:rFonts w:ascii="Times New Roman" w:hAnsi="Times New Roman"/>
          <w:bCs/>
          <w:color w:val="000000"/>
          <w:spacing w:val="-4"/>
          <w:sz w:val="28"/>
          <w:szCs w:val="28"/>
          <w:lang w:val="az-Latn-AZ"/>
        </w:rPr>
        <w:t>,</w:t>
      </w:r>
      <w:r w:rsidRPr="0049659D">
        <w:rPr>
          <w:rFonts w:ascii="Times New Roman" w:hAnsi="Times New Roman"/>
          <w:bCs/>
          <w:color w:val="000000"/>
          <w:spacing w:val="-4"/>
          <w:sz w:val="28"/>
          <w:szCs w:val="28"/>
          <w:lang w:val="az-Latn-AZ"/>
        </w:rPr>
        <w:t xml:space="preserve"> 2 noyabr tarixli 1326-VQD nömrə</w:t>
      </w:r>
      <w:r>
        <w:rPr>
          <w:rFonts w:ascii="Times New Roman" w:hAnsi="Times New Roman"/>
          <w:bCs/>
          <w:color w:val="000000"/>
          <w:spacing w:val="-4"/>
          <w:sz w:val="28"/>
          <w:szCs w:val="28"/>
          <w:lang w:val="az-Latn-AZ"/>
        </w:rPr>
        <w:t xml:space="preserve">li, 30 noyabr tarixli </w:t>
      </w:r>
      <w:r w:rsidRPr="0049659D">
        <w:rPr>
          <w:rFonts w:ascii="Times New Roman" w:hAnsi="Times New Roman"/>
          <w:sz w:val="28"/>
          <w:szCs w:val="28"/>
          <w:lang w:val="az-Latn-AZ"/>
        </w:rPr>
        <w:t>1363-VQD</w:t>
      </w:r>
      <w:r w:rsidRPr="0049659D">
        <w:rPr>
          <w:rFonts w:ascii="Times New Roman" w:hAnsi="Times New Roman"/>
          <w:bCs/>
          <w:color w:val="000000"/>
          <w:spacing w:val="-4"/>
          <w:sz w:val="28"/>
          <w:szCs w:val="28"/>
          <w:lang w:val="az-Latn-AZ"/>
        </w:rPr>
        <w:t xml:space="preserve"> nömrəli qanunları</w:t>
      </w:r>
      <w:r w:rsidRPr="00A10269">
        <w:rPr>
          <w:rFonts w:ascii="Times New Roman" w:eastAsia="Times New Roman" w:hAnsi="Times New Roman"/>
          <w:bCs/>
          <w:sz w:val="28"/>
          <w:szCs w:val="28"/>
          <w:lang w:val="az-Latn-AZ" w:eastAsia="ru-RU"/>
        </w:rPr>
        <w:t>) aşağıdakı məzmunda 1.4-cü maddə əlavə edilsin:</w:t>
      </w: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A10269">
        <w:rPr>
          <w:rFonts w:ascii="Times New Roman" w:hAnsi="Times New Roman"/>
          <w:color w:val="000000"/>
          <w:sz w:val="28"/>
          <w:szCs w:val="28"/>
          <w:lang w:val="az-Latn-AZ"/>
        </w:rPr>
        <w:t xml:space="preserve"> “1.4. </w:t>
      </w:r>
      <w:r w:rsidRPr="00A10269">
        <w:rPr>
          <w:rFonts w:ascii="Times New Roman" w:eastAsia="Times New Roman" w:hAnsi="Times New Roman"/>
          <w:sz w:val="28"/>
          <w:szCs w:val="28"/>
          <w:lang w:val="az-Latn-AZ" w:eastAsia="ru-RU"/>
        </w:rPr>
        <w:t>Ələt azad iqtisadi zonasında i</w:t>
      </w:r>
      <w:r w:rsidRPr="00A10269">
        <w:rPr>
          <w:rFonts w:ascii="Times New Roman" w:eastAsia="MS Mincho" w:hAnsi="Times New Roman"/>
          <w:color w:val="000000"/>
          <w:sz w:val="28"/>
          <w:szCs w:val="28"/>
          <w:lang w:val="az-Latn-AZ" w:eastAsia="ru-RU"/>
        </w:rPr>
        <w:t xml:space="preserve">nzibati məsuliyyətə səbəb olan əməllər (hərəkət və ya hərəkətsizlik) və bu əməllərə görə inzibati xəta törətmiş şəxsin tənbeh edilməsi </w:t>
      </w:r>
      <w:r w:rsidRPr="00A10269">
        <w:rPr>
          <w:rFonts w:ascii="Times New Roman" w:eastAsia="Times New Roman" w:hAnsi="Times New Roman"/>
          <w:sz w:val="28"/>
          <w:szCs w:val="28"/>
          <w:lang w:val="az-Latn-AZ" w:eastAsia="ru-RU"/>
        </w:rPr>
        <w:t>“</w:t>
      </w:r>
      <w:r w:rsidRPr="00A10269">
        <w:rPr>
          <w:rFonts w:ascii="Times New Roman" w:hAnsi="Times New Roman"/>
          <w:sz w:val="28"/>
          <w:szCs w:val="28"/>
          <w:lang w:val="az-Latn-AZ"/>
        </w:rPr>
        <w:t xml:space="preserve">Ələt azad iqtisadi zonası haqqında” Azərbaycan Respublikası Qanununun </w:t>
      </w:r>
      <w:r w:rsidRPr="00A10269">
        <w:rPr>
          <w:rFonts w:ascii="Times New Roman" w:hAnsi="Times New Roman"/>
          <w:sz w:val="28"/>
          <w:szCs w:val="28"/>
          <w:lang w:val="az-Latn-AZ"/>
        </w:rPr>
        <w:lastRenderedPageBreak/>
        <w:t>tələblərinə uyğun olaraq tənzimlənir.”.</w:t>
      </w:r>
    </w:p>
    <w:p w:rsidR="000836C2" w:rsidRPr="00A10269"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0836C2" w:rsidRPr="00C70F6C" w:rsidRDefault="000836C2" w:rsidP="000836C2">
      <w:pPr>
        <w:spacing w:after="0" w:line="240" w:lineRule="auto"/>
        <w:ind w:firstLine="709"/>
        <w:jc w:val="both"/>
        <w:rPr>
          <w:rFonts w:ascii="Times New Roman" w:eastAsia="Times New Roman" w:hAnsi="Times New Roman"/>
          <w:sz w:val="28"/>
          <w:szCs w:val="28"/>
          <w:lang w:val="az-Latn-AZ" w:eastAsia="ru-RU"/>
        </w:rPr>
      </w:pPr>
      <w:r w:rsidRPr="00C70F6C">
        <w:rPr>
          <w:rFonts w:ascii="Times New Roman" w:eastAsia="Times New Roman" w:hAnsi="Times New Roman"/>
          <w:b/>
          <w:sz w:val="28"/>
          <w:szCs w:val="28"/>
          <w:lang w:val="az-Latn-AZ" w:eastAsia="ru-RU"/>
        </w:rPr>
        <w:t>Maddə 2.</w:t>
      </w:r>
      <w:r w:rsidRPr="00C70F6C">
        <w:rPr>
          <w:rFonts w:ascii="Times New Roman" w:eastAsia="Times New Roman" w:hAnsi="Times New Roman"/>
          <w:sz w:val="28"/>
          <w:szCs w:val="28"/>
          <w:lang w:val="az-Latn-AZ" w:eastAsia="ru-RU"/>
        </w:rPr>
        <w:t xml:space="preserve"> Azərbaycan Respublikasının İnzibati Prosessual Məcəlləsinə (</w:t>
      </w:r>
      <w:r w:rsidRPr="00C70F6C">
        <w:rPr>
          <w:rFonts w:ascii="Times New Roman" w:hAnsi="Times New Roman"/>
          <w:color w:val="000000"/>
          <w:sz w:val="28"/>
          <w:szCs w:val="28"/>
          <w:lang w:val="az-Latn-AZ"/>
        </w:rPr>
        <w:t xml:space="preserve">Azərbaycan Respublikasının Qanunvericilik Toplusu, 2009, № 10, maddə 762,   </w:t>
      </w:r>
      <w:r>
        <w:rPr>
          <w:rFonts w:ascii="Times New Roman" w:hAnsi="Times New Roman"/>
          <w:color w:val="000000"/>
          <w:sz w:val="28"/>
          <w:szCs w:val="28"/>
          <w:lang w:val="az-Latn-AZ"/>
        </w:rPr>
        <w:t xml:space="preserve">    </w:t>
      </w:r>
      <w:r w:rsidRPr="00C70F6C">
        <w:rPr>
          <w:rFonts w:ascii="Times New Roman" w:hAnsi="Times New Roman"/>
          <w:color w:val="000000"/>
          <w:sz w:val="28"/>
          <w:szCs w:val="28"/>
          <w:lang w:val="az-Latn-AZ"/>
        </w:rPr>
        <w:t>№ 12, maddə 973; 2010, № 7, maddə 587; 2011, № 6, maddə 485, № 7, maddə 593; 2012, № 5, maddə 410; 2013, № 1, maddə 16, № 11, maddə 1267; 2016, № 1, maddə 12; 2017, № 4, maddə 522, № 5, maddə 752, № 11, maddə 1976; 2018, № 5, maddələr 855, 878, № 7, I kitab, maddə 1440</w:t>
      </w:r>
      <w:r w:rsidRPr="00C70F6C">
        <w:rPr>
          <w:rFonts w:ascii="Times New Roman" w:eastAsia="Times New Roman" w:hAnsi="Times New Roman"/>
          <w:sz w:val="28"/>
          <w:szCs w:val="28"/>
          <w:lang w:val="az-Latn-AZ" w:eastAsia="ru-RU"/>
        </w:rPr>
        <w:t>) aşağıdakı məzmunda 1.3-cü maddə əlavə edilsin:</w:t>
      </w:r>
    </w:p>
    <w:p w:rsidR="000836C2" w:rsidRPr="00A10269" w:rsidRDefault="000836C2" w:rsidP="000836C2">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val="az-Latn-AZ"/>
        </w:rPr>
      </w:pPr>
      <w:r w:rsidRPr="00A10269">
        <w:rPr>
          <w:rFonts w:ascii="Times New Roman" w:eastAsia="Times New Roman" w:hAnsi="Times New Roman"/>
          <w:sz w:val="28"/>
          <w:szCs w:val="28"/>
          <w:lang w:val="az-Latn-AZ" w:eastAsia="az-Latn-AZ"/>
        </w:rPr>
        <w:t>“</w:t>
      </w:r>
      <w:r w:rsidRPr="00970925">
        <w:rPr>
          <w:rFonts w:ascii="Times New Roman" w:eastAsia="Times New Roman" w:hAnsi="Times New Roman"/>
          <w:sz w:val="28"/>
          <w:szCs w:val="28"/>
          <w:lang w:val="az-Latn-AZ" w:eastAsia="az-Latn-AZ"/>
        </w:rPr>
        <w:t xml:space="preserve">1.3. </w:t>
      </w:r>
      <w:r w:rsidRPr="00970925">
        <w:rPr>
          <w:rFonts w:ascii="Times New Roman" w:eastAsia="Times New Roman" w:hAnsi="Times New Roman"/>
          <w:sz w:val="28"/>
          <w:szCs w:val="28"/>
          <w:lang w:val="az-Latn-AZ" w:eastAsia="ru-RU"/>
        </w:rPr>
        <w:t>Ələt azad iqtisadi zonasında inzibati hüquq münasibətləri ilə bağlı mübahisələrə baxılması “</w:t>
      </w:r>
      <w:r w:rsidRPr="00970925">
        <w:rPr>
          <w:rFonts w:ascii="Times New Roman" w:hAnsi="Times New Roman"/>
          <w:sz w:val="28"/>
          <w:szCs w:val="28"/>
          <w:lang w:val="az-Latn-AZ"/>
        </w:rPr>
        <w:t>Ələt azad iqtisadi zonası haqqında” Azərbaycan Respublikası Qanununun tələblərinə uyğun olaraq tənzimlənir.</w:t>
      </w:r>
      <w:r w:rsidRPr="00A10269">
        <w:rPr>
          <w:rFonts w:ascii="Times New Roman" w:hAnsi="Times New Roman"/>
          <w:sz w:val="28"/>
          <w:szCs w:val="28"/>
          <w:lang w:val="az-Latn-AZ"/>
        </w:rPr>
        <w:t>”.</w:t>
      </w:r>
    </w:p>
    <w:p w:rsidR="000836C2" w:rsidRPr="00DC637B" w:rsidRDefault="000836C2" w:rsidP="000836C2">
      <w:pPr>
        <w:spacing w:after="0" w:line="240" w:lineRule="auto"/>
        <w:ind w:right="-2" w:firstLine="567"/>
        <w:jc w:val="both"/>
        <w:rPr>
          <w:rFonts w:ascii="Times New Roman" w:eastAsia="Times New Roman" w:hAnsi="Times New Roman"/>
          <w:sz w:val="28"/>
          <w:szCs w:val="28"/>
          <w:lang w:val="az-Latn-AZ" w:eastAsia="az-Latn-AZ"/>
        </w:rPr>
      </w:pPr>
    </w:p>
    <w:p w:rsidR="000836C2" w:rsidRPr="00DC637B" w:rsidRDefault="000836C2" w:rsidP="000836C2">
      <w:pPr>
        <w:spacing w:after="0" w:line="240" w:lineRule="auto"/>
        <w:ind w:right="-2" w:firstLine="567"/>
        <w:jc w:val="both"/>
        <w:rPr>
          <w:rFonts w:ascii="Times New Roman" w:eastAsia="Times New Roman" w:hAnsi="Times New Roman"/>
          <w:sz w:val="28"/>
          <w:szCs w:val="28"/>
          <w:lang w:val="az-Latn-AZ" w:eastAsia="az-Latn-AZ"/>
        </w:rPr>
      </w:pPr>
      <w:r w:rsidRPr="00DC637B">
        <w:rPr>
          <w:rFonts w:ascii="Times New Roman" w:eastAsia="Times New Roman" w:hAnsi="Times New Roman"/>
          <w:b/>
          <w:sz w:val="28"/>
          <w:szCs w:val="28"/>
          <w:lang w:val="az-Latn-AZ" w:eastAsia="az-Latn-AZ"/>
        </w:rPr>
        <w:t>Maddə 3.</w:t>
      </w:r>
      <w:r w:rsidRPr="00DC637B">
        <w:rPr>
          <w:rFonts w:ascii="Times New Roman" w:eastAsia="Times New Roman" w:hAnsi="Times New Roman"/>
          <w:sz w:val="28"/>
          <w:szCs w:val="28"/>
          <w:lang w:val="az-Latn-AZ" w:eastAsia="az-Latn-AZ"/>
        </w:rPr>
        <w:t xml:space="preserve"> Azərbaycan Respublikasının Miqrasiya Məcəlləsinə (</w:t>
      </w:r>
      <w:r w:rsidRPr="00DC637B">
        <w:rPr>
          <w:rFonts w:ascii="Times New Roman" w:hAnsi="Times New Roman"/>
          <w:color w:val="000000"/>
          <w:sz w:val="28"/>
          <w:szCs w:val="28"/>
          <w:lang w:val="az-Latn-AZ"/>
        </w:rPr>
        <w:t>Azərbaycan Respublikasının Qanunvericilik Toplusu, 2013, № 7, maddə 797; 2014, № 11, maddələr 1351, 1357, № 12, maddə 1539; 2015, № 3, maddə 259, № 6, maddə 689, № 12, maddə 1436; 2016, № 2</w:t>
      </w:r>
      <w:r>
        <w:rPr>
          <w:rFonts w:ascii="Times New Roman" w:hAnsi="Times New Roman"/>
          <w:color w:val="000000"/>
          <w:sz w:val="28"/>
          <w:szCs w:val="28"/>
          <w:lang w:val="az-Latn-AZ"/>
        </w:rPr>
        <w:t>,</w:t>
      </w:r>
      <w:r w:rsidRPr="00DC637B">
        <w:rPr>
          <w:rFonts w:ascii="Times New Roman" w:hAnsi="Times New Roman"/>
          <w:color w:val="000000"/>
          <w:sz w:val="28"/>
          <w:szCs w:val="28"/>
          <w:lang w:val="az-Latn-AZ"/>
        </w:rPr>
        <w:t xml:space="preserve"> II kitab, maddə 214, № 6, maddələr 970, 988, 1008, № 7, maddə 1246, № 11, maddə 1794; 2017, № 7, maddə 1312, № 11, maddə</w:t>
      </w:r>
      <w:r>
        <w:rPr>
          <w:rFonts w:ascii="Times New Roman" w:hAnsi="Times New Roman"/>
          <w:color w:val="000000"/>
          <w:sz w:val="28"/>
          <w:szCs w:val="28"/>
          <w:lang w:val="az-Latn-AZ"/>
        </w:rPr>
        <w:t xml:space="preserve"> 1963, № 12, </w:t>
      </w:r>
      <w:r w:rsidRPr="00DC637B">
        <w:rPr>
          <w:rFonts w:ascii="Times New Roman" w:hAnsi="Times New Roman"/>
          <w:color w:val="000000"/>
          <w:sz w:val="28"/>
          <w:szCs w:val="28"/>
          <w:lang w:val="az-Latn-AZ"/>
        </w:rPr>
        <w:t>I kitab, maddələ</w:t>
      </w:r>
      <w:r>
        <w:rPr>
          <w:rFonts w:ascii="Times New Roman" w:hAnsi="Times New Roman"/>
          <w:color w:val="000000"/>
          <w:sz w:val="28"/>
          <w:szCs w:val="28"/>
          <w:lang w:val="az-Latn-AZ"/>
        </w:rPr>
        <w:t>r 2218,</w:t>
      </w:r>
      <w:r w:rsidRPr="00DC637B">
        <w:rPr>
          <w:rFonts w:ascii="Times New Roman" w:hAnsi="Times New Roman"/>
          <w:color w:val="000000"/>
          <w:sz w:val="28"/>
          <w:szCs w:val="28"/>
          <w:lang w:val="az-Latn-AZ"/>
        </w:rPr>
        <w:t xml:space="preserve"> 2257; 2018, № 1, maddə 32, № 3, maddə 386, № 7,</w:t>
      </w:r>
      <w:r>
        <w:rPr>
          <w:rFonts w:ascii="Times New Roman" w:hAnsi="Times New Roman"/>
          <w:color w:val="000000"/>
          <w:sz w:val="28"/>
          <w:szCs w:val="28"/>
          <w:lang w:val="az-Latn-AZ"/>
        </w:rPr>
        <w:t xml:space="preserve">    </w:t>
      </w:r>
      <w:r w:rsidRPr="00DC637B">
        <w:rPr>
          <w:rFonts w:ascii="Times New Roman" w:hAnsi="Times New Roman"/>
          <w:color w:val="000000"/>
          <w:sz w:val="28"/>
          <w:szCs w:val="28"/>
          <w:lang w:val="az-Latn-AZ"/>
        </w:rPr>
        <w:t xml:space="preserve"> I kitab, maddə 1434</w:t>
      </w:r>
      <w:r w:rsidRPr="00DC637B">
        <w:rPr>
          <w:rFonts w:ascii="Times New Roman" w:eastAsia="Times New Roman" w:hAnsi="Times New Roman"/>
          <w:sz w:val="28"/>
          <w:szCs w:val="28"/>
          <w:lang w:val="az-Latn-AZ" w:eastAsia="az-Latn-AZ"/>
        </w:rPr>
        <w:t>) aşağıdakı məzmunda 4.5-ci maddə əlavə edilsin:</w:t>
      </w:r>
    </w:p>
    <w:p w:rsidR="000836C2" w:rsidRPr="00A10269" w:rsidRDefault="000836C2" w:rsidP="000836C2">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val="az-Latn-AZ"/>
        </w:rPr>
      </w:pPr>
      <w:r w:rsidRPr="00A10269">
        <w:rPr>
          <w:rFonts w:ascii="Times New Roman" w:eastAsia="Times New Roman" w:hAnsi="Times New Roman"/>
          <w:sz w:val="28"/>
          <w:szCs w:val="28"/>
          <w:lang w:val="az-Latn-AZ" w:eastAsia="az-Latn-AZ"/>
        </w:rPr>
        <w:t xml:space="preserve">“4.5. </w:t>
      </w:r>
      <w:r w:rsidRPr="00A10269">
        <w:rPr>
          <w:rFonts w:ascii="Times New Roman" w:eastAsia="Times New Roman" w:hAnsi="Times New Roman"/>
          <w:sz w:val="28"/>
          <w:szCs w:val="28"/>
          <w:lang w:val="az-Latn-AZ" w:eastAsia="ru-RU"/>
        </w:rPr>
        <w:t>Ələt azad iqtisadi zonasında miqrasiya sahəsində yaranan münasibətlər “</w:t>
      </w:r>
      <w:r w:rsidRPr="00A10269">
        <w:rPr>
          <w:rFonts w:ascii="Times New Roman" w:hAnsi="Times New Roman"/>
          <w:sz w:val="28"/>
          <w:szCs w:val="28"/>
          <w:lang w:val="az-Latn-AZ"/>
        </w:rPr>
        <w:t>Ələt azad iqtisadi zonası haqqında” Azərbaycan Respublikası Qanununun tələblərinə uyğun olaraq tənzimlənir.”.</w:t>
      </w:r>
    </w:p>
    <w:p w:rsidR="000836C2" w:rsidRPr="00A10269" w:rsidRDefault="000836C2" w:rsidP="000836C2">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val="az-Latn-AZ"/>
        </w:rPr>
      </w:pPr>
    </w:p>
    <w:p w:rsidR="000836C2" w:rsidRPr="00A268AC" w:rsidRDefault="000836C2" w:rsidP="000836C2">
      <w:pPr>
        <w:spacing w:after="0" w:line="240" w:lineRule="auto"/>
        <w:ind w:firstLine="709"/>
        <w:jc w:val="both"/>
        <w:rPr>
          <w:rFonts w:ascii="Times New Roman" w:eastAsia="Times New Roman" w:hAnsi="Times New Roman"/>
          <w:sz w:val="28"/>
          <w:szCs w:val="28"/>
          <w:lang w:val="az-Latn-AZ" w:eastAsia="ru-RU"/>
        </w:rPr>
      </w:pPr>
      <w:r w:rsidRPr="0049659D">
        <w:rPr>
          <w:rFonts w:ascii="Times New Roman" w:eastAsia="Times New Roman" w:hAnsi="Times New Roman"/>
          <w:b/>
          <w:sz w:val="28"/>
          <w:szCs w:val="28"/>
          <w:lang w:val="az-Latn-AZ" w:eastAsia="ru-RU"/>
        </w:rPr>
        <w:t>Maddə 4.</w:t>
      </w:r>
      <w:r w:rsidRPr="0049659D">
        <w:rPr>
          <w:rFonts w:ascii="Times New Roman" w:eastAsia="Times New Roman" w:hAnsi="Times New Roman"/>
          <w:sz w:val="28"/>
          <w:szCs w:val="28"/>
          <w:lang w:val="az-Latn-AZ" w:eastAsia="ru-RU"/>
        </w:rPr>
        <w:t xml:space="preserve"> </w:t>
      </w:r>
      <w:r w:rsidRPr="00A10269">
        <w:rPr>
          <w:rFonts w:ascii="Times New Roman" w:eastAsia="Times New Roman" w:hAnsi="Times New Roman"/>
          <w:sz w:val="28"/>
          <w:szCs w:val="28"/>
          <w:lang w:val="az-Latn-AZ" w:eastAsia="ru-RU"/>
        </w:rPr>
        <w:t>Azərbaycan Respublikasının Mülki Məcəlləsinə (</w:t>
      </w:r>
      <w:r w:rsidRPr="00A268AC">
        <w:rPr>
          <w:rFonts w:ascii="Times New Roman" w:hAnsi="Times New Roman"/>
          <w:color w:val="000000"/>
          <w:sz w:val="28"/>
          <w:szCs w:val="28"/>
          <w:lang w:val="az-Latn-AZ"/>
        </w:rPr>
        <w:t xml:space="preserve">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w:t>
      </w:r>
      <w:r>
        <w:rPr>
          <w:rFonts w:ascii="Times New Roman" w:hAnsi="Times New Roman"/>
          <w:color w:val="000000"/>
          <w:sz w:val="28"/>
          <w:szCs w:val="28"/>
          <w:lang w:val="az-Latn-AZ"/>
        </w:rPr>
        <w:t xml:space="preserve">   </w:t>
      </w:r>
      <w:r w:rsidRPr="00A268AC">
        <w:rPr>
          <w:rFonts w:ascii="Times New Roman" w:hAnsi="Times New Roman"/>
          <w:color w:val="000000"/>
          <w:sz w:val="28"/>
          <w:szCs w:val="28"/>
          <w:lang w:val="az-Latn-AZ"/>
        </w:rPr>
        <w:t xml:space="preserve">№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 I kitab, maddələr 186, 204, № 3, maddə 401, № 4, maddələr 640, 646, № 6, maddə 1005, № 7, maddə 1248, № 12, maddələr 1998, 2018; 2017, </w:t>
      </w:r>
      <w:r>
        <w:rPr>
          <w:rFonts w:ascii="Times New Roman" w:hAnsi="Times New Roman"/>
          <w:color w:val="000000"/>
          <w:sz w:val="28"/>
          <w:szCs w:val="28"/>
          <w:lang w:val="az-Latn-AZ"/>
        </w:rPr>
        <w:t xml:space="preserve"> </w:t>
      </w:r>
      <w:r w:rsidRPr="00A268AC">
        <w:rPr>
          <w:rFonts w:ascii="Times New Roman" w:hAnsi="Times New Roman"/>
          <w:color w:val="000000"/>
          <w:sz w:val="28"/>
          <w:szCs w:val="28"/>
          <w:lang w:val="az-Latn-AZ"/>
        </w:rPr>
        <w:t xml:space="preserve">№ 2, maddələr 151, 153, № 4, maddə 524, № 5, maddələr 703, 735, № 6, maddə 1035, № 11, maddə 1953, № 12, I kitab, maddələr 2210, 2234, 2239; 2018, № 2, maddə 142, № 4, maddə 650, № 5, maddələr 845, 851; </w:t>
      </w:r>
      <w:r w:rsidRPr="00A268AC">
        <w:rPr>
          <w:rFonts w:ascii="Times New Roman" w:hAnsi="Times New Roman"/>
          <w:sz w:val="28"/>
          <w:lang w:val="az-Latn-AZ"/>
        </w:rPr>
        <w:t xml:space="preserve">Azərbaycan Respublikasının </w:t>
      </w:r>
      <w:r w:rsidRPr="00A268AC">
        <w:rPr>
          <w:rFonts w:ascii="Times New Roman" w:hAnsi="Times New Roman"/>
          <w:sz w:val="28"/>
          <w:lang w:val="az-Latn-AZ"/>
        </w:rPr>
        <w:lastRenderedPageBreak/>
        <w:t xml:space="preserve">2018-ci il </w:t>
      </w:r>
      <w:r w:rsidRPr="00A268AC">
        <w:rPr>
          <w:rFonts w:ascii="Times New Roman" w:eastAsia="Times New Roman" w:hAnsi="Times New Roman"/>
          <w:color w:val="000000"/>
          <w:sz w:val="28"/>
          <w:szCs w:val="28"/>
          <w:lang w:val="az-Latn-AZ" w:eastAsia="az-Latn-AZ"/>
        </w:rPr>
        <w:t>30 oktyabr</w:t>
      </w:r>
      <w:r w:rsidRPr="00A268AC">
        <w:rPr>
          <w:rFonts w:ascii="Times New Roman" w:eastAsia="Times New Roman" w:hAnsi="Times New Roman"/>
          <w:color w:val="000000"/>
          <w:sz w:val="20"/>
          <w:szCs w:val="20"/>
          <w:lang w:val="az-Latn-AZ" w:eastAsia="az-Latn-AZ"/>
        </w:rPr>
        <w:t xml:space="preserve"> </w:t>
      </w:r>
      <w:r w:rsidRPr="00A268AC">
        <w:rPr>
          <w:rFonts w:ascii="Times New Roman" w:hAnsi="Times New Roman"/>
          <w:sz w:val="28"/>
          <w:lang w:val="az-Latn-AZ"/>
        </w:rPr>
        <w:t xml:space="preserve">tarixli </w:t>
      </w:r>
      <w:bookmarkStart w:id="0" w:name="OLE_LINK1"/>
      <w:r w:rsidRPr="00A268AC">
        <w:rPr>
          <w:rFonts w:ascii="Times New Roman" w:hAnsi="Times New Roman"/>
          <w:sz w:val="28"/>
          <w:lang w:val="az-Latn-AZ"/>
        </w:rPr>
        <w:t>1295-</w:t>
      </w:r>
      <w:r w:rsidRPr="0015416A">
        <w:rPr>
          <w:rFonts w:ascii="Times New Roman" w:eastAsia="Times New Roman" w:hAnsi="Times New Roman"/>
          <w:color w:val="000000"/>
          <w:sz w:val="28"/>
          <w:szCs w:val="28"/>
          <w:lang w:val="az-Latn-AZ" w:eastAsia="az-Latn-AZ"/>
        </w:rPr>
        <w:t>VQD</w:t>
      </w:r>
      <w:r w:rsidRPr="00A268AC">
        <w:rPr>
          <w:rFonts w:ascii="Times New Roman" w:eastAsia="Times New Roman" w:hAnsi="Times New Roman"/>
          <w:color w:val="000000"/>
          <w:sz w:val="28"/>
          <w:szCs w:val="28"/>
          <w:lang w:val="az-Latn-AZ" w:eastAsia="az-Latn-AZ"/>
        </w:rPr>
        <w:t xml:space="preserve"> və </w:t>
      </w:r>
      <w:r w:rsidRPr="0015416A">
        <w:rPr>
          <w:rFonts w:ascii="Times New Roman" w:eastAsia="Times New Roman" w:hAnsi="Times New Roman"/>
          <w:color w:val="000000"/>
          <w:sz w:val="28"/>
          <w:szCs w:val="28"/>
          <w:lang w:val="az-Latn-AZ" w:eastAsia="az-Latn-AZ"/>
        </w:rPr>
        <w:t>1297-VQD</w:t>
      </w:r>
      <w:bookmarkEnd w:id="0"/>
      <w:r w:rsidRPr="00A268AC">
        <w:rPr>
          <w:rFonts w:ascii="Times New Roman" w:eastAsia="Times New Roman" w:hAnsi="Times New Roman"/>
          <w:color w:val="000000"/>
          <w:sz w:val="28"/>
          <w:szCs w:val="28"/>
          <w:lang w:val="az-Latn-AZ" w:eastAsia="az-Latn-AZ"/>
        </w:rPr>
        <w:t xml:space="preserve"> </w:t>
      </w:r>
      <w:r w:rsidRPr="00A268AC">
        <w:rPr>
          <w:rFonts w:ascii="Times New Roman" w:hAnsi="Times New Roman"/>
          <w:sz w:val="28"/>
          <w:lang w:val="az-Latn-AZ"/>
        </w:rPr>
        <w:t>nömrəli qanunları</w:t>
      </w:r>
      <w:r w:rsidRPr="00A268AC">
        <w:rPr>
          <w:rFonts w:ascii="Times New Roman" w:eastAsia="Times New Roman" w:hAnsi="Times New Roman"/>
          <w:sz w:val="28"/>
          <w:szCs w:val="28"/>
          <w:lang w:val="az-Latn-AZ" w:eastAsia="ru-RU"/>
        </w:rPr>
        <w:t>) aşağıdakı məzmunda 2.5-1-ci maddə əlavə edilsin:</w:t>
      </w: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r w:rsidRPr="00A10269">
        <w:rPr>
          <w:rFonts w:ascii="Times New Roman" w:eastAsia="Times New Roman" w:hAnsi="Times New Roman"/>
          <w:spacing w:val="-2"/>
          <w:sz w:val="28"/>
          <w:szCs w:val="28"/>
          <w:lang w:val="az-Latn-AZ" w:eastAsia="ru-RU"/>
        </w:rPr>
        <w:t xml:space="preserve">“2.5-1. </w:t>
      </w:r>
      <w:r w:rsidRPr="00A10269">
        <w:rPr>
          <w:rFonts w:ascii="Times New Roman" w:eastAsia="Times New Roman" w:hAnsi="Times New Roman"/>
          <w:sz w:val="28"/>
          <w:szCs w:val="28"/>
          <w:lang w:val="az-Latn-AZ" w:eastAsia="ru-RU"/>
        </w:rPr>
        <w:t>Ələt azad iqtisadi zonasında mülki münasibətlər “</w:t>
      </w:r>
      <w:r w:rsidRPr="00A10269">
        <w:rPr>
          <w:rFonts w:ascii="Times New Roman" w:hAnsi="Times New Roman"/>
          <w:sz w:val="28"/>
          <w:szCs w:val="28"/>
          <w:lang w:val="az-Latn-AZ"/>
        </w:rPr>
        <w:t>Ələt azad iqtisadi zonası haqqında” Azərbaycan Respublikası Qanununun tələblərinə uyğun olaraq tənzimlənir.”.</w:t>
      </w: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hAnsi="Times New Roman"/>
          <w:sz w:val="28"/>
          <w:szCs w:val="28"/>
          <w:lang w:val="az-Latn-AZ"/>
        </w:rPr>
      </w:pPr>
    </w:p>
    <w:p w:rsidR="000836C2" w:rsidRPr="00A10269"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hAnsi="Times New Roman"/>
          <w:color w:val="000000"/>
          <w:sz w:val="28"/>
          <w:szCs w:val="28"/>
          <w:lang w:val="az-Latn-AZ"/>
        </w:rPr>
      </w:pPr>
      <w:r w:rsidRPr="005F5454">
        <w:rPr>
          <w:rFonts w:ascii="Times New Roman" w:hAnsi="Times New Roman"/>
          <w:b/>
          <w:sz w:val="28"/>
          <w:szCs w:val="28"/>
          <w:lang w:val="az-Latn-AZ"/>
        </w:rPr>
        <w:t>Maddə 5.</w:t>
      </w:r>
      <w:r>
        <w:rPr>
          <w:rFonts w:ascii="Times New Roman" w:hAnsi="Times New Roman"/>
          <w:sz w:val="28"/>
          <w:szCs w:val="28"/>
          <w:lang w:val="az-Latn-AZ"/>
        </w:rPr>
        <w:t xml:space="preserve"> </w:t>
      </w:r>
      <w:r w:rsidRPr="00A10269">
        <w:rPr>
          <w:rFonts w:ascii="Times New Roman" w:eastAsia="Times New Roman" w:hAnsi="Times New Roman"/>
          <w:sz w:val="28"/>
          <w:szCs w:val="28"/>
          <w:lang w:val="az-Latn-AZ" w:eastAsia="ru-RU"/>
        </w:rPr>
        <w:t xml:space="preserve">Azərbaycan Respublikasının Mülki Prosessual Məcəlləsinə </w:t>
      </w:r>
      <w:r w:rsidRPr="00A268AC">
        <w:rPr>
          <w:rFonts w:ascii="Times New Roman" w:eastAsia="Times New Roman" w:hAnsi="Times New Roman"/>
          <w:sz w:val="28"/>
          <w:szCs w:val="28"/>
          <w:lang w:val="az-Latn-AZ" w:eastAsia="ru-RU"/>
        </w:rPr>
        <w:t>(</w:t>
      </w:r>
      <w:r w:rsidRPr="00A268AC">
        <w:rPr>
          <w:rFonts w:ascii="Times New Roman" w:hAnsi="Times New Roman"/>
          <w:sz w:val="28"/>
          <w:szCs w:val="28"/>
          <w:lang w:val="az-Latn-AZ"/>
        </w:rPr>
        <w:t>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 2016, № 5, maddə 836, № 6, maddə 1016, № 11, maddələr 1761, 1763, № 12, maddə 2047; 2017, № 2, maddə 155</w:t>
      </w:r>
      <w:r>
        <w:rPr>
          <w:rFonts w:ascii="Times New Roman" w:hAnsi="Times New Roman"/>
          <w:sz w:val="28"/>
          <w:szCs w:val="28"/>
          <w:lang w:val="az-Latn-AZ"/>
        </w:rPr>
        <w:t xml:space="preserve">, </w:t>
      </w:r>
      <w:r w:rsidRPr="00A268AC">
        <w:rPr>
          <w:rFonts w:ascii="Times New Roman" w:hAnsi="Times New Roman"/>
          <w:sz w:val="28"/>
          <w:szCs w:val="28"/>
          <w:lang w:val="az-Latn-AZ"/>
        </w:rPr>
        <w:t xml:space="preserve">№ 4, maddə 523, № 5, maddələr 706, 750, № 11, maddələr 1935, 1975; 2018, № 5, maddə 879, </w:t>
      </w:r>
      <w:r w:rsidRPr="00A268AC">
        <w:rPr>
          <w:rFonts w:ascii="Times New Roman" w:hAnsi="Times New Roman"/>
          <w:color w:val="000000"/>
          <w:sz w:val="28"/>
          <w:lang w:val="az-Latn-AZ"/>
        </w:rPr>
        <w:t xml:space="preserve">№ 8, maddə 1672; </w:t>
      </w:r>
      <w:r w:rsidRPr="00A268AC">
        <w:rPr>
          <w:rFonts w:ascii="Times New Roman" w:hAnsi="Times New Roman"/>
          <w:sz w:val="28"/>
          <w:lang w:val="az-Latn-AZ"/>
        </w:rPr>
        <w:t xml:space="preserve">Azərbaycan Respublikasının 2018-ci il </w:t>
      </w:r>
      <w:r w:rsidRPr="00A268AC">
        <w:rPr>
          <w:rFonts w:ascii="Times New Roman" w:eastAsia="Times New Roman" w:hAnsi="Times New Roman"/>
          <w:color w:val="000000"/>
          <w:sz w:val="28"/>
          <w:szCs w:val="28"/>
          <w:lang w:val="az-Latn-AZ" w:eastAsia="az-Latn-AZ"/>
        </w:rPr>
        <w:t>30 oktyabr</w:t>
      </w:r>
      <w:r w:rsidRPr="00A268AC">
        <w:rPr>
          <w:rFonts w:ascii="Times New Roman" w:eastAsia="Times New Roman" w:hAnsi="Times New Roman"/>
          <w:color w:val="000000"/>
          <w:sz w:val="20"/>
          <w:szCs w:val="20"/>
          <w:lang w:val="az-Latn-AZ" w:eastAsia="az-Latn-AZ"/>
        </w:rPr>
        <w:t xml:space="preserve"> </w:t>
      </w:r>
      <w:r w:rsidRPr="00A268AC">
        <w:rPr>
          <w:rFonts w:ascii="Times New Roman" w:hAnsi="Times New Roman"/>
          <w:sz w:val="28"/>
          <w:lang w:val="az-Latn-AZ"/>
        </w:rPr>
        <w:t>tarixli 1292-</w:t>
      </w:r>
      <w:r w:rsidRPr="0015416A">
        <w:rPr>
          <w:rFonts w:ascii="Times New Roman" w:eastAsia="Times New Roman" w:hAnsi="Times New Roman"/>
          <w:color w:val="000000"/>
          <w:sz w:val="28"/>
          <w:szCs w:val="28"/>
          <w:lang w:val="az-Latn-AZ" w:eastAsia="az-Latn-AZ"/>
        </w:rPr>
        <w:t>VQD</w:t>
      </w:r>
      <w:r w:rsidRPr="00A268AC">
        <w:rPr>
          <w:rFonts w:ascii="Times New Roman" w:eastAsia="Times New Roman" w:hAnsi="Times New Roman"/>
          <w:color w:val="000000"/>
          <w:sz w:val="28"/>
          <w:szCs w:val="28"/>
          <w:lang w:val="az-Latn-AZ" w:eastAsia="az-Latn-AZ"/>
        </w:rPr>
        <w:t xml:space="preserve"> və 1315</w:t>
      </w:r>
      <w:r w:rsidRPr="0015416A">
        <w:rPr>
          <w:rFonts w:ascii="Times New Roman" w:eastAsia="Times New Roman" w:hAnsi="Times New Roman"/>
          <w:color w:val="000000"/>
          <w:sz w:val="28"/>
          <w:szCs w:val="28"/>
          <w:lang w:val="az-Latn-AZ" w:eastAsia="az-Latn-AZ"/>
        </w:rPr>
        <w:t>-VQD</w:t>
      </w:r>
      <w:r w:rsidRPr="00A268AC">
        <w:rPr>
          <w:rFonts w:eastAsia="Times New Roman"/>
          <w:color w:val="000000"/>
          <w:sz w:val="28"/>
          <w:szCs w:val="28"/>
          <w:lang w:val="az-Latn-AZ" w:eastAsia="az-Latn-AZ"/>
        </w:rPr>
        <w:t xml:space="preserve"> </w:t>
      </w:r>
      <w:r w:rsidRPr="00A268AC">
        <w:rPr>
          <w:rFonts w:ascii="Times New Roman" w:hAnsi="Times New Roman"/>
          <w:sz w:val="28"/>
          <w:lang w:val="az-Latn-AZ"/>
        </w:rPr>
        <w:t>nömrəli qanunları</w:t>
      </w:r>
      <w:r w:rsidRPr="00A10269">
        <w:rPr>
          <w:rFonts w:ascii="Times New Roman" w:eastAsia="Times New Roman" w:hAnsi="Times New Roman"/>
          <w:sz w:val="28"/>
          <w:szCs w:val="28"/>
          <w:lang w:val="az-Latn-AZ" w:eastAsia="ru-RU"/>
        </w:rPr>
        <w:t>) a</w:t>
      </w:r>
      <w:r w:rsidRPr="00A10269">
        <w:rPr>
          <w:rFonts w:ascii="Times New Roman" w:hAnsi="Times New Roman"/>
          <w:color w:val="000000"/>
          <w:sz w:val="28"/>
          <w:szCs w:val="28"/>
          <w:lang w:val="az-Latn-AZ"/>
        </w:rPr>
        <w:t>şağıdakı məzmunda 1.6-cı maddə əlavə edilsin:</w:t>
      </w:r>
    </w:p>
    <w:p w:rsidR="000836C2" w:rsidRPr="00A10269" w:rsidRDefault="000836C2" w:rsidP="000836C2">
      <w:pPr>
        <w:spacing w:after="0" w:line="240" w:lineRule="auto"/>
        <w:ind w:firstLine="567"/>
        <w:jc w:val="both"/>
        <w:rPr>
          <w:rFonts w:ascii="Times New Roman" w:hAnsi="Times New Roman"/>
          <w:sz w:val="28"/>
          <w:szCs w:val="28"/>
          <w:lang w:val="az-Latn-AZ"/>
        </w:rPr>
      </w:pPr>
      <w:r w:rsidRPr="00A10269">
        <w:rPr>
          <w:rFonts w:ascii="Times New Roman" w:eastAsia="Times New Roman" w:hAnsi="Times New Roman"/>
          <w:sz w:val="28"/>
          <w:szCs w:val="28"/>
          <w:lang w:val="az-Latn-AZ" w:eastAsia="ru-RU"/>
        </w:rPr>
        <w:t xml:space="preserve">“1.6. Ələt azad iqtisadi zonasında </w:t>
      </w:r>
      <w:r w:rsidRPr="00A10269">
        <w:rPr>
          <w:rFonts w:ascii="Times New Roman" w:hAnsi="Times New Roman"/>
          <w:sz w:val="28"/>
          <w:szCs w:val="28"/>
          <w:lang w:val="az-Latn-AZ"/>
        </w:rPr>
        <w:t>mülki işlər və iqtisadi mübahisələr üzrə məhkəmə icraatının aparılması zamanı “Ələt azad iqtisadi zonası haqqında” Azərbaycan Respublikası Qanununun tələbləri nəzərə alınır. ”.</w:t>
      </w:r>
    </w:p>
    <w:p w:rsidR="000836C2" w:rsidRDefault="000836C2" w:rsidP="000836C2">
      <w:pPr>
        <w:spacing w:after="0" w:line="240" w:lineRule="auto"/>
        <w:ind w:firstLine="567"/>
        <w:jc w:val="both"/>
        <w:rPr>
          <w:rFonts w:ascii="Times New Roman" w:hAnsi="Times New Roman"/>
          <w:sz w:val="28"/>
          <w:szCs w:val="28"/>
          <w:lang w:val="az-Latn-AZ"/>
        </w:rPr>
      </w:pPr>
    </w:p>
    <w:p w:rsidR="000836C2" w:rsidRPr="00E76DFB" w:rsidRDefault="000836C2" w:rsidP="000836C2">
      <w:pPr>
        <w:spacing w:after="0" w:line="240" w:lineRule="auto"/>
        <w:ind w:firstLine="567"/>
        <w:jc w:val="both"/>
        <w:rPr>
          <w:rFonts w:ascii="Times New Roman" w:eastAsia="Times New Roman" w:hAnsi="Times New Roman"/>
          <w:color w:val="000000"/>
          <w:sz w:val="28"/>
          <w:szCs w:val="28"/>
          <w:lang w:val="az-Latn-AZ" w:eastAsia="ru-RU"/>
        </w:rPr>
      </w:pPr>
      <w:r w:rsidRPr="00E76DFB">
        <w:rPr>
          <w:rFonts w:ascii="Times New Roman" w:hAnsi="Times New Roman"/>
          <w:b/>
          <w:sz w:val="28"/>
          <w:szCs w:val="28"/>
          <w:lang w:val="az-Latn-AZ"/>
        </w:rPr>
        <w:t>Maddə 6.</w:t>
      </w:r>
      <w:r w:rsidRPr="00E76DFB">
        <w:rPr>
          <w:rFonts w:ascii="Times New Roman" w:hAnsi="Times New Roman"/>
          <w:sz w:val="28"/>
          <w:szCs w:val="28"/>
          <w:lang w:val="az-Latn-AZ"/>
        </w:rPr>
        <w:t xml:space="preserve"> </w:t>
      </w:r>
      <w:r w:rsidRPr="00E76DFB">
        <w:rPr>
          <w:rFonts w:ascii="Times New Roman" w:eastAsia="Times New Roman" w:hAnsi="Times New Roman"/>
          <w:color w:val="000000"/>
          <w:sz w:val="28"/>
          <w:szCs w:val="28"/>
          <w:lang w:val="az-Latn-AZ" w:eastAsia="ru-RU"/>
        </w:rPr>
        <w:t>Azərbaycan Respublikasının Şəhərsalma və Tikinti Məcəlləsinin (</w:t>
      </w:r>
      <w:r w:rsidRPr="00E76DFB">
        <w:rPr>
          <w:rFonts w:ascii="Times New Roman" w:hAnsi="Times New Roman"/>
          <w:color w:val="000000"/>
          <w:sz w:val="28"/>
          <w:szCs w:val="28"/>
          <w:lang w:val="az-Latn-AZ"/>
        </w:rPr>
        <w:t xml:space="preserve">Azərbaycan Respublikasının Qanunvericilik Toplusu, 2012, № 9, maddə 838; 2014, № 7, maddələr 766, 787, № 10, maddə 1165; 2015, № 5, maddə 503; 2016, № 11, maddə 1773, № 12, maddə 2010; 2017, № 5, maddə 755, № 6, maddələr 1019, 1043; </w:t>
      </w:r>
      <w:r w:rsidRPr="00E76DFB">
        <w:rPr>
          <w:rFonts w:ascii="Times New Roman" w:hAnsi="Times New Roman"/>
          <w:sz w:val="28"/>
          <w:szCs w:val="28"/>
          <w:lang w:val="az-Latn-AZ"/>
        </w:rPr>
        <w:t xml:space="preserve">2018, № 3, maddə 373, </w:t>
      </w:r>
      <w:r w:rsidRPr="00E76DFB">
        <w:rPr>
          <w:rFonts w:ascii="Times New Roman" w:hAnsi="Times New Roman"/>
          <w:color w:val="000000"/>
          <w:sz w:val="28"/>
          <w:szCs w:val="28"/>
          <w:lang w:val="az-Latn-AZ"/>
        </w:rPr>
        <w:t>№ 5, maddə</w:t>
      </w:r>
      <w:r>
        <w:rPr>
          <w:rFonts w:ascii="Times New Roman" w:hAnsi="Times New Roman"/>
          <w:color w:val="000000"/>
          <w:sz w:val="28"/>
          <w:szCs w:val="28"/>
          <w:lang w:val="az-Latn-AZ"/>
        </w:rPr>
        <w:t>lər</w:t>
      </w:r>
      <w:r w:rsidRPr="00E76DFB">
        <w:rPr>
          <w:rFonts w:ascii="Times New Roman" w:hAnsi="Times New Roman"/>
          <w:color w:val="000000"/>
          <w:sz w:val="28"/>
          <w:szCs w:val="28"/>
          <w:lang w:val="az-Latn-AZ"/>
        </w:rPr>
        <w:t xml:space="preserve"> 837, 850</w:t>
      </w:r>
      <w:r w:rsidRPr="00E76DFB">
        <w:rPr>
          <w:rFonts w:ascii="Times New Roman" w:eastAsia="Times New Roman" w:hAnsi="Times New Roman"/>
          <w:color w:val="000000"/>
          <w:sz w:val="28"/>
          <w:szCs w:val="28"/>
          <w:lang w:val="az-Latn-AZ" w:eastAsia="ru-RU"/>
        </w:rPr>
        <w:t xml:space="preserve">) 2-ci maddəsinin mətni 2.1-ci maddə hesab edilsin və aşağıdakı məzmunda 2.2-ci maddə əlavə edilsin: </w:t>
      </w: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val="az-Latn-AZ" w:eastAsia="ru-RU"/>
        </w:rPr>
      </w:pPr>
      <w:r w:rsidRPr="00A10269">
        <w:rPr>
          <w:rFonts w:ascii="Times New Roman" w:eastAsia="Times New Roman" w:hAnsi="Times New Roman"/>
          <w:color w:val="000000"/>
          <w:sz w:val="28"/>
          <w:szCs w:val="28"/>
          <w:lang w:val="az-Latn-AZ" w:eastAsia="ru-RU"/>
        </w:rPr>
        <w:t>“2.2. Ələt azad iqtisadi zonasında şəhərsalma və tikinti fəaliyyəti sahəsində yaranan münasibətlər “Ələt azad iqtisadi zonası haqqında” Azərbaycan Respublikası Qanununun tələblərinə uyğun olaraq tənzimlənir.”.</w:t>
      </w: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val="az-Latn-AZ" w:eastAsia="ru-RU"/>
        </w:rPr>
      </w:pP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val="az-Latn-AZ" w:eastAsia="ru-RU"/>
        </w:rPr>
      </w:pP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val="az-Latn-AZ" w:eastAsia="ru-RU"/>
        </w:rPr>
      </w:pPr>
    </w:p>
    <w:p w:rsidR="000836C2" w:rsidRDefault="000836C2" w:rsidP="00083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olor w:val="000000"/>
          <w:sz w:val="28"/>
          <w:szCs w:val="28"/>
          <w:lang w:val="az-Latn-AZ" w:eastAsia="ru-RU"/>
        </w:rPr>
      </w:pPr>
    </w:p>
    <w:p w:rsidR="000836C2" w:rsidRDefault="000836C2" w:rsidP="000836C2">
      <w:pPr>
        <w:spacing w:after="0" w:line="240" w:lineRule="auto"/>
        <w:ind w:left="4500" w:firstLine="34"/>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0836C2" w:rsidRDefault="000836C2" w:rsidP="000836C2">
      <w:pPr>
        <w:spacing w:after="0" w:line="240" w:lineRule="auto"/>
        <w:ind w:left="4500" w:firstLine="34"/>
        <w:jc w:val="center"/>
        <w:rPr>
          <w:rFonts w:ascii="Times New Roman" w:hAnsi="Times New Roman"/>
          <w:b/>
          <w:sz w:val="28"/>
          <w:szCs w:val="28"/>
          <w:lang w:val="az-Latn-AZ"/>
        </w:rPr>
      </w:pPr>
      <w:r>
        <w:rPr>
          <w:rFonts w:ascii="Times New Roman" w:hAnsi="Times New Roman"/>
          <w:b/>
          <w:bCs/>
          <w:sz w:val="28"/>
          <w:szCs w:val="28"/>
          <w:lang w:val="az-Latn-AZ"/>
        </w:rPr>
        <w:t xml:space="preserve">     Azərbaycan Respublikasının Prezidenti</w:t>
      </w:r>
    </w:p>
    <w:p w:rsidR="000836C2" w:rsidRDefault="000836C2" w:rsidP="000836C2">
      <w:pPr>
        <w:spacing w:after="0" w:line="240" w:lineRule="auto"/>
        <w:ind w:left="4500" w:firstLine="34"/>
        <w:jc w:val="center"/>
        <w:rPr>
          <w:rFonts w:ascii="Times New Roman" w:hAnsi="Times New Roman"/>
          <w:b/>
          <w:bCs/>
          <w:sz w:val="28"/>
          <w:szCs w:val="28"/>
          <w:lang w:val="az-Latn-AZ"/>
        </w:rPr>
      </w:pPr>
    </w:p>
    <w:p w:rsidR="000836C2" w:rsidRDefault="000836C2" w:rsidP="000836C2">
      <w:pPr>
        <w:spacing w:after="0" w:line="240" w:lineRule="auto"/>
        <w:ind w:left="4500" w:firstLine="34"/>
        <w:jc w:val="center"/>
        <w:rPr>
          <w:rFonts w:ascii="Times New Roman" w:hAnsi="Times New Roman"/>
          <w:b/>
          <w:bCs/>
          <w:sz w:val="28"/>
          <w:szCs w:val="28"/>
          <w:lang w:val="az-Latn-AZ"/>
        </w:rPr>
      </w:pPr>
    </w:p>
    <w:p w:rsidR="000836C2" w:rsidRDefault="000836C2" w:rsidP="000836C2">
      <w:pPr>
        <w:spacing w:after="0" w:line="240" w:lineRule="auto"/>
        <w:ind w:firstLine="34"/>
        <w:jc w:val="both"/>
        <w:rPr>
          <w:rFonts w:ascii="Times New Roman" w:hAnsi="Times New Roman"/>
          <w:sz w:val="28"/>
          <w:szCs w:val="28"/>
          <w:lang w:val="az-Latn-AZ"/>
        </w:rPr>
      </w:pPr>
      <w:r>
        <w:rPr>
          <w:rFonts w:ascii="Times New Roman" w:hAnsi="Times New Roman"/>
          <w:sz w:val="28"/>
          <w:szCs w:val="28"/>
          <w:lang w:val="az-Latn-AZ"/>
        </w:rPr>
        <w:t>Bakı şəhəri, 28 dekabr 2018-ci il</w:t>
      </w:r>
      <w:r>
        <w:rPr>
          <w:rFonts w:ascii="Times New Roman" w:hAnsi="Times New Roman"/>
          <w:sz w:val="28"/>
          <w:szCs w:val="28"/>
          <w:lang w:val="az-Latn-AZ"/>
        </w:rPr>
        <w:tab/>
      </w:r>
    </w:p>
    <w:p w:rsidR="000836C2" w:rsidRPr="000836C2" w:rsidRDefault="000836C2" w:rsidP="000836C2">
      <w:pPr>
        <w:spacing w:after="0" w:line="240" w:lineRule="auto"/>
        <w:ind w:firstLine="34"/>
        <w:jc w:val="both"/>
        <w:rPr>
          <w:rFonts w:ascii="Times New Roman" w:hAnsi="Times New Roman"/>
          <w:bCs/>
          <w:sz w:val="28"/>
          <w:szCs w:val="28"/>
          <w:lang w:val="az-Latn-AZ"/>
        </w:rPr>
      </w:pPr>
      <w:r>
        <w:rPr>
          <w:rFonts w:ascii="Times New Roman" w:hAnsi="Times New Roman"/>
          <w:sz w:val="28"/>
          <w:szCs w:val="28"/>
          <w:lang w:val="az-Latn-AZ"/>
        </w:rPr>
        <w:t>№ 1406-VQD</w:t>
      </w:r>
    </w:p>
    <w:p w:rsidR="000906B7" w:rsidRDefault="000906B7">
      <w:bookmarkStart w:id="1" w:name="_GoBack"/>
      <w:bookmarkEnd w:id="1"/>
    </w:p>
    <w:sectPr w:rsidR="000906B7" w:rsidSect="008F4B66">
      <w:headerReference w:type="default" r:id="rId5"/>
      <w:pgSz w:w="11907" w:h="16839"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Times-Cyr">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6" w:rsidRDefault="000836C2">
    <w:pPr>
      <w:pStyle w:val="a4"/>
      <w:jc w:val="center"/>
    </w:pPr>
    <w:r>
      <w:fldChar w:fldCharType="begin"/>
    </w:r>
    <w:r>
      <w:instrText>PAGE   \* MERGEFORMAT</w:instrText>
    </w:r>
    <w:r>
      <w:fldChar w:fldCharType="separate"/>
    </w:r>
    <w:r w:rsidRPr="000836C2">
      <w:rPr>
        <w:noProof/>
        <w:lang w:val="ru-RU"/>
      </w:rPr>
      <w:t>3</w:t>
    </w:r>
    <w:r>
      <w:fldChar w:fldCharType="end"/>
    </w:r>
  </w:p>
  <w:p w:rsidR="008F4B66" w:rsidRDefault="000836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C2"/>
    <w:rsid w:val="000836C2"/>
    <w:rsid w:val="0009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0836C2"/>
    <w:pPr>
      <w:spacing w:after="0" w:line="240" w:lineRule="auto"/>
    </w:pPr>
    <w:rPr>
      <w:rFonts w:ascii="Az-Times-Cyr" w:eastAsia="Times New Roman" w:hAnsi="Az-Times-Cyr" w:cs="Az-Times-Cyr"/>
      <w:sz w:val="32"/>
      <w:szCs w:val="20"/>
      <w:lang w:val="en-GB" w:eastAsia="ru-RU"/>
    </w:rPr>
  </w:style>
  <w:style w:type="paragraph" w:styleId="a3">
    <w:name w:val="List Paragraph"/>
    <w:basedOn w:val="a"/>
    <w:uiPriority w:val="34"/>
    <w:qFormat/>
    <w:rsid w:val="000836C2"/>
    <w:pPr>
      <w:ind w:left="720"/>
      <w:contextualSpacing/>
    </w:pPr>
  </w:style>
  <w:style w:type="paragraph" w:styleId="a4">
    <w:name w:val="header"/>
    <w:basedOn w:val="a"/>
    <w:link w:val="a5"/>
    <w:uiPriority w:val="99"/>
    <w:unhideWhenUsed/>
    <w:rsid w:val="00083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36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0836C2"/>
    <w:pPr>
      <w:spacing w:after="0" w:line="240" w:lineRule="auto"/>
    </w:pPr>
    <w:rPr>
      <w:rFonts w:ascii="Az-Times-Cyr" w:eastAsia="Times New Roman" w:hAnsi="Az-Times-Cyr" w:cs="Az-Times-Cyr"/>
      <w:sz w:val="32"/>
      <w:szCs w:val="20"/>
      <w:lang w:val="en-GB" w:eastAsia="ru-RU"/>
    </w:rPr>
  </w:style>
  <w:style w:type="paragraph" w:styleId="a3">
    <w:name w:val="List Paragraph"/>
    <w:basedOn w:val="a"/>
    <w:uiPriority w:val="34"/>
    <w:qFormat/>
    <w:rsid w:val="000836C2"/>
    <w:pPr>
      <w:ind w:left="720"/>
      <w:contextualSpacing/>
    </w:pPr>
  </w:style>
  <w:style w:type="paragraph" w:styleId="a4">
    <w:name w:val="header"/>
    <w:basedOn w:val="a"/>
    <w:link w:val="a5"/>
    <w:uiPriority w:val="99"/>
    <w:unhideWhenUsed/>
    <w:rsid w:val="00083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36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2019-02-21T08:29:00Z</dcterms:created>
  <dcterms:modified xsi:type="dcterms:W3CDTF">2019-02-21T08:29:00Z</dcterms:modified>
</cp:coreProperties>
</file>