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D4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Pr="00435645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435645">
        <w:rPr>
          <w:rFonts w:ascii="Times New Roman" w:hAnsi="Times New Roman"/>
          <w:b/>
          <w:sz w:val="32"/>
          <w:szCs w:val="32"/>
          <w:lang w:val="az-Latn-AZ"/>
        </w:rPr>
        <w:t>“Banklar haqqında”, “Bank olmayan kredit təşkilatları haqqında”, “Poçt haqqında”, “Kredit ittifaqları haqqında” və “Kredit büroları haqqında” Azərbaycan Respublikasının qanunlarında dəyişiklik edilməsi barədə</w:t>
      </w:r>
    </w:p>
    <w:p w:rsidR="009261D4" w:rsidRPr="00DE2E1A" w:rsidRDefault="009261D4" w:rsidP="009261D4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9261D4" w:rsidRPr="00DE2E1A" w:rsidRDefault="009261D4" w:rsidP="009261D4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DE2E1A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261D4" w:rsidRPr="00A6354F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Pr="00A6354F" w:rsidRDefault="009261D4" w:rsidP="0092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Pr="00390FD5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</w:pPr>
      <w:r w:rsidRPr="00390FD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15-ci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, 23-cü</w:t>
      </w:r>
      <w:r w:rsidRPr="00390FD5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və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27-ci bəndlərini rəhbər tutaraq</w:t>
      </w:r>
      <w:r>
        <w:rPr>
          <w:rFonts w:ascii="Times New Roman" w:hAnsi="Times New Roman"/>
          <w:sz w:val="28"/>
          <w:szCs w:val="28"/>
          <w:lang w:val="az-Latn-AZ"/>
        </w:rPr>
        <w:t>, “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il 18 may tarixli 1143-VQ nömrəli Qanununun </w:t>
      </w:r>
      <w:r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390F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qərara alır:</w:t>
      </w:r>
    </w:p>
    <w:p w:rsidR="009261D4" w:rsidRPr="00390FD5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9261D4" w:rsidRPr="00390FD5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4103E5">
        <w:rPr>
          <w:rFonts w:ascii="Times New Roman" w:hAnsi="Times New Roman"/>
          <w:b/>
          <w:sz w:val="28"/>
          <w:szCs w:val="28"/>
          <w:lang w:val="az-Latn-AZ"/>
        </w:rPr>
        <w:t xml:space="preserve">Maddə 1. </w:t>
      </w:r>
      <w:r w:rsidRPr="00390FD5">
        <w:rPr>
          <w:rFonts w:ascii="Times New Roman" w:hAnsi="Times New Roman"/>
          <w:sz w:val="28"/>
          <w:szCs w:val="28"/>
          <w:lang w:val="az-Latn-AZ"/>
        </w:rPr>
        <w:t xml:space="preserve">“Banklar haqqında” </w:t>
      </w:r>
      <w:r w:rsidRPr="00390FD5">
        <w:rPr>
          <w:rFonts w:ascii="Times New Roman" w:eastAsia="Times New Roman" w:hAnsi="Times New Roman"/>
          <w:sz w:val="28"/>
          <w:szCs w:val="28"/>
          <w:lang w:val="az-Latn-AZ"/>
        </w:rPr>
        <w:t>Azərbaycan Respublikası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nın</w:t>
      </w:r>
      <w:r w:rsidRPr="00390FD5">
        <w:rPr>
          <w:rFonts w:ascii="Times New Roman" w:eastAsia="Times New Roman" w:hAnsi="Times New Roman"/>
          <w:sz w:val="28"/>
          <w:szCs w:val="28"/>
          <w:lang w:val="az-Latn-AZ"/>
        </w:rPr>
        <w:t xml:space="preserve"> Qanununa </w:t>
      </w:r>
      <w:r w:rsidRPr="0060623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(Azərbaycan Respublikasının Qanunvericilik Toplusu, 2004, № 3, maddə 130; </w:t>
      </w:r>
      <w:r w:rsidRPr="00A67A5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2005, № 4, maddə 276; 2007, № 5, maddə 401, № 6, maddə 562, № 11, maddə 1070; 2008, № 11, maddə 960; 2009, № 6, maddə 404, № 7, maddə 517; 2010, № 4, maddə 276, № 10, maddə 839; 2011, № 7, maddə 590; 2013, № 7, maddə 790; 2014, № 7, maddə 772, № 12, maddə 1517; 2015, № 11, maddə 1262; 2016, № 3, maddə 406, № 6, maddə 975; 2017, № 4, maddə 521, № 11, maddə 1956, № </w:t>
      </w:r>
      <w:r w:rsidRPr="00A67A57">
        <w:rPr>
          <w:rFonts w:ascii="Times New Roman" w:hAnsi="Times New Roman"/>
          <w:sz w:val="28"/>
          <w:szCs w:val="28"/>
          <w:lang w:val="az-Latn-AZ"/>
        </w:rPr>
        <w:t xml:space="preserve">12, I kitab, maddə 2227; 2018, № 1, maddə 33, № 5, maddə 842, </w:t>
      </w:r>
      <w:r w:rsidRPr="00A67A57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7, I kitab, maddə 1389</w:t>
      </w:r>
      <w:r w:rsidRPr="00A67A57">
        <w:rPr>
          <w:rFonts w:ascii="Times New Roman" w:hAnsi="Times New Roman"/>
          <w:sz w:val="28"/>
          <w:szCs w:val="28"/>
          <w:lang w:val="az-Latn-AZ"/>
        </w:rPr>
        <w:t>)</w:t>
      </w:r>
      <w:r w:rsidRPr="00435645">
        <w:rPr>
          <w:rFonts w:ascii="Palatino Linotype" w:hAnsi="Palatino Linotype"/>
          <w:lang w:val="az-Latn-AZ"/>
        </w:rPr>
        <w:t xml:space="preserve"> </w:t>
      </w:r>
      <w:r w:rsidRPr="00390FD5">
        <w:rPr>
          <w:rFonts w:ascii="Times New Roman" w:eastAsia="Times New Roman" w:hAnsi="Times New Roman"/>
          <w:sz w:val="28"/>
          <w:szCs w:val="28"/>
          <w:lang w:val="az-Latn-AZ"/>
        </w:rPr>
        <w:t>aşağıdakı məzmunda 2.3-1-ci maddə əlavə edilsin:</w:t>
      </w:r>
    </w:p>
    <w:p w:rsidR="009261D4" w:rsidRPr="00390FD5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390FD5">
        <w:rPr>
          <w:rFonts w:ascii="Times New Roman" w:eastAsia="Times New Roman" w:hAnsi="Times New Roman"/>
          <w:sz w:val="28"/>
          <w:szCs w:val="28"/>
          <w:lang w:val="az-Latn-AZ"/>
        </w:rPr>
        <w:t>“2.3-1. Ələt azad iqtisadi zonasında bank sahəsində münasibətlər “Ələt azad iqtisadi zonası haqqında” Azərbaycan Respublikası Qanununun tələblərinə uyğun olaraq tənzimlənir.”.</w:t>
      </w:r>
    </w:p>
    <w:p w:rsidR="009261D4" w:rsidRDefault="009261D4" w:rsidP="009261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261D4" w:rsidRPr="002E01CD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A6354F">
        <w:rPr>
          <w:rFonts w:ascii="Times New Roman" w:hAnsi="Times New Roman"/>
          <w:b/>
          <w:sz w:val="28"/>
          <w:szCs w:val="28"/>
          <w:lang w:val="az-Latn-AZ"/>
        </w:rPr>
        <w:t>Maddə 2.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E01CD">
        <w:rPr>
          <w:rFonts w:ascii="Times New Roman" w:hAnsi="Times New Roman"/>
          <w:sz w:val="28"/>
          <w:szCs w:val="28"/>
          <w:lang w:val="az-Latn-AZ"/>
        </w:rPr>
        <w:t xml:space="preserve">“Bank olmayan kredit təşkilatları haqqında” </w:t>
      </w:r>
      <w:r w:rsidRPr="002E01CD">
        <w:rPr>
          <w:rFonts w:ascii="Times New Roman" w:eastAsia="Times New Roman" w:hAnsi="Times New Roman"/>
          <w:sz w:val="28"/>
          <w:szCs w:val="28"/>
          <w:lang w:val="az-Latn-AZ"/>
        </w:rPr>
        <w:t>Azərbaycan Respublikası</w:t>
      </w:r>
      <w:r>
        <w:rPr>
          <w:rFonts w:ascii="Times New Roman" w:eastAsia="Times New Roman" w:hAnsi="Times New Roman"/>
          <w:sz w:val="28"/>
          <w:szCs w:val="28"/>
          <w:lang w:val="az-Latn-AZ"/>
        </w:rPr>
        <w:t>nın</w:t>
      </w:r>
      <w:r w:rsidRPr="002E01CD">
        <w:rPr>
          <w:rFonts w:ascii="Times New Roman" w:eastAsia="Times New Roman" w:hAnsi="Times New Roman"/>
          <w:sz w:val="28"/>
          <w:szCs w:val="28"/>
          <w:lang w:val="az-Latn-AZ"/>
        </w:rPr>
        <w:t xml:space="preserve"> Qanununa </w:t>
      </w:r>
      <w:r w:rsidRPr="002E01C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(Azərbaycan Respublikasının Qanunvericilik Toplusu, 2010, № 2, maddə 72; 2013, № 7, maddə 789; 2014, № 10, maddə 1160; 2016, № 3, maddə 407, № 4, maddə 641; 2017, № 12, I kitab, maddə 2228; </w:t>
      </w:r>
      <w:r w:rsidRPr="002E01CD">
        <w:rPr>
          <w:rFonts w:ascii="Times New Roman" w:hAnsi="Times New Roman"/>
          <w:bCs/>
          <w:color w:val="000000"/>
          <w:sz w:val="28"/>
          <w:szCs w:val="28"/>
          <w:lang w:val="az-Latn-AZ"/>
        </w:rPr>
        <w:t>2018, № 5, maddə 844, № 6, maddə 1171)</w:t>
      </w:r>
      <w:r w:rsidRPr="002E01C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E01CD">
        <w:rPr>
          <w:rFonts w:ascii="Times New Roman" w:eastAsia="Times New Roman" w:hAnsi="Times New Roman"/>
          <w:sz w:val="28"/>
          <w:szCs w:val="28"/>
          <w:lang w:val="az-Latn-AZ"/>
        </w:rPr>
        <w:t>aşağıdakı məzmunda 2.3-cü maddə əlavə edilsin:</w:t>
      </w:r>
    </w:p>
    <w:p w:rsidR="009261D4" w:rsidRPr="008A6C2F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8A6C2F">
        <w:rPr>
          <w:rFonts w:ascii="Times New Roman" w:eastAsia="Times New Roman" w:hAnsi="Times New Roman"/>
          <w:sz w:val="28"/>
          <w:szCs w:val="28"/>
          <w:lang w:val="az-Latn-AZ"/>
        </w:rPr>
        <w:lastRenderedPageBreak/>
        <w:t>“2.3. Ələt azad iqtisadi zonasında bank olmayan kredit təşkilatları sahəsində münasibətlər “Ələt azad iqtisadi zonası haqqında” Azərbaycan Respublikası Qanununun tələblərinə uyğun olaraq tənzimlənir.”.</w:t>
      </w:r>
    </w:p>
    <w:p w:rsidR="009261D4" w:rsidRPr="0089085A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9261D4" w:rsidRPr="00A67A57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A6354F">
        <w:rPr>
          <w:rFonts w:ascii="Times New Roman" w:hAnsi="Times New Roman"/>
          <w:b/>
          <w:sz w:val="28"/>
          <w:szCs w:val="28"/>
          <w:lang w:val="az-Latn-AZ"/>
        </w:rPr>
        <w:t>Maddə 3</w:t>
      </w:r>
      <w:r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D663B8">
        <w:rPr>
          <w:rFonts w:ascii="Times New Roman" w:hAnsi="Times New Roman"/>
          <w:sz w:val="28"/>
          <w:szCs w:val="28"/>
          <w:lang w:val="az-Latn-AZ"/>
        </w:rPr>
        <w:t xml:space="preserve">“Poçt haqqında” </w:t>
      </w:r>
      <w:r w:rsidRPr="00D663B8">
        <w:rPr>
          <w:rFonts w:ascii="Times New Roman" w:eastAsia="Times New Roman" w:hAnsi="Times New Roman"/>
          <w:sz w:val="28"/>
          <w:szCs w:val="28"/>
          <w:lang w:val="az-Latn-AZ"/>
        </w:rPr>
        <w:t xml:space="preserve">Azərbaycan Respublikası Qanununun </w:t>
      </w:r>
      <w:r w:rsidRPr="00D663B8">
        <w:rPr>
          <w:rFonts w:ascii="Times New Roman" w:hAnsi="Times New Roman"/>
          <w:sz w:val="28"/>
          <w:szCs w:val="28"/>
          <w:lang w:val="az-Latn-AZ"/>
        </w:rPr>
        <w:t xml:space="preserve">(Azərbaycan Respublikasının Qanunvericilik Toplusu, 2004, № 8, maddə 604; 2007, № 5, maddə 442; 2008, № 11, maddə 958; 2009, № 7, maddə 517; 2010, № 4, maddə 276; 2014, № 10, maddə 1148; 2016, № 3, maddə 409, № 10, maddə </w:t>
      </w:r>
      <w:r w:rsidRPr="00A67A57">
        <w:rPr>
          <w:rFonts w:ascii="Times New Roman" w:hAnsi="Times New Roman"/>
          <w:sz w:val="28"/>
          <w:szCs w:val="28"/>
          <w:lang w:val="az-Latn-AZ"/>
        </w:rPr>
        <w:t xml:space="preserve">1602; 2017, № 1, maddə 6, № 11, maddələr 1957, 1960, № 12, I kitab, maddə 2223; 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2018</w:t>
      </w:r>
      <w:r w:rsidRPr="00A67A57">
        <w:rPr>
          <w:rFonts w:ascii="Times New Roman" w:hAnsi="Times New Roman"/>
          <w:bCs/>
          <w:color w:val="000000"/>
          <w:sz w:val="28"/>
          <w:szCs w:val="28"/>
          <w:lang w:val="az-Latn-AZ"/>
        </w:rPr>
        <w:t>, № 7, I kitab, maddə 1390</w:t>
      </w:r>
      <w:r w:rsidRPr="00A67A57">
        <w:rPr>
          <w:rFonts w:ascii="Times New Roman" w:hAnsi="Times New Roman"/>
          <w:sz w:val="28"/>
          <w:szCs w:val="28"/>
          <w:lang w:val="az-Latn-AZ"/>
        </w:rPr>
        <w:t>) </w:t>
      </w:r>
      <w:r w:rsidRPr="00A67A57">
        <w:rPr>
          <w:rFonts w:ascii="Times New Roman" w:eastAsia="Times New Roman" w:hAnsi="Times New Roman"/>
          <w:sz w:val="28"/>
          <w:szCs w:val="28"/>
          <w:lang w:val="az-Latn-AZ"/>
        </w:rPr>
        <w:t>2-ci maddəsinin mətni 2.1-ci maddə hesab edilsin və aşağıdakı məzmunda</w:t>
      </w:r>
      <w:r>
        <w:rPr>
          <w:rFonts w:ascii="Times New Roman" w:eastAsia="Times New Roman" w:hAnsi="Times New Roman"/>
          <w:sz w:val="28"/>
          <w:szCs w:val="28"/>
          <w:lang w:val="az-Latn-AZ"/>
        </w:rPr>
        <w:t xml:space="preserve">  </w:t>
      </w:r>
      <w:r w:rsidRPr="00A67A57">
        <w:rPr>
          <w:rFonts w:ascii="Times New Roman" w:eastAsia="Times New Roman" w:hAnsi="Times New Roman"/>
          <w:sz w:val="28"/>
          <w:szCs w:val="28"/>
          <w:lang w:val="az-Latn-AZ"/>
        </w:rPr>
        <w:t xml:space="preserve"> 2.2-ci maddə əlavə edilsin:</w:t>
      </w:r>
    </w:p>
    <w:p w:rsidR="009261D4" w:rsidRPr="00341DD7" w:rsidRDefault="009261D4" w:rsidP="009261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41DD7">
        <w:rPr>
          <w:rFonts w:ascii="Times New Roman" w:eastAsia="Times New Roman" w:hAnsi="Times New Roman"/>
          <w:sz w:val="28"/>
          <w:szCs w:val="28"/>
          <w:lang w:val="az-Latn-AZ"/>
        </w:rPr>
        <w:t>“</w:t>
      </w:r>
      <w:r w:rsidRPr="00313715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2.2. Ələt azad iqtisadi zonasında </w:t>
      </w:r>
      <w:r w:rsidRPr="00313715">
        <w:rPr>
          <w:rFonts w:ascii="Times New Roman" w:hAnsi="Times New Roman"/>
          <w:b/>
          <w:i/>
          <w:sz w:val="28"/>
          <w:szCs w:val="28"/>
          <w:lang w:val="az-Latn-AZ"/>
        </w:rPr>
        <w:t xml:space="preserve">poçt-maliyyə xidmətləri </w:t>
      </w:r>
      <w:r w:rsidRPr="00313715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sahəsində münasibətlər “Ələt azad iqtisadi zonası haqqında” Azərbaycan Respublikası Qanununun tələblərinə uyğun olaraq tənzimlənir.</w:t>
      </w:r>
      <w:r w:rsidRPr="00341DD7">
        <w:rPr>
          <w:rFonts w:ascii="Times New Roman" w:eastAsia="Times New Roman" w:hAnsi="Times New Roman"/>
          <w:sz w:val="28"/>
          <w:szCs w:val="28"/>
          <w:lang w:val="az-Latn-AZ"/>
        </w:rPr>
        <w:t>”.</w:t>
      </w:r>
    </w:p>
    <w:p w:rsidR="009261D4" w:rsidRPr="0089085A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9261D4" w:rsidRPr="0098474D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A6354F">
        <w:rPr>
          <w:rFonts w:ascii="Times New Roman" w:hAnsi="Times New Roman"/>
          <w:b/>
          <w:sz w:val="28"/>
          <w:szCs w:val="28"/>
          <w:lang w:val="az-Latn-AZ"/>
        </w:rPr>
        <w:t>Maddə 4.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8474D">
        <w:rPr>
          <w:rFonts w:ascii="Times New Roman" w:hAnsi="Times New Roman"/>
          <w:sz w:val="28"/>
          <w:szCs w:val="28"/>
          <w:lang w:val="az-Latn-AZ"/>
        </w:rPr>
        <w:t xml:space="preserve">“Kredit ittifaqları haqqında” </w:t>
      </w:r>
      <w:r w:rsidRPr="0098474D">
        <w:rPr>
          <w:rFonts w:ascii="Times New Roman" w:eastAsia="Times New Roman" w:hAnsi="Times New Roman"/>
          <w:sz w:val="28"/>
          <w:szCs w:val="28"/>
          <w:lang w:val="az-Latn-AZ"/>
        </w:rPr>
        <w:t xml:space="preserve">Azərbaycan Respublikası Qanununun </w:t>
      </w:r>
      <w:r w:rsidRPr="0098474D">
        <w:rPr>
          <w:rFonts w:ascii="Times New Roman" w:hAnsi="Times New Roman"/>
          <w:color w:val="000000"/>
          <w:sz w:val="28"/>
          <w:szCs w:val="28"/>
          <w:lang w:val="az-Latn-AZ"/>
        </w:rPr>
        <w:t>(Azərbaycan Respublikasının Qanunvericilik Toplusu, 2000, № 7, maddə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485;</w:t>
      </w:r>
      <w:r w:rsidRPr="0098474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2001, № 12, maddə 736; 2010, № 10, maddə 839; </w:t>
      </w:r>
      <w:r w:rsidRPr="0098474D">
        <w:rPr>
          <w:rFonts w:ascii="Times New Roman" w:hAnsi="Times New Roman"/>
          <w:bCs/>
          <w:color w:val="000000"/>
          <w:sz w:val="28"/>
          <w:szCs w:val="28"/>
          <w:lang w:val="az-Latn-AZ"/>
        </w:rPr>
        <w:t>2016, № 3, maddə 408</w:t>
      </w:r>
      <w:r w:rsidRPr="0098474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) </w:t>
      </w:r>
      <w:r w:rsidRPr="0098474D">
        <w:rPr>
          <w:rFonts w:ascii="Times New Roman" w:eastAsia="Times New Roman" w:hAnsi="Times New Roman"/>
          <w:sz w:val="28"/>
          <w:szCs w:val="28"/>
          <w:lang w:val="az-Latn-AZ"/>
        </w:rPr>
        <w:t xml:space="preserve">2-ci maddəsinin mətni 2.1-ci maddə hesab edilsin və aşağıdakı məzmunda 2.2-ci maddə əlavə edilsin: </w:t>
      </w:r>
    </w:p>
    <w:p w:rsidR="009261D4" w:rsidRPr="00255A32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255A32">
        <w:rPr>
          <w:rFonts w:ascii="Times New Roman" w:eastAsia="Times New Roman" w:hAnsi="Times New Roman"/>
          <w:sz w:val="28"/>
          <w:szCs w:val="28"/>
          <w:lang w:val="az-Latn-AZ"/>
        </w:rPr>
        <w:t>“</w:t>
      </w:r>
      <w:r w:rsidRPr="00D534CF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2.2. Ələt azad iqtisadi zonasında </w:t>
      </w:r>
      <w:r w:rsidRPr="00D534CF">
        <w:rPr>
          <w:rFonts w:ascii="Times New Roman" w:hAnsi="Times New Roman"/>
          <w:b/>
          <w:i/>
          <w:sz w:val="28"/>
          <w:szCs w:val="28"/>
          <w:lang w:val="az-Latn-AZ"/>
        </w:rPr>
        <w:t xml:space="preserve">kredit ittifaqları </w:t>
      </w:r>
      <w:r w:rsidRPr="00D534CF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sahəsində münasibətlər “Ələt azad iqtisadi zonası haqqında” Azərbaycan Respublikası Qanununun tələblərinə uyğun olaraq tənzimlənir.</w:t>
      </w:r>
      <w:r w:rsidRPr="00255A32">
        <w:rPr>
          <w:rFonts w:ascii="Times New Roman" w:eastAsia="Times New Roman" w:hAnsi="Times New Roman"/>
          <w:sz w:val="28"/>
          <w:szCs w:val="28"/>
          <w:lang w:val="az-Latn-AZ"/>
        </w:rPr>
        <w:t>”.</w:t>
      </w:r>
    </w:p>
    <w:p w:rsidR="009261D4" w:rsidRPr="00255A32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9261D4" w:rsidRPr="002362B6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2362B6">
        <w:rPr>
          <w:rFonts w:ascii="Times New Roman" w:hAnsi="Times New Roman"/>
          <w:b/>
          <w:sz w:val="28"/>
          <w:szCs w:val="28"/>
          <w:lang w:val="az-Latn-AZ"/>
        </w:rPr>
        <w:t xml:space="preserve">Maddə </w:t>
      </w:r>
      <w:r>
        <w:rPr>
          <w:rFonts w:ascii="Times New Roman" w:hAnsi="Times New Roman"/>
          <w:b/>
          <w:sz w:val="28"/>
          <w:szCs w:val="28"/>
          <w:lang w:val="az-Latn-AZ"/>
        </w:rPr>
        <w:t>5</w:t>
      </w:r>
      <w:r w:rsidRPr="002362B6">
        <w:rPr>
          <w:rFonts w:ascii="Times New Roman" w:hAnsi="Times New Roman"/>
          <w:b/>
          <w:sz w:val="28"/>
          <w:szCs w:val="28"/>
          <w:lang w:val="az-Latn-AZ"/>
        </w:rPr>
        <w:t>.</w:t>
      </w:r>
      <w:r w:rsidRPr="002362B6">
        <w:rPr>
          <w:rFonts w:ascii="Times New Roman" w:hAnsi="Times New Roman"/>
          <w:sz w:val="28"/>
          <w:szCs w:val="28"/>
          <w:lang w:val="az-Latn-AZ"/>
        </w:rPr>
        <w:t xml:space="preserve"> “Kredit büroları haqqında” </w:t>
      </w:r>
      <w:r w:rsidRPr="002362B6">
        <w:rPr>
          <w:rFonts w:ascii="Times New Roman" w:eastAsia="Times New Roman" w:hAnsi="Times New Roman"/>
          <w:sz w:val="28"/>
          <w:szCs w:val="28"/>
          <w:lang w:val="az-Latn-AZ"/>
        </w:rPr>
        <w:t xml:space="preserve">Azərbaycan Respublikası Qanununun </w:t>
      </w:r>
      <w:r w:rsidRPr="002362B6">
        <w:rPr>
          <w:rFonts w:ascii="Times New Roman" w:hAnsi="Times New Roman"/>
          <w:color w:val="000000"/>
          <w:sz w:val="28"/>
          <w:szCs w:val="28"/>
          <w:lang w:val="az-Latn-AZ"/>
        </w:rPr>
        <w:t>(Azərbaycan Respublikasının Qanunvericilik Toplusu, 2016, № 12, maddə 1997;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2018</w:t>
      </w:r>
      <w:r w:rsidRPr="002362B6">
        <w:rPr>
          <w:rFonts w:ascii="Times New Roman" w:hAnsi="Times New Roman"/>
          <w:bCs/>
          <w:color w:val="000000"/>
          <w:sz w:val="28"/>
          <w:szCs w:val="28"/>
          <w:lang w:val="az-Latn-AZ"/>
        </w:rPr>
        <w:t>, №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</w:t>
      </w:r>
      <w:r w:rsidRPr="002362B6">
        <w:rPr>
          <w:rFonts w:ascii="Times New Roman" w:hAnsi="Times New Roman"/>
          <w:bCs/>
          <w:color w:val="000000"/>
          <w:sz w:val="28"/>
          <w:szCs w:val="28"/>
          <w:lang w:val="az-Latn-AZ"/>
        </w:rPr>
        <w:t>5, maddə 843</w:t>
      </w:r>
      <w:r w:rsidRPr="002362B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) </w:t>
      </w:r>
      <w:r w:rsidRPr="002362B6">
        <w:rPr>
          <w:rFonts w:ascii="Times New Roman" w:eastAsia="Times New Roman" w:hAnsi="Times New Roman"/>
          <w:sz w:val="28"/>
          <w:szCs w:val="28"/>
          <w:lang w:val="az-Latn-AZ"/>
        </w:rPr>
        <w:t xml:space="preserve">3-cü maddəsinin mətni 3.1-ci maddə hesab edilsin və aşağıdakı məzmunda 3.2-ci maddə əlavə edilsin: </w:t>
      </w:r>
    </w:p>
    <w:p w:rsidR="009261D4" w:rsidRPr="003076FE" w:rsidRDefault="009261D4" w:rsidP="00926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3076FE">
        <w:rPr>
          <w:rFonts w:ascii="Times New Roman" w:eastAsia="Times New Roman" w:hAnsi="Times New Roman"/>
          <w:sz w:val="28"/>
          <w:szCs w:val="28"/>
          <w:lang w:val="az-Latn-AZ"/>
        </w:rPr>
        <w:t>“</w:t>
      </w:r>
      <w:r w:rsidRPr="00A22F21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 xml:space="preserve">3.2. Ələt azad iqtisadi zonasında </w:t>
      </w:r>
      <w:r w:rsidRPr="00A22F21">
        <w:rPr>
          <w:rFonts w:ascii="Times New Roman" w:hAnsi="Times New Roman"/>
          <w:b/>
          <w:i/>
          <w:sz w:val="28"/>
          <w:szCs w:val="28"/>
          <w:lang w:val="az-Latn-AZ"/>
        </w:rPr>
        <w:t xml:space="preserve">kredit büroları </w:t>
      </w:r>
      <w:r w:rsidRPr="00A22F21">
        <w:rPr>
          <w:rFonts w:ascii="Times New Roman" w:eastAsia="Times New Roman" w:hAnsi="Times New Roman"/>
          <w:b/>
          <w:i/>
          <w:sz w:val="28"/>
          <w:szCs w:val="28"/>
          <w:lang w:val="az-Latn-AZ"/>
        </w:rPr>
        <w:t>sahəsində münasibətlər “Ələt azad iqtisadi zonası haqqında” Azərbaycan Respublikası Qanununun tələblərinə uyğun olaraq tənzimlənir.</w:t>
      </w:r>
      <w:r w:rsidRPr="003076FE">
        <w:rPr>
          <w:rFonts w:ascii="Times New Roman" w:eastAsia="Times New Roman" w:hAnsi="Times New Roman"/>
          <w:sz w:val="28"/>
          <w:szCs w:val="28"/>
          <w:lang w:val="az-Latn-AZ"/>
        </w:rPr>
        <w:t>”.</w:t>
      </w:r>
    </w:p>
    <w:p w:rsidR="009261D4" w:rsidRDefault="009261D4" w:rsidP="009261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</w:p>
    <w:p w:rsidR="009261D4" w:rsidRDefault="009261D4" w:rsidP="009261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9261D4" w:rsidRDefault="009261D4" w:rsidP="009261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9261D4" w:rsidRDefault="009261D4" w:rsidP="009261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9261D4" w:rsidRDefault="009261D4" w:rsidP="009261D4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9261D4" w:rsidRDefault="009261D4" w:rsidP="009261D4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1415-VQD</w:t>
      </w:r>
    </w:p>
    <w:p w:rsidR="009261D4" w:rsidRDefault="009261D4" w:rsidP="009261D4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9261D4" w:rsidRPr="00435645" w:rsidRDefault="009261D4" w:rsidP="009261D4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435645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45" w:rsidRDefault="009261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261D4">
      <w:rPr>
        <w:noProof/>
        <w:lang w:val="ru-RU"/>
      </w:rPr>
      <w:t>2</w:t>
    </w:r>
    <w:r>
      <w:fldChar w:fldCharType="end"/>
    </w:r>
  </w:p>
  <w:p w:rsidR="00435645" w:rsidRDefault="00926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D4"/>
    <w:rsid w:val="009261D4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D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D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2019-03-06T12:01:00Z</dcterms:created>
  <dcterms:modified xsi:type="dcterms:W3CDTF">2019-03-06T12:01:00Z</dcterms:modified>
</cp:coreProperties>
</file>