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C" w:rsidRDefault="0074583C" w:rsidP="00745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74583C" w:rsidRPr="00371E7B" w:rsidRDefault="0074583C" w:rsidP="00745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371E7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“Hesablama Palatası haqqında” Azərbaycan Respublikasının</w:t>
      </w:r>
    </w:p>
    <w:p w:rsidR="0074583C" w:rsidRPr="00371E7B" w:rsidRDefault="0074583C" w:rsidP="007458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371E7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Qanununda dəyişiklik edilməsi barədə</w:t>
      </w:r>
    </w:p>
    <w:p w:rsidR="0074583C" w:rsidRDefault="0074583C" w:rsidP="0074583C">
      <w:pPr>
        <w:rPr>
          <w:b/>
        </w:rPr>
      </w:pPr>
    </w:p>
    <w:p w:rsidR="0074583C" w:rsidRPr="00DE4310" w:rsidRDefault="0074583C" w:rsidP="0074583C">
      <w:pPr>
        <w:jc w:val="center"/>
        <w:rPr>
          <w:rFonts w:ascii="Times New Roman" w:hAnsi="Times New Roman"/>
          <w:b/>
          <w:sz w:val="36"/>
          <w:szCs w:val="36"/>
        </w:rPr>
      </w:pPr>
      <w:r w:rsidRPr="00DE4310"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74583C" w:rsidRPr="00371E7B" w:rsidRDefault="0074583C" w:rsidP="007458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71E7B">
        <w:rPr>
          <w:rFonts w:ascii="Times New Roman" w:eastAsia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1-ci hissəsinin 15-ci bəndini rəhbər tutaraq </w:t>
      </w:r>
      <w:r w:rsidRPr="00371E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qərara alır:</w:t>
      </w: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1E7B">
        <w:rPr>
          <w:rFonts w:ascii="Times New Roman" w:eastAsia="Times New Roman" w:hAnsi="Times New Roman"/>
          <w:b/>
          <w:color w:val="000000"/>
          <w:sz w:val="28"/>
          <w:szCs w:val="28"/>
        </w:rPr>
        <w:t>Maddə 1.</w:t>
      </w:r>
      <w:r w:rsidRPr="00371E7B">
        <w:rPr>
          <w:rFonts w:ascii="Times New Roman" w:eastAsia="Times New Roman" w:hAnsi="Times New Roman"/>
          <w:color w:val="000000"/>
          <w:sz w:val="28"/>
          <w:szCs w:val="28"/>
        </w:rPr>
        <w:t xml:space="preserve"> “Hesablama Palatası haqqında” Azərbaycan Respublikasının Qanununda (Azərbaycan Respublikasının Qanunvericilik Toplusu, 2018, № 9, maddə 1820; Azərbaycan Respublikasının 2018-ci il 28 dekabr tarixli 1425-VQD nömrəli Qanunu) aşağıdakı dəyişikliklər edilsin:</w:t>
      </w:r>
    </w:p>
    <w:p w:rsidR="0074583C" w:rsidRDefault="0074583C" w:rsidP="007458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MS Gothic" w:hAnsi="Times New Roman"/>
          <w:color w:val="000000"/>
          <w:sz w:val="28"/>
          <w:szCs w:val="28"/>
          <w:lang w:eastAsia="ja-JP"/>
        </w:rPr>
      </w:pPr>
      <w:r w:rsidRPr="00856392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1.1</w:t>
      </w:r>
      <w:r w:rsidRPr="00B636D6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.</w:t>
      </w: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Gothic" w:hAnsi="Times New Roman"/>
          <w:color w:val="000000"/>
          <w:sz w:val="28"/>
          <w:szCs w:val="28"/>
          <w:lang w:eastAsia="ja-JP"/>
        </w:rPr>
        <w:t xml:space="preserve">  </w:t>
      </w: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22.12-ci maddədə “20” rəqəm</w:t>
      </w:r>
      <w:r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lər</w:t>
      </w: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i “10” rəqəm</w:t>
      </w:r>
      <w:r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lər</w:t>
      </w: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i ilə əvəz edilsin;</w:t>
      </w: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MS Gothic" w:hAnsi="Times New Roman"/>
          <w:color w:val="000000"/>
          <w:sz w:val="28"/>
          <w:szCs w:val="28"/>
          <w:lang w:eastAsia="ja-JP"/>
        </w:rPr>
      </w:pPr>
      <w:r w:rsidRPr="00856392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1.2.</w:t>
      </w: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Gothic" w:hAnsi="Times New Roman"/>
          <w:color w:val="000000"/>
          <w:sz w:val="28"/>
          <w:szCs w:val="28"/>
          <w:lang w:eastAsia="ja-JP"/>
        </w:rPr>
        <w:t xml:space="preserve"> </w:t>
      </w: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22.16-cı maddənin ikinci cümləsindən “, habelə onun yaratdığı dövlət orqanlarında (qurumlarında)” sözləri çıxarılsın və həmin maddəyə aşağıdakı məzmunda üçüncü cümlə əlavə edilsin:</w:t>
      </w: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MS Gothic" w:hAnsi="Times New Roman"/>
          <w:color w:val="000000"/>
          <w:sz w:val="28"/>
          <w:szCs w:val="28"/>
          <w:lang w:eastAsia="ja-JP"/>
        </w:rPr>
      </w:pP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“</w:t>
      </w:r>
      <w:r w:rsidRPr="00371E7B">
        <w:rPr>
          <w:rFonts w:ascii="Times New Roman" w:eastAsia="Times New Roman" w:hAnsi="Times New Roman"/>
          <w:color w:val="000000"/>
          <w:sz w:val="28"/>
          <w:szCs w:val="28"/>
        </w:rPr>
        <w:t>Müvafiq icra hakimiyyəti orqanının müəyyən etdiyi orqanlarda (qurumlarda) həyata keçirilən auditin nəticəsi barədə Hesablama Palatası tərəfindən müvafiq icra hakimiyyəti orqanının müəyyən etdiyi orqana (quruma) illik məlumat təqdim olunur.</w:t>
      </w: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”;</w:t>
      </w: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6392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Pr="00371E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71E7B">
        <w:rPr>
          <w:rFonts w:ascii="Times New Roman" w:eastAsia="Times New Roman" w:hAnsi="Times New Roman"/>
          <w:color w:val="000000"/>
          <w:sz w:val="28"/>
          <w:szCs w:val="28"/>
        </w:rPr>
        <w:t>28.6-cı maddənin dördüncü cümləsindən “və” sözü çıxarılsın;</w:t>
      </w: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MS Gothic" w:hAnsi="Times New Roman"/>
          <w:color w:val="000000"/>
          <w:sz w:val="28"/>
          <w:szCs w:val="28"/>
          <w:lang w:eastAsia="ja-JP"/>
        </w:rPr>
      </w:pPr>
      <w:r w:rsidRPr="00856392">
        <w:rPr>
          <w:rFonts w:ascii="Times New Roman" w:eastAsia="Times New Roman" w:hAnsi="Times New Roman"/>
          <w:color w:val="000000"/>
          <w:sz w:val="28"/>
          <w:szCs w:val="28"/>
        </w:rPr>
        <w:t>1.4.</w:t>
      </w:r>
      <w:r w:rsidRPr="00371E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71E7B">
        <w:rPr>
          <w:rFonts w:ascii="Times New Roman" w:eastAsia="Times New Roman" w:hAnsi="Times New Roman"/>
          <w:color w:val="000000"/>
          <w:sz w:val="28"/>
          <w:szCs w:val="28"/>
        </w:rPr>
        <w:t xml:space="preserve">aşağıdakı məzmunda </w:t>
      </w: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34.4-cü maddə əlavə edilsin:</w:t>
      </w: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MS Gothic" w:hAnsi="Times New Roman"/>
          <w:color w:val="000000"/>
          <w:sz w:val="28"/>
          <w:szCs w:val="28"/>
          <w:lang w:eastAsia="ja-JP"/>
        </w:rPr>
      </w:pP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>“34.4. Hesablama Palatasının üzvlərinə bir aylıq vəzifə maaşı həcmində vəzifə maaşına əlavə ödənilir.”.</w:t>
      </w: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MS Gothic" w:hAnsi="Times New Roman"/>
          <w:color w:val="000000"/>
          <w:sz w:val="28"/>
          <w:szCs w:val="28"/>
          <w:lang w:eastAsia="ja-JP"/>
        </w:rPr>
      </w:pPr>
    </w:p>
    <w:p w:rsidR="0074583C" w:rsidRPr="00371E7B" w:rsidRDefault="0074583C" w:rsidP="0074583C">
      <w:pPr>
        <w:spacing w:after="0" w:line="240" w:lineRule="auto"/>
        <w:ind w:firstLine="567"/>
        <w:jc w:val="both"/>
        <w:rPr>
          <w:rFonts w:ascii="Times New Roman" w:eastAsia="MS Gothic" w:hAnsi="Times New Roman"/>
          <w:color w:val="000000"/>
          <w:sz w:val="28"/>
          <w:szCs w:val="28"/>
          <w:lang w:eastAsia="ja-JP"/>
        </w:rPr>
      </w:pPr>
      <w:r w:rsidRPr="00371E7B">
        <w:rPr>
          <w:rFonts w:ascii="Times New Roman" w:eastAsia="MS Gothic" w:hAnsi="Times New Roman"/>
          <w:b/>
          <w:color w:val="000000"/>
          <w:sz w:val="28"/>
          <w:szCs w:val="28"/>
          <w:lang w:eastAsia="ja-JP"/>
        </w:rPr>
        <w:t>Maddə 2.</w:t>
      </w:r>
      <w:r w:rsidRPr="00371E7B">
        <w:rPr>
          <w:rFonts w:ascii="Times New Roman" w:eastAsia="MS Gothic" w:hAnsi="Times New Roman"/>
          <w:color w:val="000000"/>
          <w:sz w:val="28"/>
          <w:szCs w:val="28"/>
          <w:lang w:eastAsia="ja-JP"/>
        </w:rPr>
        <w:t xml:space="preserve"> Bu Qanunun 1.4-cü maddəsi 2019-cu il aprelin 1-dən qüvvəyə minir.</w:t>
      </w:r>
    </w:p>
    <w:p w:rsidR="0074583C" w:rsidRPr="00371E7B" w:rsidRDefault="0074583C" w:rsidP="00745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83C" w:rsidRPr="00371E7B" w:rsidRDefault="0074583C" w:rsidP="00745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83C" w:rsidRPr="00371E7B" w:rsidRDefault="0074583C" w:rsidP="00745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83C" w:rsidRPr="00371E7B" w:rsidRDefault="0074583C" w:rsidP="00745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83C" w:rsidRPr="00371E7B" w:rsidRDefault="0074583C" w:rsidP="00745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83C" w:rsidRDefault="0074583C" w:rsidP="0074583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74583C" w:rsidRDefault="0074583C" w:rsidP="0074583C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74583C" w:rsidRDefault="0074583C" w:rsidP="0074583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583C" w:rsidRDefault="0074583C" w:rsidP="0074583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583C" w:rsidRDefault="0074583C" w:rsidP="0074583C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Bakı şəhəri, 29 mart 2019-cu il</w:t>
      </w:r>
      <w:r>
        <w:rPr>
          <w:rFonts w:ascii="Times New Roman" w:hAnsi="Times New Roman"/>
          <w:sz w:val="28"/>
          <w:szCs w:val="28"/>
        </w:rPr>
        <w:tab/>
      </w:r>
    </w:p>
    <w:p w:rsidR="0074583C" w:rsidRDefault="0074583C" w:rsidP="0074583C">
      <w:pPr>
        <w:pStyle w:val="NormalVeb"/>
        <w:spacing w:before="0" w:beforeAutospacing="0" w:after="0" w:afterAutospacing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1543-VQD</w:t>
      </w:r>
    </w:p>
    <w:p w:rsidR="008743FF" w:rsidRDefault="008743FF">
      <w:bookmarkStart w:id="0" w:name="_GoBack"/>
      <w:bookmarkEnd w:id="0"/>
    </w:p>
    <w:sectPr w:rsidR="0087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3C"/>
    <w:rsid w:val="0074583C"/>
    <w:rsid w:val="008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3C"/>
    <w:rPr>
      <w:rFonts w:ascii="Calibri" w:eastAsia="Calibri" w:hAnsi="Calibri" w:cs="Times New Roman"/>
      <w:lang w:val="az-Latn-AZ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NormalVebSimvol">
    <w:name w:val="Normal (Veb) Simvol"/>
    <w:aliases w:val="Знак Simvol,Normal (Web) Char Simvol,Char Char Char1 Simvol,Char Char Char Char Simvol,Char Char Simvol,Char Simvol,Char Char Char Simvol,Char Char Char Char Char Simvol,Знак Знак Знак Simvol"/>
    <w:link w:val="NormalVeb"/>
    <w:semiHidden/>
    <w:locked/>
    <w:rsid w:val="0074583C"/>
    <w:rPr>
      <w:rFonts w:ascii="Times New Roman" w:eastAsia="Times New Roman" w:hAnsi="Times New Roman" w:cs="Times New Roman"/>
      <w:sz w:val="24"/>
      <w:szCs w:val="24"/>
    </w:rPr>
  </w:style>
  <w:style w:type="paragraph" w:styleId="NormalVeb">
    <w:name w:val="Normal (Web)"/>
    <w:aliases w:val="Знак,Normal (Web) Char,Char Char Char1,Char Char Char Char,Char Char,Char,Char Char Char,Char Char Char Char Char,Знак Знак Знак"/>
    <w:basedOn w:val="Normal"/>
    <w:link w:val="NormalVebSimvol"/>
    <w:semiHidden/>
    <w:unhideWhenUsed/>
    <w:qFormat/>
    <w:rsid w:val="00745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3C"/>
    <w:rPr>
      <w:rFonts w:ascii="Calibri" w:eastAsia="Calibri" w:hAnsi="Calibri" w:cs="Times New Roman"/>
      <w:lang w:val="az-Latn-AZ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NormalVebSimvol">
    <w:name w:val="Normal (Veb) Simvol"/>
    <w:aliases w:val="Знак Simvol,Normal (Web) Char Simvol,Char Char Char1 Simvol,Char Char Char Char Simvol,Char Char Simvol,Char Simvol,Char Char Char Simvol,Char Char Char Char Char Simvol,Знак Знак Знак Simvol"/>
    <w:link w:val="NormalVeb"/>
    <w:semiHidden/>
    <w:locked/>
    <w:rsid w:val="0074583C"/>
    <w:rPr>
      <w:rFonts w:ascii="Times New Roman" w:eastAsia="Times New Roman" w:hAnsi="Times New Roman" w:cs="Times New Roman"/>
      <w:sz w:val="24"/>
      <w:szCs w:val="24"/>
    </w:rPr>
  </w:style>
  <w:style w:type="paragraph" w:styleId="NormalVeb">
    <w:name w:val="Normal (Web)"/>
    <w:aliases w:val="Знак,Normal (Web) Char,Char Char Char1,Char Char Char Char,Char Char,Char,Char Char Char,Char Char Char Char Char,Знак Знак Знак"/>
    <w:basedOn w:val="Normal"/>
    <w:link w:val="NormalVebSimvol"/>
    <w:semiHidden/>
    <w:unhideWhenUsed/>
    <w:qFormat/>
    <w:rsid w:val="00745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Başlıq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Ceyhun Əliyev</dc:creator>
  <cp:lastModifiedBy>Ceyhun Əliyev</cp:lastModifiedBy>
  <cp:revision>1</cp:revision>
  <dcterms:created xsi:type="dcterms:W3CDTF">2019-04-23T11:52:00Z</dcterms:created>
  <dcterms:modified xsi:type="dcterms:W3CDTF">2019-04-23T11:52:00Z</dcterms:modified>
</cp:coreProperties>
</file>