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14DD5" w:rsidRPr="00357543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57543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Cinayət Məcəlləsində </w:t>
      </w:r>
    </w:p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57543">
        <w:rPr>
          <w:rFonts w:ascii="Times New Roman" w:hAnsi="Times New Roman"/>
          <w:b/>
          <w:sz w:val="32"/>
          <w:szCs w:val="32"/>
          <w:lang w:val="az-Latn-AZ"/>
        </w:rPr>
        <w:t>dəyişikliklər edilməsi haqqında</w:t>
      </w:r>
    </w:p>
    <w:p w:rsidR="00B14DD5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14DD5" w:rsidRPr="003E086F" w:rsidRDefault="00B14DD5" w:rsidP="00B14DD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E086F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B14DD5" w:rsidRDefault="00B14DD5" w:rsidP="00B14DD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B14DD5" w:rsidRPr="00357543" w:rsidRDefault="00B14DD5" w:rsidP="00B14DD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B14DD5" w:rsidRPr="00357543" w:rsidRDefault="00B14DD5" w:rsidP="00B14DD5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5754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3575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B14DD5" w:rsidRDefault="00B14DD5" w:rsidP="00B14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57543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ab/>
      </w:r>
      <w:r w:rsidRPr="00357543">
        <w:rPr>
          <w:rFonts w:ascii="Times New Roman" w:hAnsi="Times New Roman"/>
          <w:bCs/>
          <w:iCs/>
          <w:sz w:val="28"/>
          <w:szCs w:val="28"/>
          <w:lang w:val="az-Latn-AZ"/>
        </w:rPr>
        <w:t>Azərbaycan Respublikasının Cinayət Məcəlləsin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>də</w:t>
      </w:r>
      <w:r w:rsidRPr="0035754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maddə 762, № 11, maddə 900; 2005, № 1, maddə 3, № 6, maddə 462, № 7,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>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6,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11, maddələr  1253, 1268, 1289, 1298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12,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lər 1437,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14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45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357543">
        <w:rPr>
          <w:rFonts w:ascii="Times New Roman" w:hAnsi="Times New Roman"/>
          <w:sz w:val="28"/>
          <w:szCs w:val="28"/>
          <w:lang w:val="az-Latn-AZ"/>
        </w:rPr>
        <w:t>aşağıdakı dəyişikliklər edilsin:</w:t>
      </w:r>
    </w:p>
    <w:p w:rsidR="00B14DD5" w:rsidRPr="00357543" w:rsidRDefault="00B14DD5" w:rsidP="00B14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14DD5" w:rsidRPr="00357543" w:rsidRDefault="00B14DD5" w:rsidP="00B14D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57543">
        <w:rPr>
          <w:rFonts w:ascii="Times New Roman" w:hAnsi="Times New Roman"/>
          <w:sz w:val="28"/>
          <w:szCs w:val="28"/>
          <w:lang w:val="az-Latn-AZ"/>
        </w:rPr>
        <w:t>1.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240.3.2-ci maddədə  “külli” sözündən əvvəl “</w:t>
      </w:r>
      <w:r w:rsidRPr="00357543">
        <w:rPr>
          <w:rFonts w:ascii="Times New Roman" w:hAnsi="Times New Roman"/>
          <w:sz w:val="28"/>
          <w:szCs w:val="28"/>
          <w:lang w:val="az-Latn-AZ"/>
        </w:rPr>
        <w:t>güclü təsir edən maddələrə münasibətdə</w:t>
      </w:r>
      <w:r w:rsidRPr="0035754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sözləri əlavə </w:t>
      </w:r>
      <w:r w:rsidRPr="00357543">
        <w:rPr>
          <w:rFonts w:ascii="Times New Roman" w:hAnsi="Times New Roman"/>
          <w:bCs/>
          <w:iCs/>
          <w:sz w:val="28"/>
          <w:szCs w:val="28"/>
          <w:lang w:val="az-Latn-AZ"/>
        </w:rPr>
        <w:t>edilsin.</w:t>
      </w:r>
    </w:p>
    <w:p w:rsidR="00B14DD5" w:rsidRPr="00357543" w:rsidRDefault="00B14DD5" w:rsidP="00B14D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57543">
        <w:rPr>
          <w:rFonts w:ascii="Times New Roman" w:hAnsi="Times New Roman"/>
          <w:sz w:val="28"/>
          <w:szCs w:val="28"/>
          <w:lang w:val="az-Latn-AZ"/>
        </w:rPr>
        <w:t xml:space="preserve">2. 240-cı maddənin “Qeyd” hissəsində </w:t>
      </w:r>
      <w:r w:rsidRPr="00357543">
        <w:rPr>
          <w:rFonts w:ascii="Times New Roman" w:hAnsi="Times New Roman"/>
          <w:iCs/>
          <w:color w:val="000000"/>
          <w:sz w:val="28"/>
          <w:szCs w:val="28"/>
          <w:lang w:val="az-Latn-AZ"/>
        </w:rPr>
        <w:t>“onların” sözü “güclü təsir edən maddələrin” sözləri ilə əvəz edilsin.</w:t>
      </w:r>
      <w:r w:rsidRPr="00357543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B14DD5" w:rsidRPr="00357543" w:rsidRDefault="00B14DD5" w:rsidP="00B14D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14DD5" w:rsidRPr="00222DDC" w:rsidRDefault="00B14DD5" w:rsidP="00B14DD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B14DD5" w:rsidRPr="00222DDC" w:rsidRDefault="00B14DD5" w:rsidP="00B14DD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B14DD5" w:rsidRPr="00222DDC" w:rsidRDefault="00B14DD5" w:rsidP="00B14DD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B14DD5" w:rsidRPr="00222DDC" w:rsidRDefault="00B14DD5" w:rsidP="00B14DD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B14DD5" w:rsidRPr="00222DDC" w:rsidRDefault="00B14DD5" w:rsidP="00B14DD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B14DD5" w:rsidRPr="00222DDC" w:rsidRDefault="00B14DD5" w:rsidP="00B14DD5">
      <w:pPr>
        <w:spacing w:before="60"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357543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222DDC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B14DD5" w:rsidRPr="00222DDC" w:rsidRDefault="00B14DD5" w:rsidP="00B14DD5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222DDC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B14DD5" w:rsidRPr="00222DDC" w:rsidRDefault="00B14DD5" w:rsidP="00B14DD5">
      <w:pPr>
        <w:spacing w:before="60"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14DD5" w:rsidRPr="00222DDC" w:rsidRDefault="00B14DD5" w:rsidP="00B14DD5">
      <w:pPr>
        <w:spacing w:before="60"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222DDC">
        <w:rPr>
          <w:rFonts w:ascii="Times New Roman" w:hAnsi="Times New Roman"/>
          <w:sz w:val="28"/>
          <w:szCs w:val="28"/>
          <w:lang w:val="az-Latn-AZ"/>
        </w:rPr>
        <w:t>Bakı şəhəri, 1</w:t>
      </w:r>
      <w:r w:rsidRPr="00357543">
        <w:rPr>
          <w:rFonts w:ascii="Times New Roman" w:hAnsi="Times New Roman"/>
          <w:sz w:val="28"/>
          <w:szCs w:val="28"/>
          <w:lang w:val="az-Latn-AZ"/>
        </w:rPr>
        <w:t>8</w:t>
      </w:r>
      <w:r w:rsidRPr="00222DD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57543">
        <w:rPr>
          <w:rFonts w:ascii="Times New Roman" w:hAnsi="Times New Roman"/>
          <w:sz w:val="28"/>
          <w:szCs w:val="28"/>
          <w:lang w:val="az-Latn-AZ"/>
        </w:rPr>
        <w:t>mart</w:t>
      </w:r>
      <w:r w:rsidRPr="00222DDC">
        <w:rPr>
          <w:rFonts w:ascii="Times New Roman" w:hAnsi="Times New Roman"/>
          <w:sz w:val="28"/>
          <w:szCs w:val="28"/>
          <w:lang w:val="az-Latn-AZ"/>
        </w:rPr>
        <w:t xml:space="preserve"> 2016-cı il</w:t>
      </w:r>
    </w:p>
    <w:p w:rsidR="00B14DD5" w:rsidRPr="008E4D9D" w:rsidRDefault="00B14DD5" w:rsidP="00B14DD5">
      <w:pPr>
        <w:spacing w:before="60"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8E4D9D">
        <w:rPr>
          <w:rFonts w:ascii="Times New Roman" w:hAnsi="Times New Roman"/>
          <w:sz w:val="28"/>
          <w:szCs w:val="28"/>
          <w:lang w:val="az-Latn-AZ"/>
        </w:rPr>
        <w:t>№ 181-VQ</w:t>
      </w:r>
      <w:r>
        <w:rPr>
          <w:rFonts w:ascii="Times New Roman" w:hAnsi="Times New Roman"/>
          <w:sz w:val="28"/>
          <w:szCs w:val="28"/>
          <w:lang w:val="az-Latn-AZ"/>
        </w:rPr>
        <w:t>D</w:t>
      </w:r>
    </w:p>
    <w:p w:rsidR="00B14DD5" w:rsidRPr="00357543" w:rsidRDefault="00B14DD5" w:rsidP="00B14DD5">
      <w:pPr>
        <w:spacing w:after="0" w:line="240" w:lineRule="auto"/>
        <w:ind w:left="3540" w:right="26" w:firstLine="6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E02DFC" w:rsidRDefault="00E02DFC">
      <w:bookmarkStart w:id="0" w:name="_GoBack"/>
      <w:bookmarkEnd w:id="0"/>
    </w:p>
    <w:sectPr w:rsidR="00E02DFC" w:rsidSect="00357543">
      <w:headerReference w:type="default" r:id="rId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CA" w:rsidRPr="00357543" w:rsidRDefault="00B14DD5">
    <w:pPr>
      <w:pStyle w:val="Header"/>
      <w:jc w:val="right"/>
      <w:rPr>
        <w:rFonts w:ascii="Times New Roman" w:hAnsi="Times New Roman"/>
        <w:b/>
        <w:sz w:val="24"/>
        <w:szCs w:val="24"/>
      </w:rPr>
    </w:pPr>
    <w:r w:rsidRPr="00357543">
      <w:rPr>
        <w:rFonts w:ascii="Times New Roman" w:hAnsi="Times New Roman"/>
        <w:b/>
        <w:sz w:val="24"/>
        <w:szCs w:val="24"/>
      </w:rPr>
      <w:fldChar w:fldCharType="begin"/>
    </w:r>
    <w:r w:rsidRPr="00357543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357543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  <w:sz w:val="24"/>
        <w:szCs w:val="24"/>
      </w:rPr>
      <w:t>2</w:t>
    </w:r>
    <w:r w:rsidRPr="00357543">
      <w:rPr>
        <w:rFonts w:ascii="Times New Roman" w:hAnsi="Times New Roman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D5"/>
    <w:rsid w:val="00B14DD5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D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DD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14D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D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D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DD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14D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D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2016-05-18T10:36:00Z</dcterms:created>
  <dcterms:modified xsi:type="dcterms:W3CDTF">2016-05-18T10:36:00Z</dcterms:modified>
</cp:coreProperties>
</file>