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D9" w:rsidRDefault="00255BD9" w:rsidP="00255BD9">
      <w:pPr>
        <w:pStyle w:val="NormalWeb"/>
        <w:spacing w:before="0" w:beforeAutospacing="0" w:after="0" w:afterAutospacing="0"/>
        <w:jc w:val="center"/>
        <w:rPr>
          <w:bCs/>
          <w:sz w:val="28"/>
          <w:szCs w:val="28"/>
          <w:lang w:val="az-Latn-AZ"/>
        </w:rPr>
      </w:pPr>
    </w:p>
    <w:p w:rsidR="00255BD9" w:rsidRDefault="00255BD9" w:rsidP="00255BD9">
      <w:pPr>
        <w:pStyle w:val="NormalWeb"/>
        <w:spacing w:before="0" w:beforeAutospacing="0" w:after="0" w:afterAutospacing="0"/>
        <w:jc w:val="center"/>
        <w:rPr>
          <w:bCs/>
          <w:sz w:val="28"/>
          <w:szCs w:val="28"/>
          <w:lang w:val="az-Latn-AZ"/>
        </w:rPr>
      </w:pPr>
    </w:p>
    <w:p w:rsidR="00255BD9" w:rsidRDefault="00255BD9" w:rsidP="00255BD9">
      <w:pPr>
        <w:pStyle w:val="NormalWeb"/>
        <w:spacing w:before="0" w:beforeAutospacing="0" w:after="0" w:afterAutospacing="0"/>
        <w:jc w:val="center"/>
        <w:rPr>
          <w:bCs/>
          <w:sz w:val="28"/>
          <w:szCs w:val="28"/>
          <w:lang w:val="az-Latn-AZ"/>
        </w:rPr>
      </w:pPr>
    </w:p>
    <w:p w:rsidR="00255BD9" w:rsidRDefault="00255BD9" w:rsidP="00255BD9">
      <w:pPr>
        <w:pStyle w:val="NormalWeb"/>
        <w:spacing w:before="0" w:beforeAutospacing="0" w:after="0" w:afterAutospacing="0"/>
        <w:jc w:val="center"/>
        <w:rPr>
          <w:bCs/>
          <w:sz w:val="28"/>
          <w:szCs w:val="28"/>
          <w:lang w:val="az-Latn-AZ"/>
        </w:rPr>
      </w:pPr>
    </w:p>
    <w:p w:rsidR="00255BD9" w:rsidRDefault="00255BD9" w:rsidP="00255BD9">
      <w:pPr>
        <w:pStyle w:val="NormalWeb"/>
        <w:spacing w:before="0" w:beforeAutospacing="0" w:after="0" w:afterAutospacing="0"/>
        <w:jc w:val="center"/>
        <w:rPr>
          <w:bCs/>
          <w:sz w:val="28"/>
          <w:szCs w:val="28"/>
          <w:lang w:val="az-Latn-AZ"/>
        </w:rPr>
      </w:pPr>
    </w:p>
    <w:p w:rsidR="00255BD9" w:rsidRDefault="00255BD9" w:rsidP="00255BD9">
      <w:pPr>
        <w:pStyle w:val="NormalWeb"/>
        <w:spacing w:before="0" w:beforeAutospacing="0" w:after="0" w:afterAutospacing="0"/>
        <w:jc w:val="center"/>
        <w:rPr>
          <w:bCs/>
          <w:sz w:val="28"/>
          <w:szCs w:val="28"/>
          <w:lang w:val="az-Latn-AZ"/>
        </w:rPr>
      </w:pPr>
    </w:p>
    <w:p w:rsidR="00255BD9" w:rsidRDefault="00255BD9" w:rsidP="00255BD9">
      <w:pPr>
        <w:pStyle w:val="NormalWeb"/>
        <w:spacing w:before="0" w:beforeAutospacing="0" w:after="0" w:afterAutospacing="0"/>
        <w:jc w:val="center"/>
        <w:rPr>
          <w:bCs/>
          <w:sz w:val="28"/>
          <w:szCs w:val="28"/>
          <w:lang w:val="az-Latn-AZ"/>
        </w:rPr>
      </w:pPr>
    </w:p>
    <w:p w:rsidR="00255BD9" w:rsidRPr="002B4081" w:rsidRDefault="00255BD9" w:rsidP="00255BD9">
      <w:pPr>
        <w:pStyle w:val="NormalWeb"/>
        <w:spacing w:before="0" w:beforeAutospacing="0" w:after="0" w:afterAutospacing="0"/>
        <w:jc w:val="center"/>
        <w:rPr>
          <w:b/>
          <w:bCs/>
          <w:sz w:val="32"/>
          <w:szCs w:val="32"/>
          <w:lang w:val="az-Latn-AZ"/>
        </w:rPr>
      </w:pPr>
      <w:r w:rsidRPr="002B4081">
        <w:rPr>
          <w:b/>
          <w:bCs/>
          <w:sz w:val="32"/>
          <w:szCs w:val="32"/>
          <w:lang w:val="az-Latn-AZ"/>
        </w:rPr>
        <w:t>“Fitosanitar nəzarəti haqqında” Azərbaycan Respublikasının Qanununda dəyişikliklər edilməsi barədə</w:t>
      </w:r>
    </w:p>
    <w:p w:rsidR="00255BD9" w:rsidRDefault="00255BD9" w:rsidP="00255BD9">
      <w:pPr>
        <w:spacing w:before="60" w:line="240" w:lineRule="auto"/>
        <w:ind w:firstLine="567"/>
        <w:jc w:val="center"/>
        <w:rPr>
          <w:rFonts w:ascii="Times New Roman" w:hAnsi="Times New Roman"/>
          <w:b/>
          <w:sz w:val="28"/>
          <w:szCs w:val="28"/>
          <w:lang w:val="az-Latn-AZ"/>
        </w:rPr>
      </w:pPr>
    </w:p>
    <w:p w:rsidR="00255BD9" w:rsidRPr="000A739C" w:rsidRDefault="00255BD9" w:rsidP="00255BD9">
      <w:pPr>
        <w:spacing w:before="60" w:line="240" w:lineRule="auto"/>
        <w:ind w:firstLine="567"/>
        <w:jc w:val="center"/>
        <w:rPr>
          <w:rFonts w:ascii="Times New Roman" w:hAnsi="Times New Roman"/>
          <w:b/>
          <w:sz w:val="36"/>
          <w:szCs w:val="36"/>
          <w:lang w:val="az-Latn-AZ"/>
        </w:rPr>
      </w:pPr>
      <w:r w:rsidRPr="000A739C">
        <w:rPr>
          <w:rFonts w:ascii="Times New Roman" w:hAnsi="Times New Roman"/>
          <w:b/>
          <w:sz w:val="36"/>
          <w:szCs w:val="36"/>
          <w:lang w:val="az-Latn-AZ"/>
        </w:rPr>
        <w:t>AZƏRBAYCAN RESPUBLİKASININ QANUNU</w:t>
      </w:r>
    </w:p>
    <w:p w:rsidR="00255BD9" w:rsidRPr="002B4081" w:rsidRDefault="00255BD9" w:rsidP="00255BD9">
      <w:pPr>
        <w:pStyle w:val="NormalWeb"/>
        <w:spacing w:before="0" w:beforeAutospacing="0" w:after="0" w:afterAutospacing="0"/>
        <w:ind w:firstLine="567"/>
        <w:jc w:val="center"/>
        <w:rPr>
          <w:bCs/>
          <w:sz w:val="28"/>
          <w:szCs w:val="28"/>
          <w:lang w:val="az-Latn-AZ"/>
        </w:rPr>
      </w:pPr>
    </w:p>
    <w:p w:rsidR="00255BD9" w:rsidRPr="002B4081" w:rsidRDefault="00255BD9" w:rsidP="00255BD9">
      <w:pPr>
        <w:pStyle w:val="NormalWeb"/>
        <w:spacing w:before="60" w:beforeAutospacing="0" w:after="0" w:afterAutospacing="0"/>
        <w:ind w:firstLine="567"/>
        <w:jc w:val="both"/>
        <w:rPr>
          <w:sz w:val="28"/>
          <w:szCs w:val="28"/>
          <w:lang w:val="az-Latn-AZ"/>
        </w:rPr>
      </w:pPr>
      <w:r w:rsidRPr="002B4081">
        <w:rPr>
          <w:sz w:val="28"/>
          <w:szCs w:val="28"/>
          <w:lang w:val="az-Latn-AZ"/>
        </w:rPr>
        <w:t xml:space="preserve">Azərbaycan Respublikasının Milli Məclisi Azərbaycan Respublikası Konstitusiyasının 94-cü maddəsinin I hissəsinin 11-ci bəndini rəhbər tutaraq </w:t>
      </w:r>
      <w:r w:rsidRPr="002B4081">
        <w:rPr>
          <w:rStyle w:val="Strong"/>
          <w:sz w:val="28"/>
          <w:szCs w:val="28"/>
          <w:lang w:val="az-Latn-AZ"/>
        </w:rPr>
        <w:t>qərara alır:</w:t>
      </w:r>
      <w:r w:rsidRPr="002B4081">
        <w:rPr>
          <w:sz w:val="28"/>
          <w:szCs w:val="28"/>
          <w:lang w:val="az-Latn-AZ"/>
        </w:rPr>
        <w:tab/>
      </w:r>
    </w:p>
    <w:p w:rsidR="00255BD9" w:rsidRPr="002B4081" w:rsidRDefault="00255BD9" w:rsidP="00255BD9">
      <w:pPr>
        <w:pStyle w:val="NormalWeb"/>
        <w:spacing w:before="60" w:beforeAutospacing="0" w:after="0" w:afterAutospacing="0"/>
        <w:ind w:firstLine="567"/>
        <w:jc w:val="both"/>
        <w:rPr>
          <w:sz w:val="28"/>
          <w:szCs w:val="28"/>
          <w:lang w:val="az-Latn-AZ"/>
        </w:rPr>
      </w:pPr>
      <w:r w:rsidRPr="002B4081">
        <w:rPr>
          <w:sz w:val="28"/>
          <w:szCs w:val="28"/>
          <w:lang w:val="az-Latn-AZ"/>
        </w:rPr>
        <w:t>“</w:t>
      </w:r>
      <w:hyperlink r:id="rId5" w:history="1">
        <w:r w:rsidRPr="002B4081">
          <w:rPr>
            <w:rStyle w:val="Hyperlink"/>
            <w:color w:val="auto"/>
            <w:sz w:val="28"/>
            <w:szCs w:val="28"/>
            <w:u w:val="none"/>
            <w:lang w:val="az-Latn-AZ"/>
          </w:rPr>
          <w:t>Fitosanitar nəzarəti haqqında</w:t>
        </w:r>
      </w:hyperlink>
      <w:r w:rsidRPr="002B4081">
        <w:rPr>
          <w:sz w:val="28"/>
          <w:szCs w:val="28"/>
          <w:lang w:val="az-Latn-AZ"/>
        </w:rPr>
        <w:t>” Azərbaycan Respublikasının Qanununda (Azərbaycan</w:t>
      </w:r>
      <w:r>
        <w:rPr>
          <w:sz w:val="28"/>
          <w:szCs w:val="28"/>
          <w:lang w:val="az-Latn-AZ"/>
        </w:rPr>
        <w:t xml:space="preserve"> </w:t>
      </w:r>
      <w:r w:rsidRPr="002B4081">
        <w:rPr>
          <w:sz w:val="28"/>
          <w:szCs w:val="28"/>
          <w:lang w:val="az-Latn-AZ"/>
        </w:rPr>
        <w:t xml:space="preserve"> Respublikasının </w:t>
      </w:r>
      <w:r>
        <w:rPr>
          <w:sz w:val="28"/>
          <w:szCs w:val="28"/>
          <w:lang w:val="az-Latn-AZ"/>
        </w:rPr>
        <w:t xml:space="preserve"> </w:t>
      </w:r>
      <w:r w:rsidRPr="002B4081">
        <w:rPr>
          <w:sz w:val="28"/>
          <w:szCs w:val="28"/>
          <w:lang w:val="az-Latn-AZ"/>
        </w:rPr>
        <w:t xml:space="preserve">Qanunvericilik Toplusu, 2006, № 8, maddə 655; 2007, № 6, maddə 595; 2009, № 12, maddələr 948, 954, 968; 2011, № 2, maddə 71; </w:t>
      </w:r>
      <w:r w:rsidRPr="002B4081">
        <w:rPr>
          <w:bCs/>
          <w:iCs/>
          <w:sz w:val="28"/>
          <w:szCs w:val="28"/>
          <w:lang w:val="az-Latn-AZ"/>
        </w:rPr>
        <w:t>2014, № 10, maddə 1150</w:t>
      </w:r>
      <w:r w:rsidRPr="002B4081">
        <w:rPr>
          <w:sz w:val="28"/>
          <w:szCs w:val="28"/>
          <w:lang w:val="az-Latn-AZ"/>
        </w:rPr>
        <w:t>) aşağıdakı dəyişikliklər edilsin:</w:t>
      </w:r>
    </w:p>
    <w:p w:rsidR="00255BD9" w:rsidRPr="002B4081" w:rsidRDefault="00255BD9" w:rsidP="00255BD9">
      <w:pPr>
        <w:pStyle w:val="NormalWeb"/>
        <w:spacing w:before="60" w:beforeAutospacing="0" w:after="0" w:afterAutospacing="0"/>
        <w:ind w:firstLine="567"/>
        <w:jc w:val="both"/>
        <w:rPr>
          <w:sz w:val="28"/>
          <w:szCs w:val="28"/>
          <w:lang w:val="az-Latn-AZ"/>
        </w:rPr>
      </w:pPr>
      <w:r w:rsidRPr="002B4081">
        <w:rPr>
          <w:sz w:val="28"/>
          <w:szCs w:val="28"/>
          <w:lang w:val="az-Latn-AZ"/>
        </w:rPr>
        <w:t xml:space="preserve">1.  </w:t>
      </w:r>
      <w:r>
        <w:rPr>
          <w:sz w:val="28"/>
          <w:szCs w:val="28"/>
          <w:lang w:val="az-Latn-AZ"/>
        </w:rPr>
        <w:t xml:space="preserve"> </w:t>
      </w:r>
      <w:r w:rsidRPr="002B4081">
        <w:rPr>
          <w:sz w:val="28"/>
          <w:szCs w:val="28"/>
          <w:lang w:val="az-Latn-AZ"/>
        </w:rPr>
        <w:t>7.0.7-ci, 18.1.2-ci və 27.2.8-ci maddələrdən “lazımi” sözü çıxarılsın.</w:t>
      </w:r>
    </w:p>
    <w:p w:rsidR="00255BD9" w:rsidRPr="002B4081" w:rsidRDefault="00255BD9" w:rsidP="00255BD9">
      <w:pPr>
        <w:pStyle w:val="NormalWeb"/>
        <w:spacing w:before="60" w:beforeAutospacing="0" w:after="0" w:afterAutospacing="0"/>
        <w:ind w:firstLine="567"/>
        <w:jc w:val="both"/>
        <w:rPr>
          <w:sz w:val="28"/>
          <w:szCs w:val="28"/>
          <w:lang w:val="az-Latn-AZ"/>
        </w:rPr>
      </w:pPr>
      <w:r w:rsidRPr="002B4081">
        <w:rPr>
          <w:sz w:val="28"/>
          <w:szCs w:val="28"/>
          <w:lang w:val="az-Latn-AZ"/>
        </w:rPr>
        <w:t>2.  8.1-ci və 8.2-ci maddələr aşağıdakı redaksiyada verilsin:</w:t>
      </w:r>
    </w:p>
    <w:p w:rsidR="00255BD9" w:rsidRPr="002B4081" w:rsidRDefault="00255BD9" w:rsidP="00255BD9">
      <w:pPr>
        <w:pStyle w:val="NormalWeb"/>
        <w:spacing w:before="60" w:beforeAutospacing="0" w:after="0" w:afterAutospacing="0"/>
        <w:ind w:firstLine="567"/>
        <w:jc w:val="both"/>
        <w:rPr>
          <w:bCs/>
          <w:sz w:val="28"/>
          <w:szCs w:val="28"/>
          <w:lang w:val="az-Latn-AZ"/>
        </w:rPr>
      </w:pPr>
      <w:r w:rsidRPr="002B4081">
        <w:rPr>
          <w:bCs/>
          <w:sz w:val="28"/>
          <w:szCs w:val="28"/>
          <w:lang w:val="az-Latn-AZ"/>
        </w:rPr>
        <w:t xml:space="preserve">“8.1. </w:t>
      </w:r>
      <w:r w:rsidRPr="002B4081">
        <w:rPr>
          <w:sz w:val="28"/>
          <w:szCs w:val="28"/>
          <w:lang w:val="az-Latn-AZ"/>
        </w:rPr>
        <w:t xml:space="preserve">Dövlət fitosanitar </w:t>
      </w:r>
      <w:r w:rsidRPr="002B4081">
        <w:rPr>
          <w:iCs/>
          <w:sz w:val="28"/>
          <w:szCs w:val="28"/>
          <w:lang w:val="az-Latn-AZ"/>
        </w:rPr>
        <w:t>nəzarəti xidməti f</w:t>
      </w:r>
      <w:r w:rsidRPr="002B4081">
        <w:rPr>
          <w:bCs/>
          <w:sz w:val="28"/>
          <w:szCs w:val="28"/>
          <w:lang w:val="az-Latn-AZ"/>
        </w:rPr>
        <w:t>itosanitar nəzarəti</w:t>
      </w:r>
      <w:r w:rsidRPr="002B4081">
        <w:rPr>
          <w:color w:val="000000"/>
          <w:sz w:val="28"/>
          <w:szCs w:val="28"/>
          <w:lang w:val="az-Latn-AZ"/>
        </w:rPr>
        <w:t>ni həyata keçirən müvafiq icra hakimiyyəti orqanıdır.</w:t>
      </w:r>
    </w:p>
    <w:p w:rsidR="00255BD9" w:rsidRPr="002B4081" w:rsidRDefault="00255BD9" w:rsidP="00255BD9">
      <w:pPr>
        <w:pStyle w:val="NormalWeb"/>
        <w:spacing w:before="60" w:beforeAutospacing="0" w:after="0" w:afterAutospacing="0"/>
        <w:ind w:firstLine="567"/>
        <w:jc w:val="both"/>
        <w:rPr>
          <w:color w:val="000000"/>
          <w:sz w:val="28"/>
          <w:szCs w:val="28"/>
          <w:lang w:val="az-Latn-AZ"/>
        </w:rPr>
      </w:pPr>
      <w:r w:rsidRPr="002B4081">
        <w:rPr>
          <w:sz w:val="28"/>
          <w:szCs w:val="28"/>
          <w:lang w:val="az-Latn-AZ"/>
        </w:rPr>
        <w:t>8.2.</w:t>
      </w:r>
      <w:r w:rsidRPr="002B4081">
        <w:rPr>
          <w:rStyle w:val="apple-converted-space"/>
          <w:color w:val="000000"/>
          <w:sz w:val="28"/>
          <w:szCs w:val="28"/>
          <w:lang w:val="az-Latn-AZ"/>
        </w:rPr>
        <w:t> </w:t>
      </w:r>
      <w:r w:rsidRPr="002B4081">
        <w:rPr>
          <w:sz w:val="28"/>
          <w:szCs w:val="28"/>
          <w:lang w:val="az-Latn-AZ"/>
        </w:rPr>
        <w:t xml:space="preserve">Dövlət fitosanitar </w:t>
      </w:r>
      <w:r w:rsidRPr="002B4081">
        <w:rPr>
          <w:iCs/>
          <w:sz w:val="28"/>
          <w:szCs w:val="28"/>
          <w:lang w:val="az-Latn-AZ"/>
        </w:rPr>
        <w:t xml:space="preserve">nəzarəti xidməti </w:t>
      </w:r>
      <w:r w:rsidRPr="002B4081">
        <w:rPr>
          <w:rStyle w:val="apple-converted-space"/>
          <w:color w:val="000000"/>
          <w:sz w:val="28"/>
          <w:szCs w:val="28"/>
          <w:lang w:val="az-Latn-AZ"/>
        </w:rPr>
        <w:t>f</w:t>
      </w:r>
      <w:r w:rsidRPr="002B4081">
        <w:rPr>
          <w:color w:val="000000"/>
          <w:sz w:val="28"/>
          <w:szCs w:val="28"/>
          <w:lang w:val="az-Latn-AZ"/>
        </w:rPr>
        <w:t>itosanitar nəzarətini bu Qanunun, sahibkarlara münasibətdə isə, həmçinin “Sahibkarlıq sahəsində aparılan yoxlamaların tənzimlənməsi və sahibkarların maraqlarının müdafiəsi haqqında” Azərbaycan Respublikası Qanununun tələblərinə uyğun olaraq</w:t>
      </w:r>
      <w:r w:rsidRPr="002B4081">
        <w:rPr>
          <w:rStyle w:val="apple-converted-space"/>
          <w:color w:val="000000"/>
          <w:sz w:val="28"/>
          <w:szCs w:val="28"/>
          <w:lang w:val="az-Latn-AZ"/>
        </w:rPr>
        <w:t> </w:t>
      </w:r>
      <w:r w:rsidRPr="002B4081">
        <w:rPr>
          <w:color w:val="000000"/>
          <w:sz w:val="28"/>
          <w:szCs w:val="28"/>
          <w:lang w:val="az-Latn-AZ"/>
        </w:rPr>
        <w:t>həyata keçirir.”.</w:t>
      </w:r>
    </w:p>
    <w:p w:rsidR="00255BD9" w:rsidRPr="002B4081" w:rsidRDefault="00255BD9" w:rsidP="00255BD9">
      <w:pPr>
        <w:pStyle w:val="NormalWeb"/>
        <w:spacing w:before="60" w:beforeAutospacing="0" w:after="0" w:afterAutospacing="0"/>
        <w:ind w:firstLine="567"/>
        <w:jc w:val="both"/>
        <w:rPr>
          <w:color w:val="000000"/>
          <w:sz w:val="28"/>
          <w:szCs w:val="28"/>
          <w:lang w:val="az-Latn-AZ"/>
        </w:rPr>
      </w:pPr>
      <w:r w:rsidRPr="002B4081">
        <w:rPr>
          <w:color w:val="000000"/>
          <w:sz w:val="28"/>
          <w:szCs w:val="28"/>
          <w:lang w:val="az-Latn-AZ"/>
        </w:rPr>
        <w:t>3</w:t>
      </w:r>
      <w:r>
        <w:rPr>
          <w:color w:val="000000"/>
          <w:sz w:val="28"/>
          <w:szCs w:val="28"/>
          <w:lang w:val="az-Latn-AZ"/>
        </w:rPr>
        <w:t>. A</w:t>
      </w:r>
      <w:r w:rsidRPr="002B4081">
        <w:rPr>
          <w:color w:val="000000"/>
          <w:sz w:val="28"/>
          <w:szCs w:val="28"/>
          <w:lang w:val="az-Latn-AZ"/>
        </w:rPr>
        <w:t>şağıdakı məzmunda 8.5-ci maddə əlavə edilsin:</w:t>
      </w:r>
    </w:p>
    <w:p w:rsidR="00255BD9" w:rsidRPr="002B4081" w:rsidRDefault="00255BD9" w:rsidP="00255BD9">
      <w:pPr>
        <w:pStyle w:val="NormalWeb"/>
        <w:spacing w:before="60" w:beforeAutospacing="0" w:after="0" w:afterAutospacing="0"/>
        <w:ind w:firstLine="567"/>
        <w:jc w:val="both"/>
        <w:rPr>
          <w:color w:val="000000"/>
          <w:sz w:val="28"/>
          <w:szCs w:val="28"/>
          <w:lang w:val="az-Latn-AZ"/>
        </w:rPr>
      </w:pPr>
      <w:r w:rsidRPr="002B4081">
        <w:rPr>
          <w:color w:val="000000"/>
          <w:sz w:val="28"/>
          <w:szCs w:val="28"/>
          <w:lang w:val="az-Latn-AZ"/>
        </w:rPr>
        <w:t>“</w:t>
      </w:r>
      <w:r w:rsidRPr="002B4081">
        <w:rPr>
          <w:sz w:val="28"/>
          <w:szCs w:val="28"/>
          <w:lang w:val="az-Latn-AZ"/>
        </w:rPr>
        <w:t>8.5.</w:t>
      </w:r>
      <w:r w:rsidRPr="002B4081">
        <w:rPr>
          <w:color w:val="000000"/>
          <w:sz w:val="28"/>
          <w:szCs w:val="28"/>
          <w:lang w:val="az-Latn-AZ"/>
        </w:rPr>
        <w:t xml:space="preserve"> </w:t>
      </w:r>
      <w:r w:rsidRPr="002B4081">
        <w:rPr>
          <w:sz w:val="28"/>
          <w:szCs w:val="28"/>
          <w:lang w:val="az-Latn-AZ"/>
        </w:rPr>
        <w:t xml:space="preserve">Dövlət fitosanitar </w:t>
      </w:r>
      <w:r w:rsidRPr="002B4081">
        <w:rPr>
          <w:iCs/>
          <w:sz w:val="28"/>
          <w:szCs w:val="28"/>
          <w:lang w:val="az-Latn-AZ"/>
        </w:rPr>
        <w:t>nəzarəti xidmətinin</w:t>
      </w:r>
      <w:r w:rsidRPr="002B4081">
        <w:rPr>
          <w:sz w:val="28"/>
          <w:szCs w:val="28"/>
          <w:lang w:val="az-Latn-AZ"/>
        </w:rPr>
        <w:t xml:space="preserve"> icrası məcburi olan qərarlarının formasını, onların tərtib edilməsi və verilməsi qaydasını müvafiq icra hakimiyyəti orqanı müəyyən edir.”.</w:t>
      </w:r>
    </w:p>
    <w:p w:rsidR="00255BD9" w:rsidRPr="002B4081" w:rsidRDefault="00255BD9" w:rsidP="00255BD9">
      <w:pPr>
        <w:spacing w:before="60" w:after="0" w:line="240" w:lineRule="auto"/>
        <w:ind w:firstLine="567"/>
        <w:jc w:val="both"/>
        <w:rPr>
          <w:rFonts w:ascii="Times New Roman" w:eastAsia="Times New Roman" w:hAnsi="Times New Roman"/>
          <w:color w:val="000000"/>
          <w:sz w:val="28"/>
          <w:szCs w:val="28"/>
          <w:lang w:val="az-Latn-AZ"/>
        </w:rPr>
      </w:pPr>
      <w:r w:rsidRPr="002B4081">
        <w:rPr>
          <w:rFonts w:ascii="Times New Roman" w:eastAsia="Times New Roman" w:hAnsi="Times New Roman"/>
          <w:color w:val="000000"/>
          <w:sz w:val="28"/>
          <w:szCs w:val="28"/>
          <w:lang w:val="az-Latn-AZ"/>
        </w:rPr>
        <w:t>4. 9.0-cı maddədə “</w:t>
      </w:r>
      <w:r w:rsidRPr="002B4081">
        <w:rPr>
          <w:rFonts w:ascii="Times New Roman" w:hAnsi="Times New Roman"/>
          <w:color w:val="000000"/>
          <w:sz w:val="28"/>
          <w:szCs w:val="28"/>
          <w:lang w:val="az-Latn-AZ"/>
        </w:rPr>
        <w:t>xidmətini həyata keçirən müvafiq icra hakimiyyəti orqanının” sözləri “xidmətinin” sözü ilə əvəz edilsin.</w:t>
      </w:r>
    </w:p>
    <w:p w:rsidR="00255BD9" w:rsidRPr="002B4081" w:rsidRDefault="00255BD9" w:rsidP="00255BD9">
      <w:pPr>
        <w:spacing w:before="60" w:after="0" w:line="240" w:lineRule="auto"/>
        <w:ind w:firstLine="567"/>
        <w:jc w:val="both"/>
        <w:rPr>
          <w:rFonts w:ascii="Times New Roman" w:eastAsia="Times New Roman" w:hAnsi="Times New Roman"/>
          <w:color w:val="000000"/>
          <w:sz w:val="28"/>
          <w:szCs w:val="28"/>
          <w:lang w:val="az-Latn-AZ"/>
        </w:rPr>
      </w:pPr>
      <w:r w:rsidRPr="002B4081">
        <w:rPr>
          <w:rFonts w:ascii="Times New Roman" w:eastAsia="Times New Roman" w:hAnsi="Times New Roman"/>
          <w:color w:val="000000"/>
          <w:sz w:val="28"/>
          <w:szCs w:val="28"/>
          <w:lang w:val="az-Latn-AZ"/>
        </w:rPr>
        <w:t xml:space="preserve">5. </w:t>
      </w:r>
      <w:r>
        <w:rPr>
          <w:rFonts w:ascii="Times New Roman" w:eastAsia="Times New Roman" w:hAnsi="Times New Roman"/>
          <w:color w:val="000000"/>
          <w:sz w:val="28"/>
          <w:szCs w:val="28"/>
          <w:lang w:val="az-Latn-AZ"/>
        </w:rPr>
        <w:t xml:space="preserve">  </w:t>
      </w:r>
      <w:r w:rsidRPr="002B4081">
        <w:rPr>
          <w:rFonts w:ascii="Times New Roman" w:eastAsia="Times New Roman" w:hAnsi="Times New Roman"/>
          <w:color w:val="000000"/>
          <w:sz w:val="28"/>
          <w:szCs w:val="28"/>
          <w:lang w:val="az-Latn-AZ"/>
        </w:rPr>
        <w:t>9.0.3-cü, 9.0.4-cü və 9.0.13-cü maddələr aşağıdakı redaksiyada verilsin:</w:t>
      </w:r>
    </w:p>
    <w:p w:rsidR="00255BD9" w:rsidRPr="002B4081" w:rsidRDefault="00255BD9" w:rsidP="00255BD9">
      <w:pPr>
        <w:spacing w:before="60" w:after="0" w:line="240" w:lineRule="auto"/>
        <w:ind w:firstLine="567"/>
        <w:jc w:val="both"/>
        <w:rPr>
          <w:rFonts w:ascii="Times New Roman" w:eastAsia="Times New Roman" w:hAnsi="Times New Roman"/>
          <w:color w:val="000000"/>
          <w:sz w:val="28"/>
          <w:szCs w:val="28"/>
          <w:lang w:val="az-Latn-AZ"/>
        </w:rPr>
      </w:pPr>
      <w:r w:rsidRPr="002B4081">
        <w:rPr>
          <w:rFonts w:ascii="Times New Roman" w:eastAsia="Times New Roman" w:hAnsi="Times New Roman"/>
          <w:color w:val="000000"/>
          <w:sz w:val="28"/>
          <w:szCs w:val="28"/>
          <w:lang w:val="az-Latn-AZ"/>
        </w:rPr>
        <w:t xml:space="preserve">“9.0.3. müvafiq qaydada </w:t>
      </w:r>
      <w:r w:rsidRPr="002B4081">
        <w:rPr>
          <w:rFonts w:ascii="Times New Roman" w:hAnsi="Times New Roman"/>
          <w:color w:val="000000"/>
          <w:sz w:val="28"/>
          <w:szCs w:val="28"/>
          <w:lang w:val="az-Latn-AZ"/>
        </w:rPr>
        <w:t xml:space="preserve">fitosanitar nəzarətinin həyata keçirilməsi ilə bağlı ekspertiza, tədqiqat və qiymətləndirmə işlərinin aparılmasını, fitosanitar nəzarətində olan karantin obyektlərinə və karantin nəzarətində olan materiallara baxış keçirilməsini, nümunələr götürülərək onların yoxlanılmasını həyata keçirmək; </w:t>
      </w:r>
    </w:p>
    <w:p w:rsidR="00255BD9" w:rsidRPr="002B4081" w:rsidRDefault="00255BD9" w:rsidP="00255BD9">
      <w:pPr>
        <w:spacing w:before="60" w:after="0" w:line="240" w:lineRule="auto"/>
        <w:ind w:firstLine="567"/>
        <w:jc w:val="both"/>
        <w:rPr>
          <w:rFonts w:ascii="Times New Roman" w:eastAsia="Times New Roman" w:hAnsi="Times New Roman"/>
          <w:color w:val="000000"/>
          <w:sz w:val="28"/>
          <w:szCs w:val="28"/>
          <w:lang w:val="az-Latn-AZ"/>
        </w:rPr>
      </w:pPr>
      <w:r w:rsidRPr="002B4081">
        <w:rPr>
          <w:rFonts w:ascii="Times New Roman" w:hAnsi="Times New Roman"/>
          <w:color w:val="000000"/>
          <w:sz w:val="28"/>
          <w:szCs w:val="28"/>
          <w:lang w:val="az-Latn-AZ"/>
        </w:rPr>
        <w:t xml:space="preserve">9.0.4. fitosanitar nəzarətində olan karantin obyektlərində və karantin nəzarətində olan materiallarda zərərli orqanizmləri </w:t>
      </w:r>
      <w:r w:rsidRPr="002B4081">
        <w:rPr>
          <w:rFonts w:ascii="Times New Roman" w:eastAsia="Times New Roman" w:hAnsi="Times New Roman"/>
          <w:color w:val="000000"/>
          <w:sz w:val="28"/>
          <w:szCs w:val="28"/>
          <w:lang w:val="az-Latn-AZ"/>
        </w:rPr>
        <w:t xml:space="preserve">vaxtında aşkar edərək onları təcrid etmək, </w:t>
      </w:r>
      <w:r w:rsidRPr="002B4081">
        <w:rPr>
          <w:rFonts w:ascii="Times New Roman" w:hAnsi="Times New Roman"/>
          <w:color w:val="000000"/>
          <w:sz w:val="28"/>
          <w:szCs w:val="28"/>
          <w:lang w:val="az-Latn-AZ"/>
        </w:rPr>
        <w:t xml:space="preserve">məhsulun tədqiqi nəticəsində təhlükəliliyi sübut edilmiş bitki və bitkiçilik </w:t>
      </w:r>
      <w:r w:rsidRPr="002B4081">
        <w:rPr>
          <w:rFonts w:ascii="Times New Roman" w:hAnsi="Times New Roman"/>
          <w:color w:val="000000"/>
          <w:sz w:val="28"/>
          <w:szCs w:val="28"/>
          <w:lang w:val="az-Latn-AZ"/>
        </w:rPr>
        <w:lastRenderedPageBreak/>
        <w:t>məhsullarını</w:t>
      </w:r>
      <w:r w:rsidRPr="002B4081">
        <w:rPr>
          <w:rFonts w:ascii="Times New Roman" w:eastAsia="Times New Roman" w:hAnsi="Times New Roman"/>
          <w:color w:val="000000"/>
          <w:sz w:val="28"/>
          <w:szCs w:val="28"/>
          <w:lang w:val="az-Latn-AZ"/>
        </w:rPr>
        <w:t xml:space="preserve"> müvafiq  qaydada</w:t>
      </w:r>
      <w:r w:rsidRPr="002B4081">
        <w:rPr>
          <w:rFonts w:ascii="Times New Roman" w:hAnsi="Times New Roman"/>
          <w:color w:val="000000"/>
          <w:sz w:val="28"/>
          <w:szCs w:val="28"/>
          <w:lang w:val="az-Latn-AZ"/>
        </w:rPr>
        <w:t xml:space="preserve"> götürmək, saxlamaq, zərərsizləşdirmək, təkrar emal etmək və ya məhv etmək</w:t>
      </w:r>
      <w:r w:rsidRPr="002B4081">
        <w:rPr>
          <w:rFonts w:ascii="Times New Roman" w:eastAsia="Times New Roman" w:hAnsi="Times New Roman"/>
          <w:color w:val="000000"/>
          <w:sz w:val="28"/>
          <w:szCs w:val="28"/>
          <w:lang w:val="az-Latn-AZ"/>
        </w:rPr>
        <w:t xml:space="preserve"> üçün müvafiq tədbirlər görmək;</w:t>
      </w:r>
    </w:p>
    <w:p w:rsidR="00255BD9" w:rsidRPr="002B4081" w:rsidRDefault="00255BD9" w:rsidP="00255BD9">
      <w:pPr>
        <w:spacing w:before="60" w:after="0" w:line="240" w:lineRule="auto"/>
        <w:ind w:firstLine="567"/>
        <w:jc w:val="both"/>
        <w:rPr>
          <w:rFonts w:ascii="Times New Roman" w:hAnsi="Times New Roman"/>
          <w:sz w:val="28"/>
          <w:szCs w:val="28"/>
          <w:lang w:val="az-Latn-AZ"/>
        </w:rPr>
      </w:pPr>
      <w:r w:rsidRPr="002B4081">
        <w:rPr>
          <w:rFonts w:ascii="Times New Roman" w:hAnsi="Times New Roman"/>
          <w:sz w:val="28"/>
          <w:szCs w:val="28"/>
          <w:lang w:val="az-Latn-AZ"/>
        </w:rPr>
        <w:t>9.0.13. bitki və bitkiçilik məhsullarının istehsalı ilə məşğul olan hüquqi və fiziki şəxslərə bitki mühafizəsi məsələlərinə, pestisidlərin, bioloji preparatların və digər bitki mühafizə vasitələrinin istifadəsi, saxlanılması və daşınması texnologiyasına və reqlamentinə dair tövsiyələr vermək;”.</w:t>
      </w:r>
    </w:p>
    <w:p w:rsidR="00255BD9" w:rsidRPr="002B4081" w:rsidRDefault="00255BD9" w:rsidP="00255BD9">
      <w:pPr>
        <w:spacing w:before="60" w:after="0" w:line="240" w:lineRule="auto"/>
        <w:ind w:firstLine="567"/>
        <w:jc w:val="both"/>
        <w:rPr>
          <w:rFonts w:ascii="Times New Roman" w:hAnsi="Times New Roman"/>
          <w:color w:val="000000"/>
          <w:sz w:val="28"/>
          <w:szCs w:val="28"/>
          <w:lang w:val="az-Latn-AZ"/>
        </w:rPr>
      </w:pPr>
      <w:r w:rsidRPr="002B4081">
        <w:rPr>
          <w:rFonts w:ascii="Times New Roman" w:hAnsi="Times New Roman"/>
          <w:color w:val="000000"/>
          <w:sz w:val="28"/>
          <w:szCs w:val="28"/>
          <w:lang w:val="az-Latn-AZ"/>
        </w:rPr>
        <w:t xml:space="preserve">6. </w:t>
      </w:r>
      <w:r>
        <w:rPr>
          <w:rFonts w:ascii="Times New Roman" w:hAnsi="Times New Roman"/>
          <w:color w:val="000000"/>
          <w:sz w:val="28"/>
          <w:szCs w:val="28"/>
          <w:lang w:val="az-Latn-AZ"/>
        </w:rPr>
        <w:t xml:space="preserve">  </w:t>
      </w:r>
      <w:r w:rsidRPr="002B4081">
        <w:rPr>
          <w:rFonts w:ascii="Times New Roman" w:hAnsi="Times New Roman"/>
          <w:color w:val="000000"/>
          <w:sz w:val="28"/>
          <w:szCs w:val="28"/>
          <w:lang w:val="az-Latn-AZ"/>
        </w:rPr>
        <w:t xml:space="preserve">9.0.11-ci </w:t>
      </w:r>
      <w:r w:rsidRPr="002B4081">
        <w:rPr>
          <w:rFonts w:ascii="Times New Roman" w:hAnsi="Times New Roman"/>
          <w:sz w:val="28"/>
          <w:szCs w:val="28"/>
          <w:lang w:val="az-Latn-AZ"/>
        </w:rPr>
        <w:t xml:space="preserve">maddədən “zəruri” sözü çıxarılsın. </w:t>
      </w:r>
    </w:p>
    <w:p w:rsidR="00255BD9" w:rsidRPr="002B4081" w:rsidRDefault="00255BD9" w:rsidP="00255BD9">
      <w:pPr>
        <w:spacing w:before="60" w:after="0" w:line="240" w:lineRule="auto"/>
        <w:ind w:firstLine="567"/>
        <w:jc w:val="both"/>
        <w:rPr>
          <w:rFonts w:ascii="Times New Roman" w:hAnsi="Times New Roman"/>
          <w:color w:val="000000"/>
          <w:sz w:val="28"/>
          <w:szCs w:val="28"/>
          <w:lang w:val="az-Latn-AZ"/>
        </w:rPr>
      </w:pPr>
      <w:r w:rsidRPr="002B4081">
        <w:rPr>
          <w:rFonts w:ascii="Times New Roman" w:hAnsi="Times New Roman"/>
          <w:color w:val="000000"/>
          <w:sz w:val="28"/>
          <w:szCs w:val="28"/>
          <w:lang w:val="az-Latn-AZ"/>
        </w:rPr>
        <w:t xml:space="preserve">7. </w:t>
      </w:r>
      <w:r>
        <w:rPr>
          <w:rFonts w:ascii="Times New Roman" w:hAnsi="Times New Roman"/>
          <w:color w:val="000000"/>
          <w:sz w:val="28"/>
          <w:szCs w:val="28"/>
          <w:lang w:val="az-Latn-AZ"/>
        </w:rPr>
        <w:t>A</w:t>
      </w:r>
      <w:r w:rsidRPr="002B4081">
        <w:rPr>
          <w:rFonts w:ascii="Times New Roman" w:hAnsi="Times New Roman"/>
          <w:color w:val="000000"/>
          <w:sz w:val="28"/>
          <w:szCs w:val="28"/>
          <w:lang w:val="az-Latn-AZ"/>
        </w:rPr>
        <w:t xml:space="preserve">şağıdakı məzmunda 9.0.14-cü maddə əlavə edilsin: </w:t>
      </w:r>
    </w:p>
    <w:p w:rsidR="00255BD9" w:rsidRPr="002B4081" w:rsidRDefault="00255BD9" w:rsidP="00255BD9">
      <w:pPr>
        <w:spacing w:before="60" w:after="0" w:line="240" w:lineRule="auto"/>
        <w:ind w:firstLine="567"/>
        <w:jc w:val="both"/>
        <w:rPr>
          <w:rFonts w:ascii="Times New Roman" w:eastAsia="Times New Roman" w:hAnsi="Times New Roman"/>
          <w:color w:val="000000"/>
          <w:sz w:val="28"/>
          <w:szCs w:val="28"/>
          <w:lang w:val="az-Latn-AZ" w:eastAsia="ru-RU"/>
        </w:rPr>
      </w:pPr>
      <w:r w:rsidRPr="002B4081">
        <w:rPr>
          <w:rFonts w:ascii="Times New Roman" w:eastAsia="Times New Roman" w:hAnsi="Times New Roman"/>
          <w:color w:val="000000"/>
          <w:sz w:val="28"/>
          <w:szCs w:val="28"/>
          <w:lang w:val="az-Latn-AZ" w:eastAsia="ru-RU"/>
        </w:rPr>
        <w:t xml:space="preserve">“9.0.14. </w:t>
      </w:r>
      <w:r w:rsidRPr="002B4081">
        <w:rPr>
          <w:rFonts w:ascii="Times New Roman" w:hAnsi="Times New Roman"/>
          <w:color w:val="000000"/>
          <w:sz w:val="28"/>
          <w:szCs w:val="28"/>
          <w:lang w:val="az-Latn-AZ"/>
        </w:rPr>
        <w:t>fitosanitar xidmətinə dair təlimatın, qaydaların, uçot, hesabat, akt və protokol formalarının, icazə xarakterli sənədlərin və digər normativ sənədlərin qanunvericilikdə nəzərdə tutulan qaydada və müvafiq beynəlxalq təşkilatların tələblərinə uyğun hazırlanmasını və nəşr edilməsini təmin etmək.”.</w:t>
      </w:r>
    </w:p>
    <w:p w:rsidR="00255BD9" w:rsidRPr="002B4081" w:rsidRDefault="00255BD9" w:rsidP="00255BD9">
      <w:pPr>
        <w:spacing w:before="60" w:after="0" w:line="240" w:lineRule="auto"/>
        <w:ind w:firstLine="567"/>
        <w:jc w:val="both"/>
        <w:rPr>
          <w:rFonts w:ascii="Times New Roman" w:hAnsi="Times New Roman"/>
          <w:color w:val="000000"/>
          <w:sz w:val="28"/>
          <w:szCs w:val="28"/>
          <w:lang w:val="az-Latn-AZ"/>
        </w:rPr>
      </w:pPr>
      <w:r w:rsidRPr="002B4081">
        <w:rPr>
          <w:rFonts w:ascii="Times New Roman" w:hAnsi="Times New Roman"/>
          <w:color w:val="000000"/>
          <w:sz w:val="28"/>
          <w:szCs w:val="28"/>
          <w:lang w:val="az-Latn-AZ"/>
        </w:rPr>
        <w:t>8. 10.0-cı maddədə “xidmətini həyata keçirən müvafiq icra hakimiyyəti orqanının” sözləri “xidmətinin” sözü ilə əvəz edilsin.</w:t>
      </w:r>
    </w:p>
    <w:p w:rsidR="00255BD9" w:rsidRPr="002B4081" w:rsidRDefault="00255BD9" w:rsidP="00255BD9">
      <w:pPr>
        <w:spacing w:before="60" w:after="0" w:line="240" w:lineRule="auto"/>
        <w:ind w:firstLine="567"/>
        <w:jc w:val="both"/>
        <w:rPr>
          <w:rFonts w:ascii="Times New Roman" w:hAnsi="Times New Roman"/>
          <w:color w:val="000000"/>
          <w:sz w:val="28"/>
          <w:szCs w:val="28"/>
          <w:lang w:val="az-Latn-AZ"/>
        </w:rPr>
      </w:pPr>
      <w:r w:rsidRPr="002B4081">
        <w:rPr>
          <w:rFonts w:ascii="Times New Roman" w:hAnsi="Times New Roman"/>
          <w:color w:val="000000"/>
          <w:sz w:val="28"/>
          <w:szCs w:val="28"/>
          <w:lang w:val="az-Latn-AZ"/>
        </w:rPr>
        <w:t>9. 10.0.1-ci maddədən “və bu sahədə qanunvericiliyin pozulması hallarının aradan qaldırılmasına yönəldilmiş tədbirlər görmək” sözləri çıxarılsın.</w:t>
      </w:r>
    </w:p>
    <w:p w:rsidR="00255BD9" w:rsidRPr="002B4081" w:rsidRDefault="00255BD9" w:rsidP="00255BD9">
      <w:pPr>
        <w:spacing w:before="60" w:after="0" w:line="240" w:lineRule="auto"/>
        <w:ind w:firstLine="567"/>
        <w:jc w:val="both"/>
        <w:rPr>
          <w:rFonts w:ascii="Times New Roman" w:eastAsia="Times New Roman" w:hAnsi="Times New Roman"/>
          <w:color w:val="000000"/>
          <w:sz w:val="28"/>
          <w:szCs w:val="28"/>
          <w:lang w:val="az-Latn-AZ"/>
        </w:rPr>
      </w:pPr>
      <w:r w:rsidRPr="002B4081">
        <w:rPr>
          <w:rFonts w:ascii="Times New Roman" w:hAnsi="Times New Roman"/>
          <w:color w:val="000000"/>
          <w:sz w:val="28"/>
          <w:szCs w:val="28"/>
          <w:lang w:val="az-Latn-AZ"/>
        </w:rPr>
        <w:t>10. 10.0.2-ci, 10.0.5-ci, 10.0.14-cü və 10.0.17-ci</w:t>
      </w:r>
      <w:r w:rsidRPr="002B4081">
        <w:rPr>
          <w:rFonts w:ascii="Times New Roman" w:eastAsia="Times New Roman" w:hAnsi="Times New Roman"/>
          <w:color w:val="000000"/>
          <w:sz w:val="28"/>
          <w:szCs w:val="28"/>
          <w:lang w:val="az-Latn-AZ"/>
        </w:rPr>
        <w:t xml:space="preserve"> maddələr aşağıdakı redaksiyada verilsin: </w:t>
      </w:r>
    </w:p>
    <w:p w:rsidR="00255BD9" w:rsidRPr="002B4081" w:rsidRDefault="00255BD9" w:rsidP="00255BD9">
      <w:pPr>
        <w:spacing w:before="60" w:after="0" w:line="240" w:lineRule="auto"/>
        <w:ind w:firstLine="567"/>
        <w:jc w:val="both"/>
        <w:rPr>
          <w:rFonts w:ascii="Times New Roman" w:hAnsi="Times New Roman"/>
          <w:color w:val="000000"/>
          <w:sz w:val="28"/>
          <w:szCs w:val="28"/>
          <w:lang w:val="az-Latn-AZ"/>
        </w:rPr>
      </w:pPr>
      <w:r w:rsidRPr="002B4081">
        <w:rPr>
          <w:rFonts w:ascii="Times New Roman" w:hAnsi="Times New Roman"/>
          <w:color w:val="000000"/>
          <w:sz w:val="28"/>
          <w:szCs w:val="28"/>
          <w:lang w:val="az-Latn-AZ"/>
        </w:rPr>
        <w:t xml:space="preserve">“10.0.2. </w:t>
      </w:r>
      <w:r w:rsidRPr="002B4081">
        <w:rPr>
          <w:rFonts w:ascii="Times New Roman" w:hAnsi="Times New Roman"/>
          <w:sz w:val="28"/>
          <w:szCs w:val="28"/>
          <w:lang w:val="az-Latn-AZ"/>
        </w:rPr>
        <w:t xml:space="preserve">müvafiq qaydada </w:t>
      </w:r>
      <w:r w:rsidRPr="002B4081">
        <w:rPr>
          <w:rFonts w:ascii="Times New Roman" w:eastAsia="Times New Roman" w:hAnsi="Times New Roman"/>
          <w:color w:val="000000"/>
          <w:sz w:val="28"/>
          <w:szCs w:val="28"/>
          <w:lang w:val="az-Latn-AZ"/>
        </w:rPr>
        <w:t>(d</w:t>
      </w:r>
      <w:r w:rsidRPr="002B4081">
        <w:rPr>
          <w:rFonts w:ascii="Times New Roman" w:hAnsi="Times New Roman"/>
          <w:color w:val="000000"/>
          <w:sz w:val="28"/>
          <w:szCs w:val="28"/>
          <w:lang w:val="az-Latn-AZ"/>
        </w:rPr>
        <w:t>övlət sərhədinin buraxılış məntəqələrində istisna olmaqla)</w:t>
      </w:r>
      <w:r w:rsidRPr="002B4081">
        <w:rPr>
          <w:rStyle w:val="apple-converted-space"/>
          <w:rFonts w:ascii="Times New Roman" w:hAnsi="Times New Roman"/>
          <w:color w:val="000000"/>
          <w:sz w:val="28"/>
          <w:szCs w:val="28"/>
          <w:lang w:val="az-Latn-AZ"/>
        </w:rPr>
        <w:t> </w:t>
      </w:r>
      <w:r w:rsidRPr="002B4081">
        <w:rPr>
          <w:rFonts w:ascii="Times New Roman" w:hAnsi="Times New Roman"/>
          <w:color w:val="000000"/>
          <w:sz w:val="28"/>
          <w:szCs w:val="28"/>
          <w:lang w:val="az-Latn-AZ"/>
        </w:rPr>
        <w:t>bitki və bitkiçilik məhsullarının istehsalı, emalı, tədarükü, saxlanılması və satışı ilə məşğul olan hüquqi və fiziki şəxslərin obyektlərinə, habelə dəniz və hava limanlarına, dəmir yolu stansiyalarına, poçtamtlara, elevatorlara, anbarlara, gəmilərə, mülki təyyarələrə, qatarlara və digər nəqliyyat vasitələrinə, bazarlara, elmi-tədqiqat və sort-sınaq sahələrinə daxil olmaq, habelə fitosanitar müayinələrin keçirilməsi üçün aidiyyəti dövlət orqanlarına, hüquqi və fiziki şəxslərə müraciət etmək, obyektin fitosanitar vəziyyəti və karantin nəzarətində olan materiallar barədə məlumat almaq və həmin materialların sənədləri ilə tanış olmaq;</w:t>
      </w:r>
    </w:p>
    <w:p w:rsidR="00255BD9" w:rsidRPr="002B4081" w:rsidRDefault="00255BD9" w:rsidP="00255BD9">
      <w:pPr>
        <w:pStyle w:val="NormalWeb"/>
        <w:spacing w:before="60" w:beforeAutospacing="0" w:after="0" w:afterAutospacing="0"/>
        <w:ind w:firstLine="567"/>
        <w:jc w:val="both"/>
        <w:rPr>
          <w:sz w:val="28"/>
          <w:szCs w:val="28"/>
          <w:lang w:val="az-Latn-AZ"/>
        </w:rPr>
      </w:pPr>
      <w:r w:rsidRPr="002B4081">
        <w:rPr>
          <w:color w:val="000000"/>
          <w:sz w:val="28"/>
          <w:szCs w:val="28"/>
          <w:lang w:val="az-Latn-AZ"/>
        </w:rPr>
        <w:t xml:space="preserve">10.0.5. </w:t>
      </w:r>
      <w:r w:rsidRPr="002B4081">
        <w:rPr>
          <w:sz w:val="28"/>
          <w:szCs w:val="28"/>
          <w:lang w:val="az-Latn-AZ"/>
        </w:rPr>
        <w:t xml:space="preserve">sanitariya-gigiyena qaydalarına və təhlükəsizlik texnikasının tələblərinə uyğun olmayan anbarlarda və digər istehsalat binalarında, satış yerlərində bitki mühafizə vasitələrinin, dərmanlanmış toxum və əkin materiallarının saxlanılmasını və satışını qadağan etmək; </w:t>
      </w:r>
    </w:p>
    <w:p w:rsidR="00255BD9" w:rsidRPr="002B4081" w:rsidRDefault="00255BD9" w:rsidP="00255BD9">
      <w:pPr>
        <w:spacing w:before="60" w:after="0" w:line="240" w:lineRule="auto"/>
        <w:ind w:firstLine="567"/>
        <w:jc w:val="both"/>
        <w:rPr>
          <w:rFonts w:ascii="Times New Roman" w:hAnsi="Times New Roman"/>
          <w:sz w:val="28"/>
          <w:szCs w:val="28"/>
          <w:lang w:val="az-Latn-AZ"/>
        </w:rPr>
      </w:pPr>
      <w:r w:rsidRPr="002B4081">
        <w:rPr>
          <w:rFonts w:ascii="Times New Roman" w:hAnsi="Times New Roman"/>
          <w:sz w:val="28"/>
          <w:szCs w:val="28"/>
          <w:lang w:val="az-Latn-AZ"/>
        </w:rPr>
        <w:t>10.0.14. bitki mühafizəsi tədbirlərinin mövcud təlimat, texnologiya və reqlamentlərin pozulması ilə aparıldığı hallarda, bu tədbirləri həmin nöqsanlar aradan qaldırılana qədər dayandırmaq;</w:t>
      </w:r>
    </w:p>
    <w:p w:rsidR="00255BD9" w:rsidRPr="002B4081" w:rsidRDefault="00255BD9" w:rsidP="00255BD9">
      <w:pPr>
        <w:spacing w:before="60" w:after="0" w:line="240" w:lineRule="auto"/>
        <w:ind w:firstLine="567"/>
        <w:jc w:val="both"/>
        <w:rPr>
          <w:rFonts w:ascii="Times New Roman" w:hAnsi="Times New Roman"/>
          <w:color w:val="000000"/>
          <w:sz w:val="28"/>
          <w:szCs w:val="28"/>
          <w:lang w:val="az-Latn-AZ"/>
        </w:rPr>
      </w:pPr>
      <w:r w:rsidRPr="002B4081">
        <w:rPr>
          <w:rFonts w:ascii="Times New Roman" w:hAnsi="Times New Roman"/>
          <w:color w:val="000000"/>
          <w:sz w:val="28"/>
          <w:szCs w:val="28"/>
          <w:lang w:val="az-Latn-AZ"/>
        </w:rPr>
        <w:t>10.0.17. bitkilərin zərərli orqanizmlərlə sirayətlənmək təhlükəsi müəyyən edildikdə, bu təhlükəni yaradan subyektlər barədə tədbirlər görülməsi üçün aidiyyəti dövlət orqanlarına müraciət etmək.”.</w:t>
      </w:r>
    </w:p>
    <w:p w:rsidR="00255BD9" w:rsidRPr="002B4081" w:rsidRDefault="00255BD9" w:rsidP="00255BD9">
      <w:pPr>
        <w:spacing w:before="60" w:after="0" w:line="240" w:lineRule="auto"/>
        <w:ind w:firstLine="567"/>
        <w:jc w:val="both"/>
        <w:rPr>
          <w:rFonts w:ascii="Times New Roman" w:hAnsi="Times New Roman"/>
          <w:color w:val="000000"/>
          <w:sz w:val="28"/>
          <w:szCs w:val="28"/>
          <w:lang w:val="az-Latn-AZ"/>
        </w:rPr>
      </w:pPr>
      <w:r w:rsidRPr="002B4081">
        <w:rPr>
          <w:rFonts w:ascii="Times New Roman" w:hAnsi="Times New Roman"/>
          <w:color w:val="000000"/>
          <w:sz w:val="28"/>
          <w:szCs w:val="28"/>
          <w:lang w:val="az-Latn-AZ"/>
        </w:rPr>
        <w:t xml:space="preserve">11. </w:t>
      </w:r>
      <w:r>
        <w:rPr>
          <w:rFonts w:ascii="Times New Roman" w:hAnsi="Times New Roman"/>
          <w:color w:val="000000"/>
          <w:sz w:val="28"/>
          <w:szCs w:val="28"/>
          <w:lang w:val="az-Latn-AZ"/>
        </w:rPr>
        <w:t xml:space="preserve">  </w:t>
      </w:r>
      <w:r w:rsidRPr="002B4081">
        <w:rPr>
          <w:rFonts w:ascii="Times New Roman" w:hAnsi="Times New Roman"/>
          <w:color w:val="000000"/>
          <w:sz w:val="28"/>
          <w:szCs w:val="28"/>
          <w:lang w:val="az-Latn-AZ"/>
        </w:rPr>
        <w:t xml:space="preserve">10.0.4-cü, </w:t>
      </w:r>
      <w:r w:rsidRPr="002B4081">
        <w:rPr>
          <w:rFonts w:ascii="Times New Roman" w:hAnsi="Times New Roman"/>
          <w:sz w:val="28"/>
          <w:szCs w:val="28"/>
          <w:lang w:val="az-Latn-AZ"/>
        </w:rPr>
        <w:t xml:space="preserve">11-ci və 25.4-cü maddələr </w:t>
      </w:r>
      <w:r w:rsidRPr="002B4081">
        <w:rPr>
          <w:rFonts w:ascii="Times New Roman" w:hAnsi="Times New Roman"/>
          <w:color w:val="000000"/>
          <w:sz w:val="28"/>
          <w:szCs w:val="28"/>
          <w:lang w:val="az-Latn-AZ"/>
        </w:rPr>
        <w:t>ləğv edilsin.</w:t>
      </w:r>
    </w:p>
    <w:p w:rsidR="00255BD9" w:rsidRPr="002B4081" w:rsidRDefault="00255BD9" w:rsidP="00255BD9">
      <w:pPr>
        <w:spacing w:before="60" w:after="0" w:line="240" w:lineRule="auto"/>
        <w:ind w:firstLine="567"/>
        <w:jc w:val="both"/>
        <w:rPr>
          <w:rFonts w:ascii="Times New Roman" w:hAnsi="Times New Roman"/>
          <w:color w:val="000000"/>
          <w:sz w:val="28"/>
          <w:szCs w:val="28"/>
          <w:lang w:val="az-Latn-AZ"/>
        </w:rPr>
      </w:pPr>
      <w:r w:rsidRPr="002B4081">
        <w:rPr>
          <w:rFonts w:ascii="Times New Roman" w:hAnsi="Times New Roman"/>
          <w:color w:val="000000"/>
          <w:sz w:val="28"/>
          <w:szCs w:val="28"/>
          <w:lang w:val="az-Latn-AZ"/>
        </w:rPr>
        <w:t xml:space="preserve">12. </w:t>
      </w:r>
      <w:r>
        <w:rPr>
          <w:rFonts w:ascii="Times New Roman" w:hAnsi="Times New Roman"/>
          <w:color w:val="000000"/>
          <w:sz w:val="28"/>
          <w:szCs w:val="28"/>
          <w:lang w:val="az-Latn-AZ"/>
        </w:rPr>
        <w:t xml:space="preserve">  </w:t>
      </w:r>
      <w:r w:rsidRPr="002B4081">
        <w:rPr>
          <w:rFonts w:ascii="Times New Roman" w:hAnsi="Times New Roman"/>
          <w:color w:val="000000"/>
          <w:sz w:val="28"/>
          <w:szCs w:val="28"/>
          <w:lang w:val="az-Latn-AZ"/>
        </w:rPr>
        <w:t xml:space="preserve">10.0.9-cu </w:t>
      </w:r>
      <w:r w:rsidRPr="002B4081">
        <w:rPr>
          <w:rFonts w:ascii="Times New Roman" w:hAnsi="Times New Roman"/>
          <w:sz w:val="28"/>
          <w:szCs w:val="28"/>
          <w:lang w:val="az-Latn-AZ"/>
        </w:rPr>
        <w:t>maddədə “</w:t>
      </w:r>
      <w:r w:rsidRPr="002B4081">
        <w:rPr>
          <w:rFonts w:ascii="Times New Roman" w:hAnsi="Times New Roman"/>
          <w:color w:val="000000"/>
          <w:sz w:val="28"/>
          <w:szCs w:val="28"/>
          <w:lang w:val="az-Latn-AZ"/>
        </w:rPr>
        <w:t>öz səlahiyyətləri daxilində müvafiq tədbirlər” sözləri “müvafiq tədbirlər (dövlət sərhədinin buraxılış məntəqələrində istisna olmaqla)” sözləri ilə əvəz edilsin.</w:t>
      </w:r>
    </w:p>
    <w:p w:rsidR="00255BD9" w:rsidRPr="002B4081" w:rsidRDefault="00255BD9" w:rsidP="00255BD9">
      <w:pPr>
        <w:spacing w:before="60" w:after="0" w:line="240" w:lineRule="auto"/>
        <w:ind w:firstLine="567"/>
        <w:jc w:val="both"/>
        <w:rPr>
          <w:rFonts w:ascii="Times New Roman" w:hAnsi="Times New Roman"/>
          <w:color w:val="000000"/>
          <w:sz w:val="28"/>
          <w:szCs w:val="28"/>
          <w:lang w:val="az-Latn-AZ"/>
        </w:rPr>
      </w:pPr>
      <w:r w:rsidRPr="002B4081">
        <w:rPr>
          <w:rFonts w:ascii="Times New Roman" w:hAnsi="Times New Roman"/>
          <w:color w:val="000000"/>
          <w:sz w:val="28"/>
          <w:szCs w:val="28"/>
          <w:lang w:val="az-Latn-AZ"/>
        </w:rPr>
        <w:t xml:space="preserve">13. </w:t>
      </w:r>
      <w:r>
        <w:rPr>
          <w:rFonts w:ascii="Times New Roman" w:hAnsi="Times New Roman"/>
          <w:color w:val="000000"/>
          <w:sz w:val="28"/>
          <w:szCs w:val="28"/>
          <w:lang w:val="az-Latn-AZ"/>
        </w:rPr>
        <w:t xml:space="preserve">  </w:t>
      </w:r>
      <w:r w:rsidRPr="002B4081">
        <w:rPr>
          <w:rFonts w:ascii="Times New Roman" w:hAnsi="Times New Roman"/>
          <w:color w:val="000000"/>
          <w:sz w:val="28"/>
          <w:szCs w:val="28"/>
          <w:lang w:val="az-Latn-AZ"/>
        </w:rPr>
        <w:t>10.0.13-cü maddədən “öz səlahiyyətləri daxilində” sözləri çıxarılsın.</w:t>
      </w:r>
    </w:p>
    <w:p w:rsidR="00255BD9" w:rsidRPr="002B4081" w:rsidRDefault="00255BD9" w:rsidP="00255BD9">
      <w:pPr>
        <w:spacing w:before="60" w:after="0" w:line="240" w:lineRule="auto"/>
        <w:ind w:firstLine="567"/>
        <w:jc w:val="both"/>
        <w:rPr>
          <w:rFonts w:ascii="Times New Roman" w:hAnsi="Times New Roman"/>
          <w:color w:val="000000"/>
          <w:sz w:val="28"/>
          <w:szCs w:val="28"/>
          <w:lang w:val="az-Latn-AZ"/>
        </w:rPr>
      </w:pPr>
      <w:r w:rsidRPr="002B4081">
        <w:rPr>
          <w:rFonts w:ascii="Times New Roman" w:hAnsi="Times New Roman"/>
          <w:sz w:val="28"/>
          <w:szCs w:val="28"/>
          <w:lang w:val="az-Latn-AZ"/>
        </w:rPr>
        <w:lastRenderedPageBreak/>
        <w:t xml:space="preserve">14. </w:t>
      </w:r>
      <w:r>
        <w:rPr>
          <w:rFonts w:ascii="Times New Roman" w:hAnsi="Times New Roman"/>
          <w:sz w:val="28"/>
          <w:szCs w:val="28"/>
          <w:lang w:val="az-Latn-AZ"/>
        </w:rPr>
        <w:t xml:space="preserve"> </w:t>
      </w:r>
      <w:r w:rsidRPr="002B4081">
        <w:rPr>
          <w:rFonts w:ascii="Times New Roman" w:hAnsi="Times New Roman"/>
          <w:sz w:val="28"/>
          <w:szCs w:val="28"/>
          <w:lang w:val="az-Latn-AZ"/>
        </w:rPr>
        <w:t>12</w:t>
      </w:r>
      <w:r w:rsidRPr="002B4081">
        <w:rPr>
          <w:rFonts w:ascii="Times New Roman" w:hAnsi="Times New Roman"/>
          <w:color w:val="000000"/>
          <w:sz w:val="28"/>
          <w:szCs w:val="28"/>
          <w:lang w:val="az-Latn-AZ"/>
        </w:rPr>
        <w:t xml:space="preserve">.1.1-ci </w:t>
      </w:r>
      <w:r w:rsidRPr="002B4081">
        <w:rPr>
          <w:rFonts w:ascii="Times New Roman" w:hAnsi="Times New Roman"/>
          <w:sz w:val="28"/>
          <w:szCs w:val="28"/>
          <w:lang w:val="az-Latn-AZ"/>
        </w:rPr>
        <w:t>maddədən “zərurət olduğu hallarda” və  “lazımi” sözləri çıxarılsın.</w:t>
      </w:r>
    </w:p>
    <w:p w:rsidR="00255BD9" w:rsidRPr="002B4081" w:rsidRDefault="00255BD9" w:rsidP="00255BD9">
      <w:pPr>
        <w:pStyle w:val="NormalWeb"/>
        <w:spacing w:before="60" w:beforeAutospacing="0" w:after="0" w:afterAutospacing="0"/>
        <w:ind w:firstLine="567"/>
        <w:jc w:val="both"/>
        <w:rPr>
          <w:color w:val="000000"/>
          <w:sz w:val="28"/>
          <w:szCs w:val="28"/>
          <w:lang w:val="az-Latn-AZ"/>
        </w:rPr>
      </w:pPr>
      <w:r w:rsidRPr="002B4081">
        <w:rPr>
          <w:color w:val="000000"/>
          <w:sz w:val="28"/>
          <w:szCs w:val="28"/>
          <w:lang w:val="az-Latn-AZ"/>
        </w:rPr>
        <w:t>15</w:t>
      </w:r>
      <w:r w:rsidRPr="002B4081">
        <w:rPr>
          <w:sz w:val="28"/>
          <w:szCs w:val="28"/>
          <w:lang w:val="az-Latn-AZ"/>
        </w:rPr>
        <w:t>. 12.1.4-cü və 27.2.6-cı maddələrdə “</w:t>
      </w:r>
      <w:r w:rsidRPr="002B4081">
        <w:rPr>
          <w:iCs/>
          <w:sz w:val="28"/>
          <w:szCs w:val="28"/>
          <w:lang w:val="az-Latn-AZ"/>
        </w:rPr>
        <w:t>qərar və göstərişlərinə”</w:t>
      </w:r>
      <w:r w:rsidRPr="002B4081">
        <w:rPr>
          <w:sz w:val="28"/>
          <w:szCs w:val="28"/>
          <w:lang w:val="az-Latn-AZ"/>
        </w:rPr>
        <w:t xml:space="preserve"> sözləri “</w:t>
      </w:r>
      <w:r w:rsidRPr="002B4081">
        <w:rPr>
          <w:iCs/>
          <w:sz w:val="28"/>
          <w:szCs w:val="28"/>
          <w:lang w:val="az-Latn-AZ"/>
        </w:rPr>
        <w:t>qərarlarına” sözü ilə əvəz edilsin.</w:t>
      </w:r>
    </w:p>
    <w:p w:rsidR="00255BD9" w:rsidRPr="002B4081" w:rsidRDefault="00255BD9" w:rsidP="00255BD9">
      <w:pPr>
        <w:pStyle w:val="NormalWeb"/>
        <w:spacing w:before="60" w:beforeAutospacing="0" w:after="0" w:afterAutospacing="0"/>
        <w:ind w:firstLine="567"/>
        <w:jc w:val="both"/>
        <w:rPr>
          <w:color w:val="000000"/>
          <w:sz w:val="28"/>
          <w:szCs w:val="28"/>
          <w:lang w:val="az-Latn-AZ"/>
        </w:rPr>
      </w:pPr>
      <w:r w:rsidRPr="002B4081">
        <w:rPr>
          <w:color w:val="000000"/>
          <w:sz w:val="28"/>
          <w:szCs w:val="28"/>
          <w:lang w:val="az-Latn-AZ"/>
        </w:rPr>
        <w:t>16</w:t>
      </w:r>
      <w:r w:rsidRPr="002B4081">
        <w:rPr>
          <w:sz w:val="28"/>
          <w:szCs w:val="28"/>
          <w:lang w:val="az-Latn-AZ"/>
        </w:rPr>
        <w:t xml:space="preserve">. </w:t>
      </w:r>
      <w:r>
        <w:rPr>
          <w:sz w:val="28"/>
          <w:szCs w:val="28"/>
          <w:lang w:val="az-Latn-AZ"/>
        </w:rPr>
        <w:t xml:space="preserve"> </w:t>
      </w:r>
      <w:r w:rsidRPr="002B4081">
        <w:rPr>
          <w:sz w:val="28"/>
          <w:szCs w:val="28"/>
          <w:lang w:val="az-Latn-AZ"/>
        </w:rPr>
        <w:t>12.1.7-ci maddədə “zərurəti yarandığı hallarda</w:t>
      </w:r>
      <w:r w:rsidRPr="002B4081">
        <w:rPr>
          <w:iCs/>
          <w:sz w:val="28"/>
          <w:szCs w:val="28"/>
          <w:lang w:val="az-Latn-AZ"/>
        </w:rPr>
        <w:t>”</w:t>
      </w:r>
      <w:r w:rsidRPr="002B4081">
        <w:rPr>
          <w:sz w:val="28"/>
          <w:szCs w:val="28"/>
          <w:lang w:val="az-Latn-AZ"/>
        </w:rPr>
        <w:t xml:space="preserve"> sözləri “</w:t>
      </w:r>
      <w:r w:rsidRPr="002B4081">
        <w:rPr>
          <w:iCs/>
          <w:sz w:val="28"/>
          <w:szCs w:val="28"/>
          <w:lang w:val="az-Latn-AZ"/>
        </w:rPr>
        <w:t>məqsədi ilə” sözləri ilə əvəz edilsin.</w:t>
      </w:r>
    </w:p>
    <w:p w:rsidR="00255BD9" w:rsidRPr="002B4081" w:rsidRDefault="00255BD9" w:rsidP="00255BD9">
      <w:pPr>
        <w:pStyle w:val="NormalWeb"/>
        <w:spacing w:before="60" w:beforeAutospacing="0" w:after="0" w:afterAutospacing="0"/>
        <w:ind w:firstLine="567"/>
        <w:jc w:val="both"/>
        <w:rPr>
          <w:sz w:val="28"/>
          <w:szCs w:val="28"/>
          <w:lang w:val="az-Latn-AZ"/>
        </w:rPr>
      </w:pPr>
      <w:r w:rsidRPr="002B4081">
        <w:rPr>
          <w:sz w:val="28"/>
          <w:szCs w:val="28"/>
          <w:lang w:val="az-Latn-AZ"/>
        </w:rPr>
        <w:t xml:space="preserve">17. </w:t>
      </w:r>
      <w:r>
        <w:rPr>
          <w:sz w:val="28"/>
          <w:szCs w:val="28"/>
          <w:lang w:val="az-Latn-AZ"/>
        </w:rPr>
        <w:t xml:space="preserve"> </w:t>
      </w:r>
      <w:r w:rsidRPr="002B4081">
        <w:rPr>
          <w:sz w:val="28"/>
          <w:szCs w:val="28"/>
          <w:lang w:val="az-Latn-AZ"/>
        </w:rPr>
        <w:t>13.3-cü maddədə “11.1.1-ci maddəsində göstərilən tədbirlər” sözləri “10.0.2-ci maddəsində göstərilən tədbirlər (</w:t>
      </w:r>
      <w:r w:rsidRPr="002B4081">
        <w:rPr>
          <w:color w:val="000000"/>
          <w:sz w:val="28"/>
          <w:szCs w:val="28"/>
          <w:lang w:val="az-Latn-AZ"/>
        </w:rPr>
        <w:t>obyektin fitosanitar vəziyyəti və karantin nəzarətində olan materiallar barədə məlumat almaq və həmin materialların sənədləri ilə tanış olmaq istisna olmaqla)</w:t>
      </w:r>
      <w:r w:rsidRPr="002B4081">
        <w:rPr>
          <w:sz w:val="28"/>
          <w:szCs w:val="28"/>
          <w:lang w:val="az-Latn-AZ"/>
        </w:rPr>
        <w:t>” sözləri ilə əvəz edilsin, birinci halda “və” sözündən sonra “karantin tətbiq edilən ” sözləri əlavə edilsin.</w:t>
      </w:r>
    </w:p>
    <w:p w:rsidR="00255BD9" w:rsidRPr="002B4081" w:rsidRDefault="00255BD9" w:rsidP="00255BD9">
      <w:pPr>
        <w:pStyle w:val="NormalWeb"/>
        <w:spacing w:before="60" w:beforeAutospacing="0" w:after="0" w:afterAutospacing="0"/>
        <w:ind w:firstLine="567"/>
        <w:jc w:val="both"/>
        <w:rPr>
          <w:iCs/>
          <w:sz w:val="28"/>
          <w:szCs w:val="28"/>
          <w:lang w:val="az-Latn-AZ"/>
        </w:rPr>
      </w:pPr>
      <w:r w:rsidRPr="002B4081">
        <w:rPr>
          <w:sz w:val="28"/>
          <w:szCs w:val="28"/>
          <w:lang w:val="az-Latn-AZ"/>
        </w:rPr>
        <w:t xml:space="preserve">18. </w:t>
      </w:r>
      <w:r>
        <w:rPr>
          <w:sz w:val="28"/>
          <w:szCs w:val="28"/>
          <w:lang w:val="az-Latn-AZ"/>
        </w:rPr>
        <w:t xml:space="preserve"> </w:t>
      </w:r>
      <w:r w:rsidRPr="002B4081">
        <w:rPr>
          <w:sz w:val="28"/>
          <w:szCs w:val="28"/>
          <w:lang w:val="az-Latn-AZ"/>
        </w:rPr>
        <w:t>13.5.3-cü maddədə “zərərsizləşdirmə zərurəti yarandığı hallarda</w:t>
      </w:r>
      <w:r w:rsidRPr="002B4081">
        <w:rPr>
          <w:iCs/>
          <w:sz w:val="28"/>
          <w:szCs w:val="28"/>
          <w:lang w:val="az-Latn-AZ"/>
        </w:rPr>
        <w:t>”</w:t>
      </w:r>
      <w:r w:rsidRPr="002B4081">
        <w:rPr>
          <w:sz w:val="28"/>
          <w:szCs w:val="28"/>
          <w:lang w:val="az-Latn-AZ"/>
        </w:rPr>
        <w:t xml:space="preserve"> sözləri “karantin tətbiq edilən</w:t>
      </w:r>
      <w:r w:rsidRPr="002B4081">
        <w:rPr>
          <w:iCs/>
          <w:sz w:val="28"/>
          <w:szCs w:val="28"/>
          <w:lang w:val="az-Latn-AZ"/>
        </w:rPr>
        <w:t xml:space="preserve"> </w:t>
      </w:r>
      <w:r w:rsidRPr="002B4081">
        <w:rPr>
          <w:sz w:val="28"/>
          <w:szCs w:val="28"/>
          <w:lang w:val="az-Latn-AZ"/>
        </w:rPr>
        <w:t>zərərli orqanizmlərin zərərsizləşdirilməsi məqsədi ilə</w:t>
      </w:r>
      <w:r w:rsidRPr="002B4081">
        <w:rPr>
          <w:iCs/>
          <w:sz w:val="28"/>
          <w:szCs w:val="28"/>
          <w:lang w:val="az-Latn-AZ"/>
        </w:rPr>
        <w:t>” sözləri ilə əvəz edilsin.</w:t>
      </w:r>
    </w:p>
    <w:p w:rsidR="00255BD9" w:rsidRPr="002B4081" w:rsidRDefault="00255BD9" w:rsidP="00255BD9">
      <w:pPr>
        <w:pStyle w:val="NormalWeb"/>
        <w:spacing w:before="60" w:beforeAutospacing="0" w:after="0" w:afterAutospacing="0"/>
        <w:ind w:firstLine="567"/>
        <w:jc w:val="both"/>
        <w:rPr>
          <w:iCs/>
          <w:sz w:val="28"/>
          <w:szCs w:val="28"/>
          <w:lang w:val="az-Latn-AZ"/>
        </w:rPr>
      </w:pPr>
      <w:r w:rsidRPr="002B4081">
        <w:rPr>
          <w:iCs/>
          <w:sz w:val="28"/>
          <w:szCs w:val="28"/>
          <w:lang w:val="az-Latn-AZ"/>
        </w:rPr>
        <w:t xml:space="preserve">19. </w:t>
      </w:r>
      <w:r>
        <w:rPr>
          <w:iCs/>
          <w:sz w:val="28"/>
          <w:szCs w:val="28"/>
          <w:lang w:val="az-Latn-AZ"/>
        </w:rPr>
        <w:t xml:space="preserve">  </w:t>
      </w:r>
      <w:r w:rsidRPr="002B4081">
        <w:rPr>
          <w:sz w:val="28"/>
          <w:szCs w:val="28"/>
          <w:lang w:val="az-Latn-AZ"/>
        </w:rPr>
        <w:t>13.6-cı maddədə və 20.6-cı maddənin ikinci cümləsində “edə bilər</w:t>
      </w:r>
      <w:r w:rsidRPr="002B4081">
        <w:rPr>
          <w:iCs/>
          <w:sz w:val="28"/>
          <w:szCs w:val="28"/>
          <w:lang w:val="az-Latn-AZ"/>
        </w:rPr>
        <w:t>”</w:t>
      </w:r>
      <w:r w:rsidRPr="002B4081">
        <w:rPr>
          <w:sz w:val="28"/>
          <w:szCs w:val="28"/>
          <w:lang w:val="az-Latn-AZ"/>
        </w:rPr>
        <w:t xml:space="preserve"> sözləri “edir</w:t>
      </w:r>
      <w:r w:rsidRPr="002B4081">
        <w:rPr>
          <w:iCs/>
          <w:sz w:val="28"/>
          <w:szCs w:val="28"/>
          <w:lang w:val="az-Latn-AZ"/>
        </w:rPr>
        <w:t>” sözü ilə əvəz edilsin.</w:t>
      </w:r>
    </w:p>
    <w:p w:rsidR="00255BD9" w:rsidRPr="002B4081" w:rsidRDefault="00255BD9" w:rsidP="00255BD9">
      <w:pPr>
        <w:pStyle w:val="NormalWeb"/>
        <w:spacing w:before="60" w:beforeAutospacing="0" w:after="0" w:afterAutospacing="0"/>
        <w:ind w:firstLine="567"/>
        <w:jc w:val="both"/>
        <w:rPr>
          <w:sz w:val="28"/>
          <w:szCs w:val="28"/>
          <w:lang w:val="az-Latn-AZ"/>
        </w:rPr>
      </w:pPr>
      <w:r w:rsidRPr="002B4081">
        <w:rPr>
          <w:color w:val="000000"/>
          <w:sz w:val="28"/>
          <w:szCs w:val="28"/>
          <w:lang w:val="az-Latn-AZ"/>
        </w:rPr>
        <w:t>20</w:t>
      </w:r>
      <w:r w:rsidRPr="002B4081">
        <w:rPr>
          <w:sz w:val="28"/>
          <w:szCs w:val="28"/>
          <w:lang w:val="az-Latn-AZ"/>
        </w:rPr>
        <w:t xml:space="preserve">. </w:t>
      </w:r>
      <w:r>
        <w:rPr>
          <w:sz w:val="28"/>
          <w:szCs w:val="28"/>
          <w:lang w:val="az-Latn-AZ"/>
        </w:rPr>
        <w:t xml:space="preserve">  </w:t>
      </w:r>
      <w:r w:rsidRPr="002B4081">
        <w:rPr>
          <w:sz w:val="28"/>
          <w:szCs w:val="28"/>
          <w:lang w:val="az-Latn-AZ"/>
        </w:rPr>
        <w:t>23.2-ci maddədə “və zərurət yarandığı hallarda</w:t>
      </w:r>
      <w:r w:rsidRPr="002B4081">
        <w:rPr>
          <w:iCs/>
          <w:sz w:val="28"/>
          <w:szCs w:val="28"/>
          <w:lang w:val="az-Latn-AZ"/>
        </w:rPr>
        <w:t>”</w:t>
      </w:r>
      <w:r w:rsidRPr="002B4081">
        <w:rPr>
          <w:sz w:val="28"/>
          <w:szCs w:val="28"/>
          <w:lang w:val="az-Latn-AZ"/>
        </w:rPr>
        <w:t xml:space="preserve"> sözləri “, karantin tətbiq edilən və xüsusi təhlükəli zərərli orqanizmlər aşkar edildikdə</w:t>
      </w:r>
      <w:r w:rsidRPr="002B4081">
        <w:rPr>
          <w:iCs/>
          <w:sz w:val="28"/>
          <w:szCs w:val="28"/>
          <w:lang w:val="az-Latn-AZ"/>
        </w:rPr>
        <w:t>” sözləri ilə əvəz edilsin.</w:t>
      </w:r>
    </w:p>
    <w:p w:rsidR="00255BD9" w:rsidRPr="002B4081" w:rsidRDefault="00255BD9" w:rsidP="00255BD9">
      <w:pPr>
        <w:pStyle w:val="NormalWeb"/>
        <w:spacing w:before="60" w:beforeAutospacing="0" w:after="0" w:afterAutospacing="0"/>
        <w:ind w:firstLine="567"/>
        <w:jc w:val="both"/>
        <w:rPr>
          <w:color w:val="000000"/>
          <w:sz w:val="28"/>
          <w:szCs w:val="28"/>
          <w:lang w:val="az-Latn-AZ"/>
        </w:rPr>
      </w:pPr>
      <w:r w:rsidRPr="002B4081">
        <w:rPr>
          <w:sz w:val="28"/>
          <w:szCs w:val="28"/>
          <w:lang w:val="az-Latn-AZ"/>
        </w:rPr>
        <w:t>21.</w:t>
      </w:r>
      <w:r>
        <w:rPr>
          <w:sz w:val="28"/>
          <w:szCs w:val="28"/>
          <w:lang w:val="az-Latn-AZ"/>
        </w:rPr>
        <w:t xml:space="preserve">  </w:t>
      </w:r>
      <w:r w:rsidRPr="002B4081">
        <w:rPr>
          <w:sz w:val="28"/>
          <w:szCs w:val="28"/>
          <w:lang w:val="az-Latn-AZ"/>
        </w:rPr>
        <w:t xml:space="preserve"> 28.1.3-cü maddədə “müstəsna hallarda</w:t>
      </w:r>
      <w:r w:rsidRPr="002B4081">
        <w:rPr>
          <w:iCs/>
          <w:sz w:val="28"/>
          <w:szCs w:val="28"/>
          <w:lang w:val="az-Latn-AZ"/>
        </w:rPr>
        <w:t>”</w:t>
      </w:r>
      <w:r w:rsidRPr="002B4081">
        <w:rPr>
          <w:sz w:val="28"/>
          <w:szCs w:val="28"/>
          <w:lang w:val="az-Latn-AZ"/>
        </w:rPr>
        <w:t xml:space="preserve"> sözləri “müvafiq icra hakimiyyəti orqanının müəyyən etdiyi qaydada</w:t>
      </w:r>
      <w:r w:rsidRPr="002B4081">
        <w:rPr>
          <w:iCs/>
          <w:sz w:val="28"/>
          <w:szCs w:val="28"/>
          <w:lang w:val="az-Latn-AZ"/>
        </w:rPr>
        <w:t>” sözləri ilə əvəz edilsin.</w:t>
      </w:r>
    </w:p>
    <w:p w:rsidR="00255BD9" w:rsidRPr="002B4081" w:rsidRDefault="00255BD9" w:rsidP="00255BD9">
      <w:pPr>
        <w:pStyle w:val="NormalWeb"/>
        <w:spacing w:before="60" w:beforeAutospacing="0" w:after="0" w:afterAutospacing="0"/>
        <w:ind w:firstLine="567"/>
        <w:jc w:val="both"/>
        <w:rPr>
          <w:color w:val="000000"/>
          <w:sz w:val="28"/>
          <w:szCs w:val="28"/>
          <w:lang w:val="az-Latn-AZ"/>
        </w:rPr>
      </w:pPr>
      <w:r w:rsidRPr="002B4081">
        <w:rPr>
          <w:sz w:val="28"/>
          <w:szCs w:val="28"/>
          <w:lang w:val="az-Latn-AZ"/>
        </w:rPr>
        <w:t xml:space="preserve">22. </w:t>
      </w:r>
      <w:r>
        <w:rPr>
          <w:sz w:val="28"/>
          <w:szCs w:val="28"/>
          <w:lang w:val="az-Latn-AZ"/>
        </w:rPr>
        <w:t xml:space="preserve">  </w:t>
      </w:r>
      <w:r w:rsidRPr="002B4081">
        <w:rPr>
          <w:sz w:val="28"/>
          <w:szCs w:val="28"/>
          <w:lang w:val="az-Latn-AZ"/>
        </w:rPr>
        <w:t>30.1-ci maddədə “oluna bilər</w:t>
      </w:r>
      <w:r w:rsidRPr="002B4081">
        <w:rPr>
          <w:iCs/>
          <w:sz w:val="28"/>
          <w:szCs w:val="28"/>
          <w:lang w:val="az-Latn-AZ"/>
        </w:rPr>
        <w:t>”</w:t>
      </w:r>
      <w:r w:rsidRPr="002B4081">
        <w:rPr>
          <w:sz w:val="28"/>
          <w:szCs w:val="28"/>
          <w:lang w:val="az-Latn-AZ"/>
        </w:rPr>
        <w:t xml:space="preserve"> sözləri “olunur</w:t>
      </w:r>
      <w:r w:rsidRPr="002B4081">
        <w:rPr>
          <w:iCs/>
          <w:sz w:val="28"/>
          <w:szCs w:val="28"/>
          <w:lang w:val="az-Latn-AZ"/>
        </w:rPr>
        <w:t>” sözü ilə əvəz edilsin.</w:t>
      </w:r>
    </w:p>
    <w:p w:rsidR="00255BD9" w:rsidRPr="002B4081" w:rsidRDefault="00255BD9" w:rsidP="00255BD9">
      <w:pPr>
        <w:pStyle w:val="NormalWeb"/>
        <w:spacing w:before="60" w:beforeAutospacing="0" w:after="0" w:afterAutospacing="0"/>
        <w:ind w:firstLine="567"/>
        <w:jc w:val="both"/>
        <w:rPr>
          <w:color w:val="000000"/>
          <w:sz w:val="28"/>
          <w:szCs w:val="28"/>
          <w:lang w:val="az-Latn-AZ"/>
        </w:rPr>
      </w:pPr>
      <w:r w:rsidRPr="002B4081">
        <w:rPr>
          <w:color w:val="000000"/>
          <w:sz w:val="28"/>
          <w:szCs w:val="28"/>
          <w:lang w:val="az-Latn-AZ"/>
        </w:rPr>
        <w:t>23</w:t>
      </w:r>
      <w:r w:rsidRPr="002B4081">
        <w:rPr>
          <w:sz w:val="28"/>
          <w:szCs w:val="28"/>
          <w:lang w:val="az-Latn-AZ"/>
        </w:rPr>
        <w:t xml:space="preserve">. </w:t>
      </w:r>
      <w:r>
        <w:rPr>
          <w:sz w:val="28"/>
          <w:szCs w:val="28"/>
          <w:lang w:val="az-Latn-AZ"/>
        </w:rPr>
        <w:t xml:space="preserve">  </w:t>
      </w:r>
      <w:r w:rsidRPr="002B4081">
        <w:rPr>
          <w:sz w:val="28"/>
          <w:szCs w:val="28"/>
          <w:lang w:val="az-Latn-AZ"/>
        </w:rPr>
        <w:t>30.4-cü maddədə “verilə bilər</w:t>
      </w:r>
      <w:r w:rsidRPr="002B4081">
        <w:rPr>
          <w:iCs/>
          <w:sz w:val="28"/>
          <w:szCs w:val="28"/>
          <w:lang w:val="az-Latn-AZ"/>
        </w:rPr>
        <w:t>”</w:t>
      </w:r>
      <w:r w:rsidRPr="002B4081">
        <w:rPr>
          <w:sz w:val="28"/>
          <w:szCs w:val="28"/>
          <w:lang w:val="az-Latn-AZ"/>
        </w:rPr>
        <w:t xml:space="preserve"> sözləri “verilir</w:t>
      </w:r>
      <w:r w:rsidRPr="002B4081">
        <w:rPr>
          <w:iCs/>
          <w:sz w:val="28"/>
          <w:szCs w:val="28"/>
          <w:lang w:val="az-Latn-AZ"/>
        </w:rPr>
        <w:t>” sözü ilə əvəz edilsin.</w:t>
      </w:r>
    </w:p>
    <w:p w:rsidR="00255BD9" w:rsidRPr="002B4081" w:rsidRDefault="00255BD9" w:rsidP="00255BD9">
      <w:pPr>
        <w:pStyle w:val="NormalWeb"/>
        <w:spacing w:before="60" w:beforeAutospacing="0" w:after="0" w:afterAutospacing="0"/>
        <w:ind w:firstLine="567"/>
        <w:jc w:val="both"/>
        <w:rPr>
          <w:color w:val="000000"/>
          <w:sz w:val="28"/>
          <w:szCs w:val="28"/>
          <w:lang w:val="az-Latn-AZ"/>
        </w:rPr>
      </w:pPr>
      <w:r w:rsidRPr="002B4081">
        <w:rPr>
          <w:color w:val="000000"/>
          <w:sz w:val="28"/>
          <w:szCs w:val="28"/>
          <w:lang w:val="az-Latn-AZ"/>
        </w:rPr>
        <w:t>24</w:t>
      </w:r>
      <w:r w:rsidRPr="002B4081">
        <w:rPr>
          <w:sz w:val="28"/>
          <w:szCs w:val="28"/>
          <w:lang w:val="az-Latn-AZ"/>
        </w:rPr>
        <w:t xml:space="preserve">. </w:t>
      </w:r>
      <w:r>
        <w:rPr>
          <w:sz w:val="28"/>
          <w:szCs w:val="28"/>
          <w:lang w:val="az-Latn-AZ"/>
        </w:rPr>
        <w:t xml:space="preserve">  </w:t>
      </w:r>
      <w:r w:rsidRPr="002B4081">
        <w:rPr>
          <w:sz w:val="28"/>
          <w:szCs w:val="28"/>
          <w:lang w:val="az-Latn-AZ"/>
        </w:rPr>
        <w:t>31.1-ci maddədə “zəruri hallarda başqa dillərdə</w:t>
      </w:r>
      <w:r w:rsidRPr="002B4081">
        <w:rPr>
          <w:iCs/>
          <w:sz w:val="28"/>
          <w:szCs w:val="28"/>
          <w:lang w:val="az-Latn-AZ"/>
        </w:rPr>
        <w:t>”</w:t>
      </w:r>
      <w:r w:rsidRPr="002B4081">
        <w:rPr>
          <w:sz w:val="28"/>
          <w:szCs w:val="28"/>
          <w:lang w:val="az-Latn-AZ"/>
        </w:rPr>
        <w:t xml:space="preserve"> sözləri “ixrac olunduğu ölkələrin dilində</w:t>
      </w:r>
      <w:r w:rsidRPr="002B4081">
        <w:rPr>
          <w:iCs/>
          <w:sz w:val="28"/>
          <w:szCs w:val="28"/>
          <w:lang w:val="az-Latn-AZ"/>
        </w:rPr>
        <w:t>” sözləri ilə əvəz edilsin.</w:t>
      </w:r>
    </w:p>
    <w:p w:rsidR="00255BD9" w:rsidRPr="002B4081" w:rsidRDefault="00255BD9" w:rsidP="00255BD9">
      <w:pPr>
        <w:spacing w:before="60" w:after="0" w:line="240" w:lineRule="auto"/>
        <w:ind w:firstLine="567"/>
        <w:jc w:val="both"/>
        <w:rPr>
          <w:rFonts w:ascii="Times New Roman" w:hAnsi="Times New Roman"/>
          <w:color w:val="000000"/>
          <w:sz w:val="28"/>
          <w:szCs w:val="28"/>
          <w:lang w:val="az-Latn-AZ"/>
        </w:rPr>
      </w:pPr>
      <w:r w:rsidRPr="002B4081">
        <w:rPr>
          <w:rFonts w:ascii="Times New Roman" w:hAnsi="Times New Roman"/>
          <w:sz w:val="28"/>
          <w:szCs w:val="28"/>
          <w:lang w:val="az-Latn-AZ"/>
        </w:rPr>
        <w:t xml:space="preserve">25. </w:t>
      </w:r>
      <w:r>
        <w:rPr>
          <w:rFonts w:ascii="Times New Roman" w:hAnsi="Times New Roman"/>
          <w:sz w:val="28"/>
          <w:szCs w:val="28"/>
          <w:lang w:val="az-Latn-AZ"/>
        </w:rPr>
        <w:t xml:space="preserve"> </w:t>
      </w:r>
      <w:r w:rsidRPr="002B4081">
        <w:rPr>
          <w:rFonts w:ascii="Times New Roman" w:hAnsi="Times New Roman"/>
          <w:sz w:val="28"/>
          <w:szCs w:val="28"/>
          <w:lang w:val="az-Latn-AZ"/>
        </w:rPr>
        <w:t>34.2.2-ci maddədə “qanunvericiliyə” sözü “bu Qanuna, sahibkarlara münasibətdə isə həmçinin “Sahibkarlıq sahəsində aparılan yoxlamaların tənzimlənməsi və sahibkarların maraqlarının müdafiəsi haqqında” Azərbaycan Respublikasının Qanununa” sözləri ilə əvəz edilsin.</w:t>
      </w:r>
    </w:p>
    <w:p w:rsidR="00255BD9" w:rsidRPr="002B4081" w:rsidRDefault="00255BD9" w:rsidP="00255BD9">
      <w:pPr>
        <w:spacing w:before="60" w:after="0" w:line="240" w:lineRule="auto"/>
        <w:ind w:firstLine="567"/>
        <w:jc w:val="both"/>
        <w:rPr>
          <w:rFonts w:ascii="Times New Roman" w:hAnsi="Times New Roman"/>
          <w:sz w:val="28"/>
          <w:szCs w:val="28"/>
          <w:lang w:val="az-Latn-AZ"/>
        </w:rPr>
      </w:pPr>
      <w:r w:rsidRPr="002B4081">
        <w:rPr>
          <w:rFonts w:ascii="Times New Roman" w:hAnsi="Times New Roman"/>
          <w:color w:val="000000"/>
          <w:sz w:val="28"/>
          <w:szCs w:val="28"/>
          <w:lang w:val="az-Latn-AZ"/>
        </w:rPr>
        <w:t xml:space="preserve">26. </w:t>
      </w:r>
      <w:r>
        <w:rPr>
          <w:rFonts w:ascii="Times New Roman" w:hAnsi="Times New Roman"/>
          <w:color w:val="000000"/>
          <w:sz w:val="28"/>
          <w:szCs w:val="28"/>
          <w:lang w:val="az-Latn-AZ"/>
        </w:rPr>
        <w:t xml:space="preserve">  </w:t>
      </w:r>
      <w:r w:rsidRPr="002B4081">
        <w:rPr>
          <w:rFonts w:ascii="Times New Roman" w:hAnsi="Times New Roman"/>
          <w:color w:val="000000"/>
          <w:sz w:val="28"/>
          <w:szCs w:val="28"/>
          <w:lang w:val="az-Latn-AZ"/>
        </w:rPr>
        <w:t xml:space="preserve">34.3.4-cü maddəyə “fitosanitar” sözündən </w:t>
      </w:r>
      <w:r>
        <w:rPr>
          <w:rFonts w:ascii="Times New Roman" w:hAnsi="Times New Roman"/>
          <w:color w:val="000000"/>
          <w:sz w:val="28"/>
          <w:szCs w:val="28"/>
          <w:lang w:val="az-Latn-AZ"/>
        </w:rPr>
        <w:t xml:space="preserve"> </w:t>
      </w:r>
      <w:r w:rsidRPr="002B4081">
        <w:rPr>
          <w:rFonts w:ascii="Times New Roman" w:hAnsi="Times New Roman"/>
          <w:color w:val="000000"/>
          <w:sz w:val="28"/>
          <w:szCs w:val="28"/>
          <w:lang w:val="az-Latn-AZ"/>
        </w:rPr>
        <w:t>əvvəl “fiziki və hüquqi şəxslərin müraciətləri əsasında” sözləri əlavə edilsin.</w:t>
      </w:r>
    </w:p>
    <w:p w:rsidR="00255BD9" w:rsidRPr="002B4081" w:rsidRDefault="00255BD9" w:rsidP="00255BD9">
      <w:pPr>
        <w:spacing w:before="60" w:after="0" w:line="240" w:lineRule="auto"/>
        <w:ind w:firstLine="567"/>
        <w:jc w:val="both"/>
        <w:rPr>
          <w:rFonts w:ascii="Times New Roman" w:eastAsia="Times New Roman" w:hAnsi="Times New Roman"/>
          <w:sz w:val="28"/>
          <w:szCs w:val="28"/>
          <w:lang w:val="az-Latn-AZ"/>
        </w:rPr>
      </w:pPr>
      <w:r w:rsidRPr="002B4081">
        <w:rPr>
          <w:rFonts w:ascii="Times New Roman" w:hAnsi="Times New Roman"/>
          <w:sz w:val="28"/>
          <w:szCs w:val="28"/>
          <w:lang w:val="az-Latn-AZ"/>
        </w:rPr>
        <w:t xml:space="preserve">27. </w:t>
      </w:r>
      <w:r>
        <w:rPr>
          <w:rFonts w:ascii="Times New Roman" w:hAnsi="Times New Roman"/>
          <w:sz w:val="28"/>
          <w:szCs w:val="28"/>
          <w:lang w:val="az-Latn-AZ"/>
        </w:rPr>
        <w:t xml:space="preserve"> </w:t>
      </w:r>
      <w:r w:rsidRPr="002B4081">
        <w:rPr>
          <w:rFonts w:ascii="Times New Roman" w:hAnsi="Times New Roman"/>
          <w:sz w:val="28"/>
          <w:szCs w:val="28"/>
          <w:lang w:val="az-Latn-AZ"/>
        </w:rPr>
        <w:t>36-cı maddədə “</w:t>
      </w:r>
      <w:r w:rsidRPr="002B4081">
        <w:rPr>
          <w:rFonts w:ascii="Times New Roman" w:hAnsi="Times New Roman"/>
          <w:color w:val="000000"/>
          <w:sz w:val="28"/>
          <w:szCs w:val="28"/>
          <w:lang w:val="az-Latn-AZ"/>
        </w:rPr>
        <w:t>Azərbaycan Respublikasının qanunvericiliyinə uyğun olaraq, o cümlədən” sözləri “</w:t>
      </w:r>
      <w:r w:rsidRPr="002B4081">
        <w:rPr>
          <w:rFonts w:ascii="Times New Roman" w:eastAsia="Times New Roman" w:hAnsi="Times New Roman"/>
          <w:sz w:val="28"/>
          <w:szCs w:val="28"/>
          <w:lang w:val="az-Latn-AZ"/>
        </w:rPr>
        <w:t>inzibati və” sözləri ilə əvəz edilsin.</w:t>
      </w:r>
    </w:p>
    <w:p w:rsidR="00255BD9" w:rsidRPr="002B4081" w:rsidRDefault="00255BD9" w:rsidP="00255BD9">
      <w:pPr>
        <w:pStyle w:val="NormalWeb"/>
        <w:spacing w:before="0" w:beforeAutospacing="0" w:after="0" w:afterAutospacing="0"/>
        <w:ind w:firstLine="567"/>
        <w:jc w:val="center"/>
        <w:rPr>
          <w:bCs/>
          <w:iCs/>
          <w:sz w:val="28"/>
          <w:szCs w:val="28"/>
          <w:lang w:val="az-Latn-AZ"/>
        </w:rPr>
      </w:pPr>
      <w:r w:rsidRPr="002B4081">
        <w:rPr>
          <w:bCs/>
          <w:iCs/>
          <w:sz w:val="28"/>
          <w:szCs w:val="28"/>
          <w:lang w:val="az-Latn-AZ"/>
        </w:rPr>
        <w:t xml:space="preserve">                                        </w:t>
      </w:r>
    </w:p>
    <w:p w:rsidR="00255BD9" w:rsidRPr="002B4081" w:rsidRDefault="00255BD9" w:rsidP="00255BD9">
      <w:pPr>
        <w:pStyle w:val="NormalWeb"/>
        <w:tabs>
          <w:tab w:val="left" w:pos="4048"/>
        </w:tabs>
        <w:spacing w:before="0" w:beforeAutospacing="0" w:after="0" w:afterAutospacing="0"/>
        <w:ind w:firstLine="567"/>
        <w:rPr>
          <w:bCs/>
          <w:iCs/>
          <w:sz w:val="28"/>
          <w:szCs w:val="28"/>
          <w:lang w:val="az-Latn-AZ"/>
        </w:rPr>
      </w:pPr>
      <w:r w:rsidRPr="002B4081">
        <w:rPr>
          <w:bCs/>
          <w:iCs/>
          <w:sz w:val="28"/>
          <w:szCs w:val="28"/>
          <w:lang w:val="az-Latn-AZ"/>
        </w:rPr>
        <w:tab/>
        <w:t xml:space="preserve"> </w:t>
      </w:r>
    </w:p>
    <w:p w:rsidR="00255BD9" w:rsidRPr="002B4081" w:rsidRDefault="00255BD9" w:rsidP="00255BD9">
      <w:pPr>
        <w:pStyle w:val="NormalWeb"/>
        <w:spacing w:before="0" w:beforeAutospacing="0" w:after="0" w:afterAutospacing="0"/>
        <w:ind w:firstLine="567"/>
        <w:jc w:val="center"/>
        <w:rPr>
          <w:bCs/>
          <w:iCs/>
          <w:sz w:val="28"/>
          <w:szCs w:val="28"/>
          <w:lang w:val="az-Latn-AZ"/>
        </w:rPr>
      </w:pPr>
    </w:p>
    <w:p w:rsidR="00255BD9" w:rsidRDefault="00255BD9" w:rsidP="00255BD9">
      <w:pPr>
        <w:pStyle w:val="NormalWeb"/>
        <w:spacing w:before="0" w:beforeAutospacing="0" w:after="0" w:afterAutospacing="0"/>
        <w:jc w:val="both"/>
        <w:rPr>
          <w:bCs/>
          <w:sz w:val="28"/>
          <w:szCs w:val="28"/>
          <w:lang w:val="az-Latn-AZ"/>
        </w:rPr>
      </w:pPr>
    </w:p>
    <w:p w:rsidR="00255BD9" w:rsidRDefault="00255BD9" w:rsidP="00255BD9">
      <w:pPr>
        <w:spacing w:after="0" w:line="240" w:lineRule="auto"/>
        <w:ind w:left="4956"/>
        <w:jc w:val="center"/>
        <w:rPr>
          <w:rFonts w:ascii="Times New Roman" w:hAnsi="Times New Roman"/>
          <w:b/>
          <w:sz w:val="28"/>
          <w:szCs w:val="28"/>
          <w:lang w:val="az-Latn-AZ"/>
        </w:rPr>
      </w:pPr>
      <w:r>
        <w:rPr>
          <w:rFonts w:ascii="Times New Roman" w:hAnsi="Times New Roman"/>
          <w:b/>
          <w:sz w:val="28"/>
          <w:szCs w:val="28"/>
          <w:lang w:val="az-Latn-AZ"/>
        </w:rPr>
        <w:t xml:space="preserve">    İlham Əliyev</w:t>
      </w:r>
    </w:p>
    <w:p w:rsidR="00255BD9" w:rsidRDefault="00255BD9" w:rsidP="00255BD9">
      <w:pPr>
        <w:spacing w:after="0" w:line="240" w:lineRule="auto"/>
        <w:jc w:val="right"/>
        <w:rPr>
          <w:rFonts w:ascii="Times New Roman" w:hAnsi="Times New Roman"/>
          <w:b/>
          <w:sz w:val="28"/>
          <w:szCs w:val="28"/>
          <w:lang w:val="az-Latn-AZ"/>
        </w:rPr>
      </w:pPr>
      <w:r>
        <w:rPr>
          <w:rFonts w:ascii="Times New Roman" w:hAnsi="Times New Roman"/>
          <w:b/>
          <w:sz w:val="28"/>
          <w:szCs w:val="28"/>
          <w:lang w:val="az-Latn-AZ"/>
        </w:rPr>
        <w:t>Azərbaycan Respublikasının Prezidenti</w:t>
      </w:r>
    </w:p>
    <w:p w:rsidR="00255BD9" w:rsidRDefault="00255BD9" w:rsidP="00255BD9">
      <w:pPr>
        <w:spacing w:after="0" w:line="240" w:lineRule="auto"/>
        <w:rPr>
          <w:rFonts w:ascii="Times New Roman" w:hAnsi="Times New Roman"/>
          <w:b/>
          <w:sz w:val="28"/>
          <w:szCs w:val="28"/>
          <w:lang w:val="az-Latn-AZ"/>
        </w:rPr>
      </w:pPr>
    </w:p>
    <w:p w:rsidR="00255BD9" w:rsidRDefault="00255BD9" w:rsidP="00255BD9">
      <w:pPr>
        <w:spacing w:after="0" w:line="240" w:lineRule="auto"/>
        <w:rPr>
          <w:rFonts w:ascii="Times New Roman" w:hAnsi="Times New Roman"/>
          <w:b/>
          <w:sz w:val="28"/>
          <w:szCs w:val="28"/>
          <w:lang w:val="az-Latn-AZ"/>
        </w:rPr>
      </w:pPr>
    </w:p>
    <w:p w:rsidR="00255BD9" w:rsidRDefault="00255BD9" w:rsidP="00255BD9">
      <w:pPr>
        <w:spacing w:after="0" w:line="240" w:lineRule="auto"/>
        <w:rPr>
          <w:rFonts w:ascii="Times New Roman" w:hAnsi="Times New Roman"/>
          <w:sz w:val="28"/>
          <w:szCs w:val="28"/>
          <w:lang w:val="az-Latn-AZ"/>
        </w:rPr>
      </w:pPr>
      <w:r>
        <w:rPr>
          <w:rFonts w:ascii="Times New Roman" w:hAnsi="Times New Roman"/>
          <w:sz w:val="28"/>
          <w:szCs w:val="28"/>
          <w:lang w:val="az-Latn-AZ"/>
        </w:rPr>
        <w:t xml:space="preserve">Bakı şəhəri, 14 iyun 2016-cı il              </w:t>
      </w:r>
    </w:p>
    <w:p w:rsidR="00255BD9" w:rsidRPr="00105F32" w:rsidRDefault="00255BD9" w:rsidP="00255BD9">
      <w:pPr>
        <w:spacing w:after="0" w:line="240" w:lineRule="auto"/>
        <w:rPr>
          <w:rFonts w:ascii="Times New Roman" w:hAnsi="Times New Roman"/>
          <w:sz w:val="28"/>
          <w:szCs w:val="28"/>
          <w:lang w:val="az-Latn-AZ" w:eastAsia="ja-JP"/>
        </w:rPr>
      </w:pPr>
      <w:r>
        <w:rPr>
          <w:rFonts w:ascii="Times New Roman" w:hAnsi="Times New Roman"/>
          <w:sz w:val="28"/>
          <w:szCs w:val="28"/>
          <w:lang w:val="az-Latn-AZ" w:eastAsia="ja-JP"/>
        </w:rPr>
        <w:t>№ 290-VQD</w:t>
      </w:r>
    </w:p>
    <w:p w:rsidR="00725F3F" w:rsidRDefault="00725F3F">
      <w:bookmarkStart w:id="0" w:name="_GoBack"/>
      <w:bookmarkEnd w:id="0"/>
    </w:p>
    <w:sectPr w:rsidR="00725F3F" w:rsidSect="002B4081">
      <w:headerReference w:type="default" r:id="rId6"/>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11" w:rsidRDefault="00255BD9">
    <w:pPr>
      <w:pStyle w:val="Header"/>
      <w:jc w:val="center"/>
    </w:pPr>
    <w:r>
      <w:fldChar w:fldCharType="begin"/>
    </w:r>
    <w:r>
      <w:instrText>PAGE   \* MERGEFORMAT</w:instrText>
    </w:r>
    <w:r>
      <w:fldChar w:fldCharType="separate"/>
    </w:r>
    <w:r>
      <w:rPr>
        <w:noProof/>
      </w:rPr>
      <w:t>3</w:t>
    </w:r>
    <w:r>
      <w:fldChar w:fldCharType="end"/>
    </w:r>
  </w:p>
  <w:p w:rsidR="000B5211" w:rsidRDefault="00255B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D9"/>
    <w:rsid w:val="00255BD9"/>
    <w:rsid w:val="00725F3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D9"/>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
    <w:basedOn w:val="Normal"/>
    <w:link w:val="NormalWebChar"/>
    <w:uiPriority w:val="99"/>
    <w:unhideWhenUsed/>
    <w:rsid w:val="00255BD9"/>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uiPriority w:val="22"/>
    <w:qFormat/>
    <w:rsid w:val="00255BD9"/>
    <w:rPr>
      <w:b/>
      <w:bCs/>
    </w:rPr>
  </w:style>
  <w:style w:type="character" w:styleId="Hyperlink">
    <w:name w:val="Hyperlink"/>
    <w:uiPriority w:val="99"/>
    <w:semiHidden/>
    <w:unhideWhenUsed/>
    <w:rsid w:val="00255BD9"/>
    <w:rPr>
      <w:color w:val="0000FF"/>
      <w:u w:val="single"/>
    </w:rPr>
  </w:style>
  <w:style w:type="character" w:customStyle="1" w:styleId="apple-converted-space">
    <w:name w:val="apple-converted-space"/>
    <w:basedOn w:val="DefaultParagraphFont"/>
    <w:rsid w:val="00255BD9"/>
  </w:style>
  <w:style w:type="character" w:customStyle="1" w:styleId="NormalWebChar">
    <w:name w:val="Normal (Web) Char"/>
    <w:aliases w:val="Знак Char, Знак Char"/>
    <w:link w:val="NormalWeb"/>
    <w:uiPriority w:val="99"/>
    <w:locked/>
    <w:rsid w:val="00255BD9"/>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255BD9"/>
    <w:pPr>
      <w:tabs>
        <w:tab w:val="center" w:pos="4677"/>
        <w:tab w:val="right" w:pos="9355"/>
      </w:tabs>
      <w:spacing w:after="0" w:line="240" w:lineRule="auto"/>
    </w:pPr>
  </w:style>
  <w:style w:type="character" w:customStyle="1" w:styleId="HeaderChar">
    <w:name w:val="Header Char"/>
    <w:basedOn w:val="DefaultParagraphFont"/>
    <w:link w:val="Header"/>
    <w:uiPriority w:val="99"/>
    <w:rsid w:val="00255BD9"/>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D9"/>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
    <w:basedOn w:val="Normal"/>
    <w:link w:val="NormalWebChar"/>
    <w:uiPriority w:val="99"/>
    <w:unhideWhenUsed/>
    <w:rsid w:val="00255BD9"/>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uiPriority w:val="22"/>
    <w:qFormat/>
    <w:rsid w:val="00255BD9"/>
    <w:rPr>
      <w:b/>
      <w:bCs/>
    </w:rPr>
  </w:style>
  <w:style w:type="character" w:styleId="Hyperlink">
    <w:name w:val="Hyperlink"/>
    <w:uiPriority w:val="99"/>
    <w:semiHidden/>
    <w:unhideWhenUsed/>
    <w:rsid w:val="00255BD9"/>
    <w:rPr>
      <w:color w:val="0000FF"/>
      <w:u w:val="single"/>
    </w:rPr>
  </w:style>
  <w:style w:type="character" w:customStyle="1" w:styleId="apple-converted-space">
    <w:name w:val="apple-converted-space"/>
    <w:basedOn w:val="DefaultParagraphFont"/>
    <w:rsid w:val="00255BD9"/>
  </w:style>
  <w:style w:type="character" w:customStyle="1" w:styleId="NormalWebChar">
    <w:name w:val="Normal (Web) Char"/>
    <w:aliases w:val="Знак Char, Знак Char"/>
    <w:link w:val="NormalWeb"/>
    <w:uiPriority w:val="99"/>
    <w:locked/>
    <w:rsid w:val="00255BD9"/>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255BD9"/>
    <w:pPr>
      <w:tabs>
        <w:tab w:val="center" w:pos="4677"/>
        <w:tab w:val="right" w:pos="9355"/>
      </w:tabs>
      <w:spacing w:after="0" w:line="240" w:lineRule="auto"/>
    </w:pPr>
  </w:style>
  <w:style w:type="character" w:customStyle="1" w:styleId="HeaderChar">
    <w:name w:val="Header Char"/>
    <w:basedOn w:val="DefaultParagraphFont"/>
    <w:link w:val="Header"/>
    <w:uiPriority w:val="99"/>
    <w:rsid w:val="00255BD9"/>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file:///C:\Users\User\AppData\Roaming\181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4687</Words>
  <Characters>2672</Characters>
  <Application>Microsoft Office Word</Application>
  <DocSecurity>0</DocSecurity>
  <Lines>22</Lines>
  <Paragraphs>14</Paragraphs>
  <ScaleCrop>false</ScaleCrop>
  <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2016-07-12T13:22:00Z</dcterms:created>
  <dcterms:modified xsi:type="dcterms:W3CDTF">2016-07-12T13:22:00Z</dcterms:modified>
</cp:coreProperties>
</file>