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17" w:rsidRPr="004914B5" w:rsidRDefault="003D4A17" w:rsidP="003D4A17">
      <w:pPr>
        <w:pStyle w:val="BodyText"/>
        <w:spacing w:after="0" w:line="240" w:lineRule="atLeast"/>
        <w:ind w:left="-142" w:right="-6" w:firstLine="142"/>
        <w:jc w:val="center"/>
        <w:rPr>
          <w:b/>
          <w:sz w:val="28"/>
          <w:szCs w:val="28"/>
          <w:lang w:val="az-Latn-AZ"/>
        </w:rPr>
      </w:pPr>
    </w:p>
    <w:p w:rsidR="003D4A17" w:rsidRPr="004914B5" w:rsidRDefault="003D4A17" w:rsidP="003D4A17">
      <w:pPr>
        <w:pStyle w:val="BodyText"/>
        <w:spacing w:after="0" w:line="240" w:lineRule="atLeast"/>
        <w:ind w:right="-6"/>
        <w:jc w:val="center"/>
        <w:rPr>
          <w:b/>
          <w:sz w:val="28"/>
          <w:szCs w:val="28"/>
          <w:lang w:val="az-Latn-AZ"/>
        </w:rPr>
      </w:pPr>
    </w:p>
    <w:p w:rsidR="003D4A17" w:rsidRPr="004914B5" w:rsidRDefault="003D4A17" w:rsidP="003D4A17">
      <w:pPr>
        <w:pStyle w:val="BodyText"/>
        <w:spacing w:after="0" w:line="240" w:lineRule="atLeast"/>
        <w:ind w:right="-6"/>
        <w:jc w:val="center"/>
        <w:rPr>
          <w:b/>
          <w:sz w:val="28"/>
          <w:szCs w:val="28"/>
          <w:lang w:val="az-Latn-AZ"/>
        </w:rPr>
      </w:pPr>
    </w:p>
    <w:p w:rsidR="003D4A17" w:rsidRPr="004914B5" w:rsidRDefault="003D4A17" w:rsidP="003D4A17">
      <w:pPr>
        <w:pStyle w:val="BodyText"/>
        <w:spacing w:after="0" w:line="240" w:lineRule="atLeast"/>
        <w:ind w:right="-6"/>
        <w:jc w:val="center"/>
        <w:rPr>
          <w:b/>
          <w:sz w:val="28"/>
          <w:szCs w:val="28"/>
          <w:lang w:val="az-Latn-AZ"/>
        </w:rPr>
      </w:pPr>
    </w:p>
    <w:p w:rsidR="003D4A17" w:rsidRPr="004914B5" w:rsidRDefault="003D4A17" w:rsidP="003D4A17">
      <w:pPr>
        <w:pStyle w:val="BodyText"/>
        <w:spacing w:after="0" w:line="240" w:lineRule="atLeast"/>
        <w:ind w:right="-6"/>
        <w:jc w:val="center"/>
        <w:rPr>
          <w:b/>
          <w:sz w:val="28"/>
          <w:szCs w:val="28"/>
          <w:lang w:val="az-Latn-AZ"/>
        </w:rPr>
      </w:pPr>
    </w:p>
    <w:p w:rsidR="003D4A17" w:rsidRPr="004914B5" w:rsidRDefault="003D4A17" w:rsidP="003D4A17">
      <w:pPr>
        <w:pStyle w:val="BodyText"/>
        <w:spacing w:after="0" w:line="240" w:lineRule="atLeast"/>
        <w:ind w:right="-6"/>
        <w:jc w:val="center"/>
        <w:rPr>
          <w:b/>
          <w:sz w:val="28"/>
          <w:szCs w:val="28"/>
          <w:lang w:val="az-Latn-AZ"/>
        </w:rPr>
      </w:pPr>
    </w:p>
    <w:p w:rsidR="003D4A17" w:rsidRPr="004914B5" w:rsidRDefault="003D4A17" w:rsidP="003D4A17">
      <w:pPr>
        <w:pStyle w:val="BodyText"/>
        <w:spacing w:after="0" w:line="240" w:lineRule="atLeast"/>
        <w:ind w:right="-6"/>
        <w:jc w:val="center"/>
        <w:rPr>
          <w:b/>
          <w:sz w:val="28"/>
          <w:szCs w:val="28"/>
          <w:lang w:val="az-Latn-AZ"/>
        </w:rPr>
      </w:pPr>
    </w:p>
    <w:p w:rsidR="003D4A17" w:rsidRDefault="003D4A17" w:rsidP="003D4A17">
      <w:pPr>
        <w:jc w:val="center"/>
        <w:rPr>
          <w:b/>
          <w:color w:val="000000"/>
          <w:sz w:val="32"/>
          <w:szCs w:val="32"/>
          <w:lang w:val="az-Latn-AZ"/>
        </w:rPr>
      </w:pPr>
      <w:r w:rsidRPr="004914B5">
        <w:rPr>
          <w:b/>
          <w:bCs/>
          <w:color w:val="000000"/>
          <w:sz w:val="32"/>
          <w:szCs w:val="32"/>
          <w:lang w:val="az-Latn-AZ"/>
        </w:rPr>
        <w:t xml:space="preserve">“Prokurorluq haqqında” </w:t>
      </w:r>
      <w:r w:rsidRPr="004914B5">
        <w:rPr>
          <w:b/>
          <w:color w:val="000000"/>
          <w:sz w:val="32"/>
          <w:szCs w:val="32"/>
          <w:lang w:val="az-Latn-AZ"/>
        </w:rPr>
        <w:t>Azərbaycan Respublikasının Qanununda dəyişiklik edilməsi barədə</w:t>
      </w:r>
    </w:p>
    <w:p w:rsidR="003D4A17" w:rsidRDefault="003D4A17" w:rsidP="003D4A17">
      <w:pPr>
        <w:jc w:val="center"/>
        <w:rPr>
          <w:b/>
          <w:color w:val="000000"/>
          <w:sz w:val="32"/>
          <w:szCs w:val="32"/>
          <w:lang w:val="az-Latn-AZ"/>
        </w:rPr>
      </w:pPr>
    </w:p>
    <w:p w:rsidR="003D4A17" w:rsidRPr="004914B5" w:rsidRDefault="003D4A17" w:rsidP="003D4A17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40"/>
          <w:szCs w:val="40"/>
          <w:lang w:val="az-Latn-AZ"/>
        </w:rPr>
        <w:t>AZƏRBAYCAN RESPUBLİKASININ QANUNU</w:t>
      </w:r>
    </w:p>
    <w:p w:rsidR="003D4A17" w:rsidRPr="004914B5" w:rsidRDefault="003D4A17" w:rsidP="003D4A17">
      <w:pPr>
        <w:jc w:val="both"/>
        <w:rPr>
          <w:b/>
          <w:sz w:val="28"/>
          <w:szCs w:val="28"/>
          <w:lang w:val="az-Latn-AZ"/>
        </w:rPr>
      </w:pPr>
    </w:p>
    <w:p w:rsidR="003D4A17" w:rsidRPr="004914B5" w:rsidRDefault="003D4A17" w:rsidP="003D4A17">
      <w:pPr>
        <w:ind w:firstLine="426"/>
        <w:jc w:val="both"/>
        <w:rPr>
          <w:b/>
          <w:sz w:val="28"/>
          <w:szCs w:val="28"/>
          <w:lang w:val="az-Latn-AZ"/>
        </w:rPr>
      </w:pPr>
      <w:r w:rsidRPr="004914B5">
        <w:rPr>
          <w:sz w:val="28"/>
          <w:szCs w:val="28"/>
          <w:lang w:val="az-Latn-AZ"/>
        </w:rPr>
        <w:t xml:space="preserve">     Azərbaycan Respublikasının Milli Məclisi Azərbaycan Respublikası Konstitusiyasının 94-cü maddəsinin I hissəsinin 5-ci bəndini rəhbər tutaraq </w:t>
      </w:r>
      <w:r w:rsidRPr="004914B5">
        <w:rPr>
          <w:b/>
          <w:sz w:val="28"/>
          <w:szCs w:val="28"/>
          <w:lang w:val="az-Latn-AZ"/>
        </w:rPr>
        <w:t>qərara alır:</w:t>
      </w:r>
    </w:p>
    <w:p w:rsidR="003D4A17" w:rsidRPr="004914B5" w:rsidRDefault="003D4A17" w:rsidP="003D4A17">
      <w:pPr>
        <w:ind w:firstLine="426"/>
        <w:jc w:val="both"/>
        <w:rPr>
          <w:b/>
          <w:sz w:val="28"/>
          <w:szCs w:val="28"/>
          <w:lang w:val="az-Latn-AZ"/>
        </w:rPr>
      </w:pPr>
    </w:p>
    <w:p w:rsidR="003D4A17" w:rsidRPr="004914B5" w:rsidRDefault="003D4A17" w:rsidP="003D4A17">
      <w:pPr>
        <w:ind w:right="-30" w:firstLine="709"/>
        <w:jc w:val="both"/>
        <w:rPr>
          <w:bCs/>
          <w:sz w:val="28"/>
          <w:szCs w:val="28"/>
          <w:lang w:val="az-Latn-AZ"/>
        </w:rPr>
      </w:pPr>
      <w:hyperlink r:id="rId5" w:tgtFrame="_blank" w:history="1">
        <w:r w:rsidRPr="004914B5">
          <w:rPr>
            <w:rStyle w:val="Hyperlink"/>
            <w:sz w:val="28"/>
            <w:szCs w:val="28"/>
            <w:lang w:val="az-Latn-AZ"/>
          </w:rPr>
          <w:t>“Prokurorluq haqqında”</w:t>
        </w:r>
      </w:hyperlink>
      <w:r w:rsidRPr="004914B5">
        <w:rPr>
          <w:rStyle w:val="apple-converted-space"/>
          <w:color w:val="000000"/>
          <w:sz w:val="28"/>
          <w:szCs w:val="28"/>
          <w:lang w:val="az-Latn-AZ"/>
        </w:rPr>
        <w:t> </w:t>
      </w:r>
      <w:r w:rsidRPr="004914B5">
        <w:rPr>
          <w:color w:val="000000"/>
          <w:sz w:val="28"/>
          <w:szCs w:val="28"/>
          <w:lang w:val="az-Latn-AZ"/>
        </w:rPr>
        <w:t>Azərbaycan Respublikası Qanununun (Azərbaycan Respublikasının Qanunvericilik Toplusu, 1999, № 12, maddə 688; 2000, № 7, maddə 494; 2002, № 8, maddə 464; 2004, № 1, maddə 10, № 2, maddə 57, № 3, maddə 133, № 4, maddə 202; 2005, № 10, maddələr 874, 876, 902; 2006, № 11, maddə 927; 2007, № 1, maddə 1, № 2, maddə 82; 2009, № 6, maddə 399, № 11, maddələr 877, 878; 2010, № 11, maddə 944; 2011, № 4, maddə 269, № 7, maddə 611, № 11, maddə 987; 2012, № 6, maddə 519;</w:t>
      </w:r>
      <w:r w:rsidRPr="004914B5">
        <w:rPr>
          <w:b/>
          <w:bCs/>
          <w:color w:val="000000"/>
          <w:sz w:val="28"/>
          <w:szCs w:val="28"/>
          <w:lang w:val="az-Latn-AZ"/>
        </w:rPr>
        <w:t xml:space="preserve"> </w:t>
      </w:r>
      <w:r w:rsidRPr="004914B5">
        <w:rPr>
          <w:bCs/>
          <w:color w:val="000000"/>
          <w:sz w:val="28"/>
          <w:szCs w:val="28"/>
          <w:lang w:val="az-Latn-AZ"/>
        </w:rPr>
        <w:t>2014, №</w:t>
      </w:r>
      <w:r>
        <w:rPr>
          <w:bCs/>
          <w:color w:val="000000"/>
          <w:sz w:val="28"/>
          <w:szCs w:val="28"/>
          <w:lang w:val="az-Latn-AZ"/>
        </w:rPr>
        <w:t xml:space="preserve"> </w:t>
      </w:r>
      <w:r w:rsidRPr="004914B5">
        <w:rPr>
          <w:bCs/>
          <w:color w:val="000000"/>
          <w:sz w:val="28"/>
          <w:szCs w:val="28"/>
          <w:lang w:val="az-Latn-AZ"/>
        </w:rPr>
        <w:t>3, maddə 237</w:t>
      </w:r>
      <w:r w:rsidRPr="004914B5">
        <w:rPr>
          <w:color w:val="000000"/>
          <w:sz w:val="28"/>
          <w:szCs w:val="28"/>
          <w:lang w:val="az-Latn-AZ"/>
        </w:rPr>
        <w:t xml:space="preserve">) 33-cü maddəsinin yeddinci hissəsində “pozduğuna” sözündən sonra “, vəzifələrini layiqincə yerinə </w:t>
      </w:r>
      <w:proofErr w:type="spellStart"/>
      <w:r w:rsidRPr="004914B5">
        <w:rPr>
          <w:color w:val="000000"/>
          <w:sz w:val="28"/>
          <w:szCs w:val="28"/>
          <w:lang w:val="az-Latn-AZ"/>
        </w:rPr>
        <w:t>yetirmədiyinə</w:t>
      </w:r>
      <w:proofErr w:type="spellEnd"/>
      <w:r w:rsidRPr="004914B5">
        <w:rPr>
          <w:color w:val="000000"/>
          <w:sz w:val="28"/>
          <w:szCs w:val="28"/>
          <w:lang w:val="az-Latn-AZ"/>
        </w:rPr>
        <w:t xml:space="preserve">, həmçinin “Azərbaycan Respublikası Prokurorluğu İşçilərinin Etik Davranış </w:t>
      </w:r>
      <w:proofErr w:type="spellStart"/>
      <w:r w:rsidRPr="004914B5">
        <w:rPr>
          <w:color w:val="000000"/>
          <w:sz w:val="28"/>
          <w:szCs w:val="28"/>
          <w:lang w:val="az-Latn-AZ"/>
        </w:rPr>
        <w:t>Kodeksi”nin</w:t>
      </w:r>
      <w:proofErr w:type="spellEnd"/>
      <w:r w:rsidRPr="004914B5">
        <w:rPr>
          <w:color w:val="000000"/>
          <w:sz w:val="28"/>
          <w:szCs w:val="28"/>
          <w:lang w:val="az-Latn-AZ"/>
        </w:rPr>
        <w:t xml:space="preserve"> tələblərinə əməl </w:t>
      </w:r>
      <w:proofErr w:type="spellStart"/>
      <w:r w:rsidRPr="004914B5">
        <w:rPr>
          <w:color w:val="000000"/>
          <w:sz w:val="28"/>
          <w:szCs w:val="28"/>
          <w:lang w:val="az-Latn-AZ"/>
        </w:rPr>
        <w:t>etmədiyinə</w:t>
      </w:r>
      <w:proofErr w:type="spellEnd"/>
      <w:r w:rsidRPr="004914B5">
        <w:rPr>
          <w:color w:val="000000"/>
          <w:sz w:val="28"/>
          <w:szCs w:val="28"/>
          <w:lang w:val="az-Latn-AZ"/>
        </w:rPr>
        <w:t>” sözləri əlavə edilsin.</w:t>
      </w:r>
    </w:p>
    <w:p w:rsidR="003D4A17" w:rsidRPr="004914B5" w:rsidRDefault="003D4A17" w:rsidP="003D4A17">
      <w:pPr>
        <w:ind w:right="120" w:firstLine="709"/>
        <w:jc w:val="both"/>
        <w:rPr>
          <w:bCs/>
          <w:sz w:val="28"/>
          <w:szCs w:val="28"/>
          <w:lang w:val="az-Latn-AZ"/>
        </w:rPr>
      </w:pPr>
    </w:p>
    <w:p w:rsidR="003D4A17" w:rsidRPr="004914B5" w:rsidRDefault="003D4A17" w:rsidP="003D4A17">
      <w:pPr>
        <w:ind w:right="120" w:firstLine="709"/>
        <w:jc w:val="both"/>
        <w:rPr>
          <w:bCs/>
          <w:sz w:val="28"/>
          <w:szCs w:val="28"/>
          <w:lang w:val="az-Latn-AZ"/>
        </w:rPr>
      </w:pPr>
    </w:p>
    <w:p w:rsidR="003D4A17" w:rsidRPr="004914B5" w:rsidRDefault="003D4A17" w:rsidP="003D4A17">
      <w:pPr>
        <w:ind w:right="120" w:firstLine="709"/>
        <w:jc w:val="both"/>
        <w:rPr>
          <w:bCs/>
          <w:sz w:val="28"/>
          <w:szCs w:val="28"/>
          <w:lang w:val="az-Latn-AZ"/>
        </w:rPr>
      </w:pPr>
    </w:p>
    <w:p w:rsidR="003D4A17" w:rsidRPr="004914B5" w:rsidRDefault="003D4A17" w:rsidP="003D4A17">
      <w:pPr>
        <w:pStyle w:val="NormalWeb"/>
        <w:spacing w:before="100" w:beforeAutospacing="1"/>
        <w:ind w:firstLine="567"/>
        <w:jc w:val="both"/>
        <w:rPr>
          <w:b/>
          <w:iCs/>
          <w:sz w:val="28"/>
          <w:szCs w:val="28"/>
          <w:lang w:val="az-Latn-AZ"/>
        </w:rPr>
      </w:pPr>
    </w:p>
    <w:p w:rsidR="003D4A17" w:rsidRPr="004914B5" w:rsidRDefault="003D4A17" w:rsidP="003D4A17">
      <w:pPr>
        <w:ind w:right="120"/>
        <w:jc w:val="center"/>
        <w:rPr>
          <w:b/>
          <w:sz w:val="28"/>
          <w:szCs w:val="28"/>
          <w:lang w:val="az-Latn-AZ"/>
        </w:rPr>
      </w:pPr>
      <w:r w:rsidRPr="004914B5">
        <w:rPr>
          <w:b/>
          <w:sz w:val="28"/>
          <w:szCs w:val="28"/>
          <w:lang w:val="az-Latn-AZ"/>
        </w:rPr>
        <w:tab/>
      </w:r>
      <w:r w:rsidRPr="004914B5">
        <w:rPr>
          <w:b/>
          <w:sz w:val="28"/>
          <w:szCs w:val="28"/>
          <w:lang w:val="az-Latn-AZ"/>
        </w:rPr>
        <w:tab/>
      </w:r>
      <w:r w:rsidRPr="004914B5">
        <w:rPr>
          <w:b/>
          <w:sz w:val="28"/>
          <w:szCs w:val="28"/>
          <w:lang w:val="az-Latn-AZ"/>
        </w:rPr>
        <w:tab/>
      </w:r>
      <w:r w:rsidRPr="004914B5">
        <w:rPr>
          <w:b/>
          <w:sz w:val="28"/>
          <w:szCs w:val="28"/>
          <w:lang w:val="az-Latn-AZ"/>
        </w:rPr>
        <w:tab/>
      </w:r>
      <w:r w:rsidRPr="004914B5">
        <w:rPr>
          <w:b/>
          <w:sz w:val="28"/>
          <w:szCs w:val="28"/>
          <w:lang w:val="az-Latn-AZ"/>
        </w:rPr>
        <w:tab/>
        <w:t xml:space="preserve">        </w:t>
      </w:r>
      <w:r>
        <w:rPr>
          <w:b/>
          <w:sz w:val="28"/>
          <w:szCs w:val="28"/>
          <w:lang w:val="az-Latn-AZ"/>
        </w:rPr>
        <w:t xml:space="preserve">           </w:t>
      </w:r>
      <w:r w:rsidRPr="004914B5">
        <w:rPr>
          <w:b/>
          <w:sz w:val="28"/>
          <w:szCs w:val="28"/>
          <w:lang w:val="az-Latn-AZ"/>
        </w:rPr>
        <w:t>İlham Əliyev</w:t>
      </w:r>
    </w:p>
    <w:p w:rsidR="003D4A17" w:rsidRPr="004914B5" w:rsidRDefault="003D4A17" w:rsidP="003D4A17">
      <w:pPr>
        <w:ind w:right="-30"/>
        <w:jc w:val="both"/>
        <w:rPr>
          <w:b/>
          <w:iCs/>
          <w:sz w:val="28"/>
          <w:szCs w:val="28"/>
          <w:lang w:val="az-Latn-AZ"/>
        </w:rPr>
      </w:pPr>
      <w:r w:rsidRPr="004914B5"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4914B5">
        <w:rPr>
          <w:b/>
          <w:iCs/>
          <w:sz w:val="28"/>
          <w:szCs w:val="28"/>
          <w:lang w:val="az-Latn-AZ"/>
        </w:rPr>
        <w:t>Azərbaycan Respublikasının Prezidenti</w:t>
      </w:r>
    </w:p>
    <w:p w:rsidR="003D4A17" w:rsidRPr="004914B5" w:rsidRDefault="003D4A17" w:rsidP="003D4A17">
      <w:pPr>
        <w:ind w:left="-720" w:right="-5"/>
        <w:jc w:val="both"/>
        <w:rPr>
          <w:b/>
          <w:sz w:val="28"/>
          <w:szCs w:val="28"/>
          <w:lang w:val="az-Latn-AZ"/>
        </w:rPr>
      </w:pPr>
      <w:r w:rsidRPr="004914B5">
        <w:rPr>
          <w:sz w:val="28"/>
          <w:szCs w:val="28"/>
          <w:lang w:val="az-Latn-AZ"/>
        </w:rPr>
        <w:t xml:space="preserve">                                          </w:t>
      </w:r>
    </w:p>
    <w:p w:rsidR="003D4A17" w:rsidRPr="004914B5" w:rsidRDefault="003D4A17" w:rsidP="003D4A17">
      <w:pPr>
        <w:ind w:left="-720" w:right="-5" w:firstLine="720"/>
        <w:jc w:val="both"/>
        <w:outlineLvl w:val="0"/>
        <w:rPr>
          <w:b/>
          <w:sz w:val="28"/>
          <w:szCs w:val="28"/>
          <w:lang w:val="az-Latn-AZ"/>
        </w:rPr>
      </w:pPr>
    </w:p>
    <w:p w:rsidR="003D4A17" w:rsidRPr="004914B5" w:rsidRDefault="003D4A17" w:rsidP="003D4A17">
      <w:pPr>
        <w:ind w:left="-142" w:right="-5" w:firstLine="142"/>
        <w:jc w:val="both"/>
        <w:outlineLvl w:val="0"/>
        <w:rPr>
          <w:sz w:val="28"/>
          <w:szCs w:val="28"/>
          <w:lang w:val="az-Latn-AZ"/>
        </w:rPr>
      </w:pPr>
      <w:r w:rsidRPr="004914B5">
        <w:rPr>
          <w:sz w:val="28"/>
          <w:szCs w:val="28"/>
          <w:lang w:val="az-Latn-AZ"/>
        </w:rPr>
        <w:t>Bakı şəhəri, 14 iyun 2016-cı il</w:t>
      </w:r>
    </w:p>
    <w:p w:rsidR="003D4A17" w:rsidRPr="004914B5" w:rsidRDefault="003D4A17" w:rsidP="003D4A17">
      <w:pPr>
        <w:ind w:left="-142" w:right="-82" w:firstLine="142"/>
        <w:outlineLvl w:val="0"/>
        <w:rPr>
          <w:color w:val="FF0000"/>
          <w:sz w:val="28"/>
          <w:szCs w:val="28"/>
          <w:lang w:val="az-Latn-AZ"/>
        </w:rPr>
      </w:pPr>
      <w:r w:rsidRPr="004914B5">
        <w:rPr>
          <w:sz w:val="28"/>
          <w:szCs w:val="28"/>
          <w:lang w:val="az-Latn-AZ"/>
        </w:rPr>
        <w:t>№ 294-VQD</w:t>
      </w:r>
    </w:p>
    <w:p w:rsidR="003D4A17" w:rsidRPr="004914B5" w:rsidRDefault="003D4A17" w:rsidP="003D4A17">
      <w:pPr>
        <w:pStyle w:val="BodyTextIndent2"/>
        <w:tabs>
          <w:tab w:val="left" w:pos="5940"/>
        </w:tabs>
        <w:rPr>
          <w:rFonts w:ascii="Times New Roman" w:hAnsi="Times New Roman" w:cs="Times New Roman"/>
          <w:szCs w:val="28"/>
        </w:rPr>
      </w:pPr>
      <w:r w:rsidRPr="004914B5">
        <w:rPr>
          <w:rFonts w:ascii="Times New Roman" w:hAnsi="Times New Roman" w:cs="Times New Roman"/>
          <w:szCs w:val="28"/>
        </w:rPr>
        <w:t xml:space="preserve">   </w:t>
      </w:r>
    </w:p>
    <w:p w:rsidR="00725F3F" w:rsidRDefault="00725F3F">
      <w:bookmarkStart w:id="0" w:name="_GoBack"/>
      <w:bookmarkEnd w:id="0"/>
    </w:p>
    <w:sectPr w:rsidR="00725F3F" w:rsidSect="00BA1D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418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3D4A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3D4A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3D4A1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3F" w:rsidRDefault="003D4A17" w:rsidP="001B2C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383F" w:rsidRDefault="003D4A17" w:rsidP="001B2CD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3D4A17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276E7" w:rsidRPr="00F276E7" w:rsidRDefault="003D4A17" w:rsidP="001B2CD7">
    <w:pPr>
      <w:pStyle w:val="Header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26" w:rsidRDefault="003D4A17">
    <w:pPr>
      <w:pStyle w:val="Header"/>
      <w:jc w:val="right"/>
    </w:pPr>
  </w:p>
  <w:p w:rsidR="00195026" w:rsidRDefault="003D4A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17"/>
    <w:rsid w:val="003D4A17"/>
    <w:rsid w:val="0072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D4A17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BodyTextIndent2Char">
    <w:name w:val="Body Text Indent 2 Char"/>
    <w:basedOn w:val="DefaultParagraphFont"/>
    <w:link w:val="BodyTextIndent2"/>
    <w:rsid w:val="003D4A17"/>
    <w:rPr>
      <w:rFonts w:ascii="Arial" w:eastAsia="Times New Roman" w:hAnsi="Arial" w:cs="Arial"/>
      <w:sz w:val="28"/>
      <w:szCs w:val="24"/>
      <w:lang w:eastAsia="ru-RU"/>
    </w:rPr>
  </w:style>
  <w:style w:type="paragraph" w:styleId="BodyText">
    <w:name w:val="Body Text"/>
    <w:basedOn w:val="Normal"/>
    <w:link w:val="BodyTextChar"/>
    <w:rsid w:val="003D4A1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4A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3D4A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A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3D4A17"/>
  </w:style>
  <w:style w:type="paragraph" w:styleId="NormalWeb">
    <w:name w:val="Normal (Web)"/>
    <w:aliases w:val="Знак,Знак Знак Знак"/>
    <w:basedOn w:val="Normal"/>
    <w:link w:val="NormalWebChar"/>
    <w:uiPriority w:val="99"/>
    <w:qFormat/>
    <w:rsid w:val="003D4A17"/>
  </w:style>
  <w:style w:type="paragraph" w:styleId="Footer">
    <w:name w:val="footer"/>
    <w:basedOn w:val="Normal"/>
    <w:link w:val="FooterChar"/>
    <w:rsid w:val="003D4A17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3D4A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3D4A17"/>
  </w:style>
  <w:style w:type="character" w:styleId="Hyperlink">
    <w:name w:val="Hyperlink"/>
    <w:uiPriority w:val="99"/>
    <w:unhideWhenUsed/>
    <w:rsid w:val="003D4A17"/>
    <w:rPr>
      <w:color w:val="0000FF"/>
      <w:u w:val="single"/>
    </w:rPr>
  </w:style>
  <w:style w:type="character" w:customStyle="1" w:styleId="NormalWebChar">
    <w:name w:val="Normal (Web) Char"/>
    <w:aliases w:val="Знак Char,Знак Знак Знак Char"/>
    <w:link w:val="NormalWeb"/>
    <w:uiPriority w:val="99"/>
    <w:locked/>
    <w:rsid w:val="003D4A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D4A17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BodyTextIndent2Char">
    <w:name w:val="Body Text Indent 2 Char"/>
    <w:basedOn w:val="DefaultParagraphFont"/>
    <w:link w:val="BodyTextIndent2"/>
    <w:rsid w:val="003D4A17"/>
    <w:rPr>
      <w:rFonts w:ascii="Arial" w:eastAsia="Times New Roman" w:hAnsi="Arial" w:cs="Arial"/>
      <w:sz w:val="28"/>
      <w:szCs w:val="24"/>
      <w:lang w:eastAsia="ru-RU"/>
    </w:rPr>
  </w:style>
  <w:style w:type="paragraph" w:styleId="BodyText">
    <w:name w:val="Body Text"/>
    <w:basedOn w:val="Normal"/>
    <w:link w:val="BodyTextChar"/>
    <w:rsid w:val="003D4A1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4A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3D4A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A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3D4A17"/>
  </w:style>
  <w:style w:type="paragraph" w:styleId="NormalWeb">
    <w:name w:val="Normal (Web)"/>
    <w:aliases w:val="Знак,Знак Знак Знак"/>
    <w:basedOn w:val="Normal"/>
    <w:link w:val="NormalWebChar"/>
    <w:uiPriority w:val="99"/>
    <w:qFormat/>
    <w:rsid w:val="003D4A17"/>
  </w:style>
  <w:style w:type="paragraph" w:styleId="Footer">
    <w:name w:val="footer"/>
    <w:basedOn w:val="Normal"/>
    <w:link w:val="FooterChar"/>
    <w:rsid w:val="003D4A17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3D4A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3D4A17"/>
  </w:style>
  <w:style w:type="character" w:styleId="Hyperlink">
    <w:name w:val="Hyperlink"/>
    <w:uiPriority w:val="99"/>
    <w:unhideWhenUsed/>
    <w:rsid w:val="003D4A17"/>
    <w:rPr>
      <w:color w:val="0000FF"/>
      <w:u w:val="single"/>
    </w:rPr>
  </w:style>
  <w:style w:type="character" w:customStyle="1" w:styleId="NormalWebChar">
    <w:name w:val="Normal (Web) Char"/>
    <w:aliases w:val="Знак Char,Знак Знак Знак Char"/>
    <w:link w:val="NormalWeb"/>
    <w:uiPriority w:val="99"/>
    <w:locked/>
    <w:rsid w:val="003D4A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e-qanun.az/framework/5229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852</Words>
  <Characters>486</Characters>
  <Application>Microsoft Office Word</Application>
  <DocSecurity>0</DocSecurity>
  <Lines>4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2016-07-12T13:24:00Z</dcterms:created>
  <dcterms:modified xsi:type="dcterms:W3CDTF">2016-07-12T13:24:00Z</dcterms:modified>
</cp:coreProperties>
</file>