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9B" w:rsidRPr="00071831" w:rsidRDefault="005B2A9B" w:rsidP="005B2A9B">
      <w:pPr>
        <w:pStyle w:val="NoSpacing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5B2A9B" w:rsidRPr="00071831" w:rsidRDefault="005B2A9B" w:rsidP="005B2A9B">
      <w:pPr>
        <w:tabs>
          <w:tab w:val="left" w:pos="780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071831">
        <w:rPr>
          <w:rFonts w:ascii="Times New Roman" w:hAnsi="Times New Roman"/>
          <w:sz w:val="28"/>
          <w:szCs w:val="28"/>
          <w:lang w:val="az-Latn-AZ"/>
        </w:rPr>
        <w:tab/>
      </w:r>
    </w:p>
    <w:p w:rsidR="005B2A9B" w:rsidRDefault="005B2A9B" w:rsidP="005B2A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B2A9B" w:rsidRDefault="005B2A9B" w:rsidP="005B2A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B2A9B" w:rsidRDefault="005B2A9B" w:rsidP="005B2A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B2A9B" w:rsidRDefault="005B2A9B" w:rsidP="005B2A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5B2A9B" w:rsidRPr="00071831" w:rsidRDefault="005B2A9B" w:rsidP="005B2A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071831">
        <w:rPr>
          <w:rFonts w:ascii="Times New Roman" w:hAnsi="Times New Roman"/>
          <w:b/>
          <w:sz w:val="32"/>
          <w:szCs w:val="32"/>
          <w:lang w:val="az-Latn-AZ"/>
        </w:rPr>
        <w:t>“Dövlət rüsumu haqqında” Azərbaycan Respublikasının Qanununda dəyişiklik edilməsi barədə</w:t>
      </w:r>
    </w:p>
    <w:p w:rsidR="005B2A9B" w:rsidRDefault="005B2A9B" w:rsidP="005B2A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B2A9B" w:rsidRPr="00F259A8" w:rsidRDefault="005B2A9B" w:rsidP="005B2A9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az-Latn-AZ"/>
        </w:rPr>
      </w:pPr>
      <w:r w:rsidRPr="00F259A8">
        <w:rPr>
          <w:rFonts w:ascii="Times New Roman" w:hAnsi="Times New Roman"/>
          <w:b/>
          <w:bCs/>
          <w:sz w:val="40"/>
          <w:szCs w:val="40"/>
          <w:lang w:val="az-Latn-AZ"/>
        </w:rPr>
        <w:t>AZƏRBAYCAN RESPUBLİKASININ QANUNU</w:t>
      </w:r>
    </w:p>
    <w:p w:rsidR="005B2A9B" w:rsidRPr="00071831" w:rsidRDefault="005B2A9B" w:rsidP="005B2A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B2A9B" w:rsidRPr="00071831" w:rsidRDefault="005B2A9B" w:rsidP="005B2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071831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tutaraq, “Balıqçılıq haqqında” Azərbaycan Respublikasının Qanununda dəyişikliklər edilməsi barədə” Azərbaycan Respublikasının 2014-cü il 27 iyun tarixli 1015-IVQD nömrəli Qanununun tətbiqi ilə əlaqədar </w:t>
      </w:r>
      <w:r w:rsidRPr="00071831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5B2A9B" w:rsidRPr="00071831" w:rsidRDefault="005B2A9B" w:rsidP="005B2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071831">
        <w:rPr>
          <w:rFonts w:ascii="Times New Roman" w:hAnsi="Times New Roman"/>
          <w:sz w:val="28"/>
          <w:szCs w:val="28"/>
          <w:lang w:val="az-Latn-AZ"/>
        </w:rPr>
        <w:t xml:space="preserve">“Dövlət rüsumu haqqında” Azərbaycan Respublikasının Qanununa (Azərbaycan Respublikasının Qanunvericilik Toplusu, 2001, № 12, maddə 740; 2002, № 12, maddə 706; 2003, № 1, maddə 23, № 8, maddə 428, № 12, I kitab, maddələr 676, 698; 2005, № 1, maddə 1, № 6, maddə 462, № 8, maddə 684, № 10, maddələr 873, 905, № 12, maddə 1083; 2006, № 3, maddələr 223, 225, № 6, maddə 481, № 12, maddələr 1015, 1029; 2007, № 2, maddə 80, № 12, maddə 1203; 2008, № 3, maddə 158, № 6, maddə 462, № 7, maddə 602, № 12, maddə 1047; 2009, № 1, maddə 5, № 2, maddə 56, № 3, maddə 160, № 7, maddə 519, № 12, maddə 947; 2010, № 4, maddə 276, № 6, maddə 485, № 10, maddə 840, № 11, maddə 939; 2011, № 1, maddə 12, № 4, maddələr 245, 264, № 11, maddə 985, № 12, maddə 1100; 2012, № 1, maddə 4, № 6, maddələr 508, 518, № 7, maddə 646, № 10, maddə 947, № 12, maddələr 1216, 1227, 1229; 2013,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071831">
        <w:rPr>
          <w:rFonts w:ascii="Times New Roman" w:hAnsi="Times New Roman"/>
          <w:sz w:val="28"/>
          <w:szCs w:val="28"/>
          <w:lang w:val="az-Latn-AZ"/>
        </w:rPr>
        <w:t xml:space="preserve">№ 3, maddə 213, № 5, maddə 474, № 11, maddələr 1269, 1279, 1299, 1301, 1308,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071831">
        <w:rPr>
          <w:rFonts w:ascii="Times New Roman" w:hAnsi="Times New Roman"/>
          <w:sz w:val="28"/>
          <w:szCs w:val="28"/>
          <w:lang w:val="az-Latn-AZ"/>
        </w:rPr>
        <w:t>№ 12, maddələr 1485, 1504; 2014, № 1, maddə 6, № 5, maddə 468, № 6, maddə 603, 605, № 7, maddələr 774, 780, № 11, maddələr 1345, 1370; 2015, № 12, maddə 1342; 2016, № 1, maddələr 15, 36) aşağıdakı məzmunda 18.69-cu maddə əlavə edilsin:</w:t>
      </w:r>
    </w:p>
    <w:p w:rsidR="005B2A9B" w:rsidRPr="00071831" w:rsidRDefault="005B2A9B" w:rsidP="005B2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071831">
        <w:rPr>
          <w:rFonts w:ascii="Times New Roman" w:hAnsi="Times New Roman"/>
          <w:sz w:val="28"/>
          <w:szCs w:val="28"/>
          <w:lang w:val="az-Latn-AZ"/>
        </w:rPr>
        <w:t xml:space="preserve">“18.69. </w:t>
      </w:r>
      <w:proofErr w:type="spellStart"/>
      <w:r w:rsidRPr="00071831">
        <w:rPr>
          <w:rFonts w:ascii="Times New Roman" w:hAnsi="Times New Roman"/>
          <w:sz w:val="28"/>
          <w:szCs w:val="28"/>
          <w:lang w:val="az-Latn-AZ"/>
        </w:rPr>
        <w:t>Akvakultura</w:t>
      </w:r>
      <w:proofErr w:type="spellEnd"/>
      <w:r w:rsidRPr="00071831">
        <w:rPr>
          <w:rFonts w:ascii="Times New Roman" w:hAnsi="Times New Roman"/>
          <w:sz w:val="28"/>
          <w:szCs w:val="28"/>
          <w:lang w:val="az-Latn-AZ"/>
        </w:rPr>
        <w:t xml:space="preserve"> subyektləri tərəfindən hazırlanan bioloji və texnoloji </w:t>
      </w:r>
      <w:proofErr w:type="spellStart"/>
      <w:r w:rsidRPr="00071831">
        <w:rPr>
          <w:rFonts w:ascii="Times New Roman" w:hAnsi="Times New Roman"/>
          <w:sz w:val="28"/>
          <w:szCs w:val="28"/>
          <w:lang w:val="az-Latn-AZ"/>
        </w:rPr>
        <w:t>əsaslandırmanın</w:t>
      </w:r>
      <w:proofErr w:type="spellEnd"/>
      <w:r w:rsidRPr="00071831">
        <w:rPr>
          <w:rFonts w:ascii="Times New Roman" w:hAnsi="Times New Roman"/>
          <w:sz w:val="28"/>
          <w:szCs w:val="28"/>
          <w:lang w:val="az-Latn-AZ"/>
        </w:rPr>
        <w:t xml:space="preserve"> qeydiyyatına görə - 50 manat.”.</w:t>
      </w:r>
    </w:p>
    <w:p w:rsidR="005B2A9B" w:rsidRPr="00071831" w:rsidRDefault="005B2A9B" w:rsidP="005B2A9B">
      <w:pPr>
        <w:pStyle w:val="NoSpacing"/>
        <w:ind w:left="48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B2A9B" w:rsidRPr="00071831" w:rsidRDefault="005B2A9B" w:rsidP="005B2A9B">
      <w:pPr>
        <w:pStyle w:val="NoSpacing"/>
        <w:ind w:left="48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B2A9B" w:rsidRPr="00071831" w:rsidRDefault="005B2A9B" w:rsidP="005B2A9B">
      <w:pPr>
        <w:pStyle w:val="NoSpacing"/>
        <w:ind w:left="48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5B2A9B" w:rsidRPr="00071831" w:rsidRDefault="005B2A9B" w:rsidP="005B2A9B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highlight w:val="yellow"/>
          <w:lang w:val="az-Latn-AZ"/>
        </w:rPr>
      </w:pPr>
    </w:p>
    <w:p w:rsidR="005B2A9B" w:rsidRPr="00296FDA" w:rsidRDefault="005B2A9B" w:rsidP="005B2A9B">
      <w:pPr>
        <w:spacing w:after="0" w:line="240" w:lineRule="auto"/>
        <w:ind w:left="4320" w:right="-1"/>
        <w:rPr>
          <w:rFonts w:ascii="Times New Roman" w:hAnsi="Times New Roman"/>
          <w:b/>
          <w:sz w:val="28"/>
          <w:szCs w:val="28"/>
          <w:lang w:val="az-Latn-AZ"/>
        </w:rPr>
      </w:pPr>
      <w:r w:rsidRPr="00296FDA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</w:t>
      </w:r>
      <w:r w:rsidRPr="00296FDA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5B2A9B" w:rsidRPr="00296FDA" w:rsidRDefault="005B2A9B" w:rsidP="005B2A9B">
      <w:pPr>
        <w:spacing w:after="0" w:line="240" w:lineRule="auto"/>
        <w:ind w:left="4320"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  <w:r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      </w:t>
      </w:r>
      <w:r w:rsidRPr="00296FDA">
        <w:rPr>
          <w:rFonts w:ascii="Times New Roman" w:hAnsi="Times New Roman"/>
          <w:b/>
          <w:iCs/>
          <w:sz w:val="28"/>
          <w:szCs w:val="28"/>
          <w:lang w:val="az-Latn-AZ"/>
        </w:rPr>
        <w:t>Azərbaycan Respublikasının Prezidenti</w:t>
      </w:r>
    </w:p>
    <w:p w:rsidR="005B2A9B" w:rsidRPr="00296FDA" w:rsidRDefault="005B2A9B" w:rsidP="005B2A9B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5B2A9B" w:rsidRPr="00296FDA" w:rsidRDefault="005B2A9B" w:rsidP="005B2A9B">
      <w:pPr>
        <w:spacing w:after="0" w:line="240" w:lineRule="auto"/>
        <w:ind w:right="119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5B2A9B" w:rsidRPr="00BF510A" w:rsidRDefault="005B2A9B" w:rsidP="005B2A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96FDA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</w:t>
      </w:r>
      <w:r w:rsidRPr="00BF510A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30 sentyabr 2016-cı il</w:t>
      </w:r>
    </w:p>
    <w:p w:rsidR="005B2A9B" w:rsidRDefault="005B2A9B" w:rsidP="005B2A9B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 w:rsidRPr="00013258">
        <w:rPr>
          <w:rFonts w:ascii="Times New Roman" w:hAnsi="Times New Roman"/>
          <w:sz w:val="28"/>
          <w:szCs w:val="28"/>
          <w:lang w:val="az-Latn-AZ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 xml:space="preserve"> 317-VQD</w:t>
      </w:r>
    </w:p>
    <w:p w:rsidR="000E0D5E" w:rsidRPr="005B2A9B" w:rsidRDefault="000E0D5E">
      <w:pPr>
        <w:rPr>
          <w:lang w:val="en-US"/>
        </w:rPr>
      </w:pPr>
      <w:bookmarkStart w:id="0" w:name="_GoBack"/>
      <w:bookmarkEnd w:id="0"/>
    </w:p>
    <w:sectPr w:rsidR="000E0D5E" w:rsidRPr="005B2A9B" w:rsidSect="00071831">
      <w:headerReference w:type="default" r:id="rId5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31" w:rsidRDefault="005B2A9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71831" w:rsidRDefault="005B2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9B"/>
    <w:rsid w:val="000E0D5E"/>
    <w:rsid w:val="005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9B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A9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5B2A9B"/>
    <w:pPr>
      <w:ind w:left="720"/>
      <w:contextualSpacing/>
    </w:pPr>
    <w:rPr>
      <w:rFonts w:eastAsia="MS Minch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B2A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A9B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9B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A9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5B2A9B"/>
    <w:pPr>
      <w:ind w:left="720"/>
      <w:contextualSpacing/>
    </w:pPr>
    <w:rPr>
      <w:rFonts w:eastAsia="MS Minch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B2A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A9B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1234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2016-12-15T10:29:00Z</dcterms:created>
  <dcterms:modified xsi:type="dcterms:W3CDTF">2016-12-15T10:29:00Z</dcterms:modified>
</cp:coreProperties>
</file>