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56" w:rsidRPr="00B013F8" w:rsidRDefault="00263B56" w:rsidP="00263B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63B56" w:rsidRDefault="00263B56" w:rsidP="00263B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263B56" w:rsidRDefault="00263B56" w:rsidP="00263B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263B56" w:rsidRDefault="00263B56" w:rsidP="00263B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263B56" w:rsidRDefault="00263B56" w:rsidP="00263B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263B56" w:rsidRDefault="00263B56" w:rsidP="00263B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263B56" w:rsidRDefault="00263B56" w:rsidP="00263B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263B56" w:rsidRPr="004738C9" w:rsidRDefault="00263B56" w:rsidP="00263B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4738C9">
        <w:rPr>
          <w:rFonts w:ascii="Times New Roman" w:hAnsi="Times New Roman"/>
          <w:b/>
          <w:bCs/>
          <w:sz w:val="32"/>
          <w:szCs w:val="32"/>
          <w:lang w:val="az-Latn-AZ"/>
        </w:rPr>
        <w:t>“Qiymətli kağızlar bazarı haqqında” Azərbaycan Respublikasının Qanununda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  <w:r w:rsidRPr="004738C9">
        <w:rPr>
          <w:rFonts w:ascii="Times New Roman" w:hAnsi="Times New Roman"/>
          <w:b/>
          <w:bCs/>
          <w:sz w:val="32"/>
          <w:szCs w:val="32"/>
          <w:lang w:val="az-Latn-AZ"/>
        </w:rPr>
        <w:t>dəyişikliklər edilməsi barədə</w:t>
      </w:r>
    </w:p>
    <w:p w:rsidR="00263B56" w:rsidRDefault="00263B56" w:rsidP="0026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63B56" w:rsidRPr="000842BB" w:rsidRDefault="00263B56" w:rsidP="00263B5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0842BB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263B56" w:rsidRPr="004738C9" w:rsidRDefault="00263B56" w:rsidP="0026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63B56" w:rsidRPr="004738C9" w:rsidRDefault="00263B56" w:rsidP="00263B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4738C9">
        <w:rPr>
          <w:rFonts w:ascii="Times New Roman" w:hAnsi="Times New Roman"/>
          <w:iCs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15-ci bəndini rəhbər tutaraq, </w:t>
      </w:r>
      <w:r w:rsidRPr="004738C9">
        <w:rPr>
          <w:rFonts w:ascii="Times New Roman" w:hAnsi="Times New Roman"/>
          <w:bCs/>
          <w:sz w:val="28"/>
          <w:szCs w:val="28"/>
          <w:lang w:val="az-Latn-AZ"/>
        </w:rPr>
        <w:t>“Qiymətli kağızlar bazarı haqqında” Azərbaycan Respublikasının Qanununu</w:t>
      </w:r>
      <w:r w:rsidRPr="004738C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“Qiymətli kağızlar bazarı haqqında” Azərbaycan Respublikasının Qanununda dəyişikliklər edilməsi barədə” Azərbaycan Respublikasının 2016-cı il 4 mart tarixli 145-VQD nömrəli </w:t>
      </w:r>
      <w:r w:rsidRPr="004738C9">
        <w:rPr>
          <w:rFonts w:ascii="Times New Roman" w:hAnsi="Times New Roman"/>
          <w:sz w:val="28"/>
          <w:szCs w:val="28"/>
          <w:lang w:val="az-Latn-AZ"/>
        </w:rPr>
        <w:t xml:space="preserve">Qanununa </w:t>
      </w:r>
      <w:proofErr w:type="spellStart"/>
      <w:r w:rsidRPr="004738C9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4738C9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4738C9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263B56" w:rsidRPr="004738C9" w:rsidRDefault="00263B56" w:rsidP="00263B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263B56" w:rsidRPr="004738C9" w:rsidRDefault="00263B56" w:rsidP="00263B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738C9">
        <w:rPr>
          <w:rFonts w:ascii="Times New Roman" w:hAnsi="Times New Roman"/>
          <w:bCs/>
          <w:sz w:val="28"/>
          <w:szCs w:val="28"/>
          <w:lang w:val="az-Latn-AZ"/>
        </w:rPr>
        <w:t xml:space="preserve">“Qiymətli kağızlar bazarı haqqında” </w:t>
      </w:r>
      <w:r w:rsidRPr="004738C9">
        <w:rPr>
          <w:rFonts w:ascii="Times New Roman" w:hAnsi="Times New Roman"/>
          <w:sz w:val="28"/>
          <w:szCs w:val="28"/>
          <w:lang w:val="az-Latn-AZ"/>
        </w:rPr>
        <w:t xml:space="preserve">Azərbaycan Respublikasının Qanununda (Azərbaycan Respublikasının Qanunvericilik Toplusu, </w:t>
      </w:r>
      <w:r w:rsidRPr="004738C9">
        <w:rPr>
          <w:rFonts w:ascii="Times New Roman" w:hAnsi="Times New Roman"/>
          <w:bCs/>
          <w:iCs/>
          <w:sz w:val="28"/>
          <w:szCs w:val="28"/>
          <w:lang w:val="az-Latn-AZ"/>
        </w:rPr>
        <w:t>2015, № 7, maddə 813; 2016, № 3, maddə 411</w:t>
      </w:r>
      <w:r w:rsidRPr="004738C9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263B56" w:rsidRPr="004738C9" w:rsidRDefault="00263B56" w:rsidP="00263B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738C9">
        <w:rPr>
          <w:rFonts w:ascii="Times New Roman" w:hAnsi="Times New Roman"/>
          <w:sz w:val="28"/>
          <w:szCs w:val="28"/>
          <w:lang w:val="az-Latn-AZ"/>
        </w:rPr>
        <w:t>1. Mətn üzrə ismin müvafiq hallarında “maliyyə bazarlarında nəzarət orqanı” sözləri ismin müvafiq hallarında “maliyyə bazarlarına nəzarət orqanı” sözləri ilə əvəz edilsin.</w:t>
      </w:r>
    </w:p>
    <w:p w:rsidR="00263B56" w:rsidRPr="004738C9" w:rsidRDefault="00263B56" w:rsidP="00263B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738C9">
        <w:rPr>
          <w:rFonts w:ascii="Times New Roman" w:hAnsi="Times New Roman"/>
          <w:sz w:val="28"/>
          <w:szCs w:val="28"/>
          <w:lang w:val="az-Latn-AZ"/>
        </w:rPr>
        <w:t>2. 16.1-ci maddənin üçüncü cümləsindən “, habelə bu Qanunun 89.2-ci maddəsi ilə müəyyən edilmiş məqsədlərə” sözləri çıxarılsın.</w:t>
      </w:r>
    </w:p>
    <w:p w:rsidR="00263B56" w:rsidRPr="004738C9" w:rsidRDefault="00263B56" w:rsidP="00263B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738C9">
        <w:rPr>
          <w:rFonts w:ascii="Times New Roman" w:hAnsi="Times New Roman"/>
          <w:sz w:val="28"/>
          <w:szCs w:val="28"/>
          <w:lang w:val="az-Latn-AZ"/>
        </w:rPr>
        <w:t>3. 87-ci maddənin birinci hissəsində “nəzarəti” sözü “nəzarət” sözü ilə əvəz edilsin.</w:t>
      </w:r>
    </w:p>
    <w:p w:rsidR="00263B56" w:rsidRPr="004738C9" w:rsidRDefault="00263B56" w:rsidP="0026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63B56" w:rsidRPr="004738C9" w:rsidRDefault="00263B56" w:rsidP="00263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63B56" w:rsidRPr="004738C9" w:rsidRDefault="00263B56" w:rsidP="00263B56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263B56" w:rsidRPr="004738C9" w:rsidRDefault="00263B56" w:rsidP="0026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263B56" w:rsidRPr="004738C9" w:rsidRDefault="00263B56" w:rsidP="00263B56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4738C9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İlham Əliyev</w:t>
      </w:r>
    </w:p>
    <w:p w:rsidR="00263B56" w:rsidRPr="004738C9" w:rsidRDefault="00263B56" w:rsidP="00263B56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4738C9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</w:t>
      </w: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</w:t>
      </w:r>
      <w:r w:rsidRPr="004738C9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263B56" w:rsidRPr="004738C9" w:rsidRDefault="00263B56" w:rsidP="00263B56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263B56" w:rsidRPr="004738C9" w:rsidRDefault="00263B56" w:rsidP="00263B56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263B56" w:rsidRPr="004738C9" w:rsidRDefault="00263B56" w:rsidP="00263B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738C9">
        <w:rPr>
          <w:rFonts w:ascii="Times New Roman" w:hAnsi="Times New Roman"/>
          <w:sz w:val="28"/>
          <w:szCs w:val="28"/>
          <w:lang w:val="az-Latn-AZ"/>
        </w:rPr>
        <w:t>Bakı şəhəri, 30 sentyabr 2016-cı il</w:t>
      </w:r>
    </w:p>
    <w:p w:rsidR="00263B56" w:rsidRPr="004738C9" w:rsidRDefault="00263B56" w:rsidP="00263B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321</w:t>
      </w:r>
      <w:r w:rsidRPr="004738C9">
        <w:rPr>
          <w:rFonts w:ascii="Times New Roman" w:hAnsi="Times New Roman"/>
          <w:sz w:val="28"/>
          <w:szCs w:val="28"/>
          <w:lang w:val="az-Latn-AZ"/>
        </w:rPr>
        <w:t>-VQD</w:t>
      </w:r>
    </w:p>
    <w:p w:rsidR="00263B56" w:rsidRPr="004738C9" w:rsidRDefault="00263B56" w:rsidP="00263B56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63B56" w:rsidRPr="004738C9" w:rsidRDefault="00263B56" w:rsidP="00263B56">
      <w:pPr>
        <w:rPr>
          <w:rFonts w:ascii="Times New Roman" w:hAnsi="Times New Roman"/>
          <w:sz w:val="28"/>
          <w:szCs w:val="28"/>
          <w:lang w:val="az-Latn-AZ"/>
        </w:rPr>
      </w:pPr>
    </w:p>
    <w:p w:rsidR="00263B56" w:rsidRPr="00B013F8" w:rsidRDefault="00263B56" w:rsidP="00263B56">
      <w:pPr>
        <w:spacing w:after="0" w:line="240" w:lineRule="auto"/>
        <w:jc w:val="both"/>
      </w:pPr>
    </w:p>
    <w:p w:rsidR="000E0D5E" w:rsidRDefault="000E0D5E">
      <w:bookmarkStart w:id="0" w:name="_GoBack"/>
      <w:bookmarkEnd w:id="0"/>
    </w:p>
    <w:sectPr w:rsidR="000E0D5E" w:rsidSect="004738C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56"/>
    <w:rsid w:val="000E0D5E"/>
    <w:rsid w:val="002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5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5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2016-12-15T10:32:00Z</dcterms:created>
  <dcterms:modified xsi:type="dcterms:W3CDTF">2016-12-15T10:32:00Z</dcterms:modified>
</cp:coreProperties>
</file>