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D9" w:rsidRDefault="00C361D9" w:rsidP="00C361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361D9" w:rsidRDefault="00C361D9" w:rsidP="00C361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361D9" w:rsidRDefault="00C361D9" w:rsidP="00C361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361D9" w:rsidRDefault="00C361D9" w:rsidP="00C361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361D9" w:rsidRDefault="00C361D9" w:rsidP="00C361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361D9" w:rsidRDefault="00C361D9" w:rsidP="00C361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361D9" w:rsidRDefault="00C361D9" w:rsidP="00C361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361D9" w:rsidRDefault="00C361D9" w:rsidP="00C361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360DCA">
        <w:rPr>
          <w:rFonts w:ascii="Times New Roman" w:hAnsi="Times New Roman"/>
          <w:b/>
          <w:bCs/>
          <w:sz w:val="32"/>
          <w:szCs w:val="32"/>
          <w:lang w:val="az-Latn-AZ"/>
        </w:rPr>
        <w:t>“Dövlət rüsumu haqqında” Azərb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aycan Respublikasının Qanununda </w:t>
      </w:r>
      <w:r w:rsidRPr="00360DCA">
        <w:rPr>
          <w:rFonts w:ascii="Times New Roman" w:hAnsi="Times New Roman"/>
          <w:b/>
          <w:bCs/>
          <w:sz w:val="32"/>
          <w:szCs w:val="32"/>
          <w:lang w:val="az-Latn-AZ"/>
        </w:rPr>
        <w:t>dəyişiklik edilməsi barədə</w:t>
      </w:r>
    </w:p>
    <w:p w:rsidR="00C361D9" w:rsidRDefault="00C361D9" w:rsidP="00C361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361D9" w:rsidRPr="00360DCA" w:rsidRDefault="00C361D9" w:rsidP="00C361D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C361D9" w:rsidRDefault="00C361D9" w:rsidP="00C361D9">
      <w:pPr>
        <w:spacing w:after="0" w:line="240" w:lineRule="auto"/>
        <w:ind w:right="120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361D9" w:rsidRPr="00360DCA" w:rsidRDefault="00C361D9" w:rsidP="00C361D9">
      <w:pPr>
        <w:spacing w:after="0" w:line="240" w:lineRule="auto"/>
        <w:ind w:right="120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361D9" w:rsidRDefault="00C361D9" w:rsidP="00C361D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360DCA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360DCA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360DCA">
        <w:rPr>
          <w:rFonts w:ascii="Times New Roman" w:hAnsi="Times New Roman"/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</w:t>
      </w:r>
      <w:r w:rsidRPr="00360D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“Tikinti və infrastruktur obyektləri ilə əlaqədar investisiya layihələrinin xüsusi maliyyələşmə əsasında həyata keçirilməsi haqqında” Azərbaycan Respublikasının 2016-cı il 15 mart tarixli 177-VQ nömrəli </w:t>
      </w:r>
      <w:r w:rsidRPr="00360DCA">
        <w:rPr>
          <w:rFonts w:ascii="Times New Roman" w:hAnsi="Times New Roman"/>
          <w:sz w:val="28"/>
          <w:szCs w:val="28"/>
          <w:lang w:val="az-Latn-AZ"/>
        </w:rPr>
        <w:t xml:space="preserve">Qanununun tətbiqi ilə əlaqədar </w:t>
      </w:r>
      <w:r w:rsidRPr="00360DCA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C361D9" w:rsidRDefault="00C361D9" w:rsidP="00C361D9">
      <w:pPr>
        <w:pStyle w:val="NormalWeb"/>
        <w:spacing w:before="100" w:beforeAutospacing="1" w:after="0"/>
        <w:ind w:firstLine="567"/>
        <w:jc w:val="both"/>
        <w:rPr>
          <w:sz w:val="28"/>
          <w:szCs w:val="28"/>
          <w:lang w:val="az-Latn-AZ"/>
        </w:rPr>
      </w:pPr>
      <w:r w:rsidRPr="00360DCA">
        <w:rPr>
          <w:bCs/>
          <w:sz w:val="28"/>
          <w:szCs w:val="28"/>
          <w:lang w:val="az-Latn-AZ"/>
        </w:rPr>
        <w:t xml:space="preserve">“Dövlət rüsumu haqqında” Azərbaycan Respublikasının Qanununa </w:t>
      </w:r>
      <w:r w:rsidRPr="00360DCA">
        <w:rPr>
          <w:sz w:val="28"/>
          <w:szCs w:val="28"/>
          <w:lang w:val="az-Latn-AZ"/>
        </w:rPr>
        <w:t xml:space="preserve">(Azərbaycan Respublikasının Qanunvericilik Toplusu, 2001, № 12, maddə 740; 2002, № 12, maddə 706; 2003, № 1, maddə 23, № 8, maddə 428, № 12 (I kitab),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</w:t>
      </w:r>
      <w:r>
        <w:rPr>
          <w:sz w:val="28"/>
          <w:szCs w:val="28"/>
          <w:lang w:val="az-Latn-AZ"/>
        </w:rPr>
        <w:t xml:space="preserve">   </w:t>
      </w:r>
      <w:r w:rsidRPr="00360DCA">
        <w:rPr>
          <w:sz w:val="28"/>
          <w:szCs w:val="28"/>
          <w:lang w:val="az-Latn-AZ"/>
        </w:rPr>
        <w:t xml:space="preserve">№ 12, maddə 947; 2010, № 4, maddə 276, № 6, maddə 485, № 10, maddə 840, </w:t>
      </w:r>
      <w:r>
        <w:rPr>
          <w:sz w:val="28"/>
          <w:szCs w:val="28"/>
          <w:lang w:val="az-Latn-AZ"/>
        </w:rPr>
        <w:t xml:space="preserve">   </w:t>
      </w:r>
      <w:r w:rsidRPr="00360DCA">
        <w:rPr>
          <w:sz w:val="28"/>
          <w:szCs w:val="28"/>
          <w:lang w:val="az-Latn-AZ"/>
        </w:rPr>
        <w:t xml:space="preserve">№ 11, maddə 939; 2011, № 1, maddə 12, № 4, maddələr 245, 264, № 11, maddə 985, № 12, maddə 1100; 2012, </w:t>
      </w:r>
      <w:r>
        <w:rPr>
          <w:sz w:val="28"/>
          <w:szCs w:val="28"/>
          <w:lang w:val="az-Latn-AZ"/>
        </w:rPr>
        <w:t xml:space="preserve">   </w:t>
      </w:r>
      <w:r w:rsidRPr="005E1939">
        <w:rPr>
          <w:sz w:val="28"/>
          <w:szCs w:val="28"/>
          <w:lang w:val="az-Latn-AZ"/>
        </w:rPr>
        <w:t xml:space="preserve">№ 1, maddə 4, № 6, maddələr 508, 518, № 7, maddə 646, № 10, maddə 947, № 12, maddələr 1216, 1227, 1229; 2013, № 3, maddə 213, № 5, maddə 474, № 11, maddələr 1269, 1279, 1299, 1301, 1308, </w:t>
      </w:r>
      <w:r>
        <w:rPr>
          <w:sz w:val="28"/>
          <w:szCs w:val="28"/>
          <w:lang w:val="az-Latn-AZ"/>
        </w:rPr>
        <w:t xml:space="preserve">      </w:t>
      </w:r>
      <w:r w:rsidRPr="005E1939">
        <w:rPr>
          <w:sz w:val="28"/>
          <w:szCs w:val="28"/>
          <w:lang w:val="az-Latn-AZ"/>
        </w:rPr>
        <w:t xml:space="preserve">№ 12, maddələr 1485, 1504; 2014, № 1, maddə 6, № 5, maddə 468, № 6, maddələr 603, 605, № 7, maddələr 774, 780, № 11, maddələr 1345, 1370; 2015, № 12, maddə 1432; 2016, № 1, maddələr 15, 36, № 4, maddə 630, № 5, maddə 849, </w:t>
      </w:r>
      <w:r w:rsidRPr="005E1939">
        <w:rPr>
          <w:color w:val="000000"/>
          <w:sz w:val="28"/>
          <w:szCs w:val="28"/>
          <w:lang w:val="az-Latn-AZ" w:eastAsia="az-Latn-AZ"/>
        </w:rPr>
        <w:t>№ 6, maddə 1014</w:t>
      </w:r>
      <w:r w:rsidRPr="005E1939">
        <w:rPr>
          <w:sz w:val="28"/>
          <w:szCs w:val="28"/>
          <w:lang w:val="az-Latn-AZ"/>
        </w:rPr>
        <w:t>) aşağıdakı məzmunda 3.3-cü maddə əlavə edilsin:</w:t>
      </w:r>
    </w:p>
    <w:p w:rsidR="00C361D9" w:rsidRPr="005E1939" w:rsidRDefault="00C361D9" w:rsidP="00C361D9">
      <w:pPr>
        <w:pStyle w:val="NormalWeb"/>
        <w:spacing w:before="100" w:beforeAutospacing="1" w:after="0"/>
        <w:ind w:firstLine="567"/>
        <w:jc w:val="both"/>
        <w:rPr>
          <w:sz w:val="28"/>
          <w:szCs w:val="28"/>
          <w:lang w:val="az-Latn-AZ"/>
        </w:rPr>
      </w:pPr>
      <w:r w:rsidRPr="005E1939">
        <w:rPr>
          <w:sz w:val="28"/>
          <w:szCs w:val="28"/>
          <w:lang w:val="az-Latn-AZ"/>
        </w:rPr>
        <w:t xml:space="preserve">“3.3. İnvestisiya layihələrini “Tik – idarə et – təhvil ver” modelinə uyğun həyata keçirən investorlar “Tikinti və infrastruktur obyektləri ilə əlaqədar investisiya layihələrinin xüsusi maliyyələşmə əsasında həyata keçirilməsi </w:t>
      </w:r>
      <w:r w:rsidRPr="005E1939">
        <w:rPr>
          <w:sz w:val="28"/>
          <w:szCs w:val="28"/>
          <w:lang w:val="az-Latn-AZ"/>
        </w:rPr>
        <w:lastRenderedPageBreak/>
        <w:t>haqqında” Azərbaycan Respublikasının Qanununa əsasən həyata keçirdikləri fəaliyyətlə bağlı dövlət rüsumlarını ödəməkdən azaddırlar.”.</w:t>
      </w:r>
    </w:p>
    <w:p w:rsidR="00C361D9" w:rsidRPr="005E1939" w:rsidRDefault="00C361D9" w:rsidP="00C361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361D9" w:rsidRDefault="00C361D9" w:rsidP="00C361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361D9" w:rsidRDefault="00C361D9" w:rsidP="00C361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361D9" w:rsidRPr="005E1939" w:rsidRDefault="00C361D9" w:rsidP="00C361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361D9" w:rsidRPr="00360DCA" w:rsidRDefault="00C361D9" w:rsidP="00C361D9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360DCA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360DCA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360DCA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360DCA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360DCA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</w:t>
      </w:r>
    </w:p>
    <w:p w:rsidR="00C361D9" w:rsidRPr="00360DCA" w:rsidRDefault="00C361D9" w:rsidP="00C361D9">
      <w:pPr>
        <w:spacing w:after="0" w:line="240" w:lineRule="auto"/>
        <w:ind w:left="4320" w:right="-1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60DC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</w:t>
      </w:r>
      <w:r w:rsidRPr="00360DCA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C361D9" w:rsidRPr="00360DCA" w:rsidRDefault="00C361D9" w:rsidP="00C361D9">
      <w:pPr>
        <w:spacing w:after="0" w:line="240" w:lineRule="auto"/>
        <w:ind w:left="4111" w:right="-1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60DCA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</w:t>
      </w: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</w:t>
      </w:r>
      <w:r w:rsidRPr="00360DCA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C361D9" w:rsidRPr="00360DCA" w:rsidRDefault="00C361D9" w:rsidP="00C361D9">
      <w:pPr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C361D9" w:rsidRPr="00360DCA" w:rsidRDefault="00C361D9" w:rsidP="00C361D9">
      <w:pPr>
        <w:spacing w:after="0" w:line="240" w:lineRule="auto"/>
        <w:ind w:right="119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C361D9" w:rsidRPr="00360DCA" w:rsidRDefault="00C361D9" w:rsidP="00C361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360DCA">
        <w:rPr>
          <w:rFonts w:ascii="Times New Roman" w:hAnsi="Times New Roman"/>
          <w:sz w:val="28"/>
          <w:szCs w:val="28"/>
          <w:lang w:val="az-Latn-AZ"/>
        </w:rPr>
        <w:t>Bakı şəhəri, 14 oktyabr 2016-cı il</w:t>
      </w:r>
    </w:p>
    <w:p w:rsidR="00C361D9" w:rsidRPr="00CE128D" w:rsidRDefault="00C361D9" w:rsidP="00C361D9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CE128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48</w:t>
      </w:r>
      <w:r w:rsidRPr="00CE128D">
        <w:rPr>
          <w:rFonts w:ascii="Times New Roman" w:hAnsi="Times New Roman"/>
          <w:sz w:val="28"/>
          <w:szCs w:val="28"/>
        </w:rPr>
        <w:t>-VQD</w:t>
      </w:r>
    </w:p>
    <w:p w:rsidR="00C361D9" w:rsidRPr="00360DCA" w:rsidRDefault="00C361D9" w:rsidP="00C361D9">
      <w:pPr>
        <w:pStyle w:val="NormalWeb"/>
        <w:spacing w:after="0"/>
        <w:ind w:right="120"/>
        <w:jc w:val="both"/>
        <w:rPr>
          <w:rFonts w:eastAsia="MS Mincho"/>
          <w:b/>
          <w:sz w:val="28"/>
          <w:szCs w:val="28"/>
          <w:lang w:val="az-Latn-AZ" w:eastAsia="en-US"/>
        </w:rPr>
      </w:pPr>
    </w:p>
    <w:p w:rsidR="000E0D5E" w:rsidRDefault="000E0D5E">
      <w:bookmarkStart w:id="0" w:name="_GoBack"/>
      <w:bookmarkEnd w:id="0"/>
    </w:p>
    <w:sectPr w:rsidR="000E0D5E" w:rsidSect="00313E99">
      <w:headerReference w:type="default" r:id="rId5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99" w:rsidRDefault="00C361D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13E99" w:rsidRDefault="00C36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D9"/>
    <w:rsid w:val="000E0D5E"/>
    <w:rsid w:val="00C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D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semiHidden/>
    <w:unhideWhenUsed/>
    <w:rsid w:val="00C361D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D9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D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semiHidden/>
    <w:unhideWhenUsed/>
    <w:rsid w:val="00C361D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D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1449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2016-12-15T10:38:00Z</dcterms:created>
  <dcterms:modified xsi:type="dcterms:W3CDTF">2016-12-15T10:38:00Z</dcterms:modified>
</cp:coreProperties>
</file>