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20" w:rsidRDefault="008B2D20" w:rsidP="008B2D20">
      <w:pPr>
        <w:spacing w:after="0" w:line="240" w:lineRule="auto"/>
        <w:jc w:val="center"/>
        <w:rPr>
          <w:rFonts w:ascii="Times New Roman" w:hAnsi="Times New Roman"/>
          <w:b/>
          <w:sz w:val="32"/>
          <w:szCs w:val="28"/>
          <w:lang w:val="az-Latn-AZ" w:eastAsia="ru-RU"/>
        </w:rPr>
      </w:pPr>
    </w:p>
    <w:p w:rsidR="008B2D20" w:rsidRDefault="008B2D20" w:rsidP="008B2D20">
      <w:pPr>
        <w:spacing w:after="0" w:line="240" w:lineRule="auto"/>
        <w:jc w:val="center"/>
        <w:rPr>
          <w:rFonts w:ascii="Times New Roman" w:hAnsi="Times New Roman"/>
          <w:b/>
          <w:sz w:val="32"/>
          <w:szCs w:val="28"/>
          <w:lang w:val="az-Latn-AZ" w:eastAsia="ru-RU"/>
        </w:rPr>
      </w:pPr>
    </w:p>
    <w:p w:rsidR="008B2D20" w:rsidRDefault="008B2D20" w:rsidP="008B2D20">
      <w:pPr>
        <w:spacing w:after="0" w:line="240" w:lineRule="auto"/>
        <w:jc w:val="center"/>
        <w:rPr>
          <w:rFonts w:ascii="Times New Roman" w:hAnsi="Times New Roman"/>
          <w:b/>
          <w:sz w:val="32"/>
          <w:szCs w:val="28"/>
          <w:lang w:val="az-Latn-AZ" w:eastAsia="ru-RU"/>
        </w:rPr>
      </w:pPr>
    </w:p>
    <w:p w:rsidR="008B2D20" w:rsidRDefault="008B2D20" w:rsidP="008B2D20">
      <w:pPr>
        <w:spacing w:after="0" w:line="240" w:lineRule="auto"/>
        <w:jc w:val="center"/>
        <w:rPr>
          <w:rFonts w:ascii="Times New Roman" w:hAnsi="Times New Roman"/>
          <w:b/>
          <w:sz w:val="32"/>
          <w:szCs w:val="28"/>
          <w:lang w:val="az-Latn-AZ" w:eastAsia="ru-RU"/>
        </w:rPr>
      </w:pPr>
    </w:p>
    <w:p w:rsidR="008B2D20" w:rsidRDefault="008B2D20" w:rsidP="008B2D20">
      <w:pPr>
        <w:spacing w:after="0" w:line="240" w:lineRule="auto"/>
        <w:jc w:val="center"/>
        <w:rPr>
          <w:rFonts w:ascii="Times New Roman" w:hAnsi="Times New Roman"/>
          <w:b/>
          <w:sz w:val="32"/>
          <w:szCs w:val="28"/>
          <w:lang w:val="az-Latn-AZ" w:eastAsia="ru-RU"/>
        </w:rPr>
      </w:pPr>
    </w:p>
    <w:p w:rsidR="008B2D20" w:rsidRDefault="008B2D20" w:rsidP="008B2D20">
      <w:pPr>
        <w:spacing w:after="0" w:line="240" w:lineRule="auto"/>
        <w:jc w:val="center"/>
        <w:rPr>
          <w:rFonts w:ascii="Times New Roman" w:hAnsi="Times New Roman"/>
          <w:b/>
          <w:sz w:val="32"/>
          <w:szCs w:val="28"/>
          <w:lang w:val="az-Latn-AZ" w:eastAsia="ru-RU"/>
        </w:rPr>
      </w:pPr>
    </w:p>
    <w:p w:rsidR="008B2D20" w:rsidRPr="008B0764" w:rsidRDefault="008B2D20" w:rsidP="008B2D20">
      <w:pPr>
        <w:spacing w:after="0" w:line="240" w:lineRule="auto"/>
        <w:jc w:val="center"/>
        <w:rPr>
          <w:rFonts w:ascii="Times New Roman" w:hAnsi="Times New Roman"/>
          <w:b/>
          <w:sz w:val="32"/>
          <w:szCs w:val="28"/>
          <w:lang w:val="az-Latn-AZ" w:eastAsia="ru-RU"/>
        </w:rPr>
      </w:pPr>
      <w:r w:rsidRPr="008B0764">
        <w:rPr>
          <w:rFonts w:ascii="Times New Roman" w:hAnsi="Times New Roman"/>
          <w:b/>
          <w:sz w:val="32"/>
          <w:szCs w:val="28"/>
          <w:lang w:val="az-Latn-AZ" w:eastAsia="ru-RU"/>
        </w:rPr>
        <w:t>Azərbaycan Respublikasının İnzibati Xətalar Məcəlləsində</w:t>
      </w:r>
    </w:p>
    <w:p w:rsidR="008B2D20" w:rsidRDefault="008B2D20" w:rsidP="008B2D20">
      <w:pPr>
        <w:spacing w:after="0" w:line="240" w:lineRule="auto"/>
        <w:jc w:val="center"/>
        <w:rPr>
          <w:rFonts w:ascii="Times New Roman" w:hAnsi="Times New Roman"/>
          <w:b/>
          <w:sz w:val="32"/>
          <w:szCs w:val="28"/>
          <w:lang w:val="az-Latn-AZ" w:eastAsia="ru-RU"/>
        </w:rPr>
      </w:pPr>
      <w:r w:rsidRPr="008B0764">
        <w:rPr>
          <w:rFonts w:ascii="Times New Roman" w:hAnsi="Times New Roman"/>
          <w:b/>
          <w:sz w:val="32"/>
          <w:szCs w:val="28"/>
          <w:lang w:val="az-Latn-AZ" w:eastAsia="ru-RU"/>
        </w:rPr>
        <w:t>dəyişikliklər edilməsi haqqında</w:t>
      </w:r>
    </w:p>
    <w:p w:rsidR="008B2D20" w:rsidRDefault="008B2D20" w:rsidP="008B2D20">
      <w:pPr>
        <w:spacing w:after="0" w:line="240" w:lineRule="auto"/>
        <w:jc w:val="center"/>
        <w:rPr>
          <w:rFonts w:ascii="Times New Roman" w:hAnsi="Times New Roman"/>
          <w:b/>
          <w:sz w:val="32"/>
          <w:szCs w:val="28"/>
          <w:lang w:val="az-Latn-AZ" w:eastAsia="ru-RU"/>
        </w:rPr>
      </w:pPr>
    </w:p>
    <w:p w:rsidR="008B2D20" w:rsidRPr="008B0764" w:rsidRDefault="008B2D20" w:rsidP="008B2D20">
      <w:pPr>
        <w:spacing w:after="0" w:line="240" w:lineRule="auto"/>
        <w:jc w:val="center"/>
        <w:rPr>
          <w:rFonts w:ascii="Times New Roman" w:hAnsi="Times New Roman"/>
          <w:b/>
          <w:sz w:val="32"/>
          <w:szCs w:val="28"/>
          <w:lang w:val="az-Latn-AZ" w:eastAsia="ru-RU"/>
        </w:rPr>
      </w:pPr>
      <w:r>
        <w:rPr>
          <w:rFonts w:ascii="Times New Roman" w:hAnsi="Times New Roman"/>
          <w:b/>
          <w:sz w:val="40"/>
          <w:szCs w:val="40"/>
        </w:rPr>
        <w:t>AZƏRBAYCAN RESPUBLİKASININ QANUNU</w:t>
      </w:r>
    </w:p>
    <w:p w:rsidR="008B2D20" w:rsidRPr="008B0764" w:rsidRDefault="008B2D20" w:rsidP="008B2D20">
      <w:pPr>
        <w:spacing w:after="0" w:line="240" w:lineRule="auto"/>
        <w:jc w:val="both"/>
        <w:rPr>
          <w:rFonts w:ascii="Times New Roman" w:hAnsi="Times New Roman"/>
          <w:sz w:val="28"/>
          <w:szCs w:val="28"/>
          <w:lang w:val="az-Latn-AZ" w:eastAsia="ru-RU"/>
        </w:rPr>
      </w:pPr>
    </w:p>
    <w:p w:rsidR="008B2D20" w:rsidRPr="008B0764" w:rsidRDefault="008B2D20" w:rsidP="008B2D20">
      <w:pPr>
        <w:spacing w:after="0" w:line="240" w:lineRule="auto"/>
        <w:ind w:firstLine="567"/>
        <w:jc w:val="both"/>
        <w:rPr>
          <w:rFonts w:ascii="Times New Roman" w:hAnsi="Times New Roman"/>
          <w:sz w:val="28"/>
          <w:szCs w:val="28"/>
          <w:lang w:val="az-Latn-AZ" w:eastAsia="ru-RU"/>
        </w:rPr>
      </w:pPr>
      <w:r w:rsidRPr="008B0764">
        <w:rPr>
          <w:rFonts w:ascii="Times New Roman" w:hAnsi="Times New Roman"/>
          <w:sz w:val="28"/>
          <w:szCs w:val="28"/>
          <w:lang w:val="az-Latn-AZ" w:eastAsia="ru-RU"/>
        </w:rPr>
        <w:t>Azərbaycan Respublikasının Milli Məclisi Azərbaycan Respublikası Konstitusiyasının 94-cü maddəsinin I hissəsinin 17-ci bəndini rəhbər tutaraq qərara alır:</w:t>
      </w:r>
    </w:p>
    <w:p w:rsidR="008B2D20" w:rsidRPr="008B0764" w:rsidRDefault="008B2D20" w:rsidP="008B2D20">
      <w:pPr>
        <w:spacing w:after="0" w:line="240" w:lineRule="auto"/>
        <w:ind w:firstLine="567"/>
        <w:jc w:val="both"/>
        <w:rPr>
          <w:rFonts w:ascii="Times New Roman" w:hAnsi="Times New Roman"/>
          <w:sz w:val="28"/>
          <w:szCs w:val="28"/>
          <w:lang w:val="az-Latn-AZ" w:eastAsia="ru-RU"/>
        </w:rPr>
      </w:pPr>
      <w:r w:rsidRPr="008B0764">
        <w:rPr>
          <w:rFonts w:ascii="Times New Roman" w:hAnsi="Times New Roman"/>
          <w:sz w:val="28"/>
          <w:szCs w:val="28"/>
          <w:lang w:val="az-Latn-AZ" w:eastAsia="ru-RU"/>
        </w:rPr>
        <w:t xml:space="preserve">Azərbaycan Respublikasının İnzibati Xətalar Məcəlləsində </w:t>
      </w:r>
      <w:r w:rsidRPr="009D3AAD">
        <w:rPr>
          <w:rFonts w:ascii="Times New Roman" w:hAnsi="Times New Roman"/>
          <w:color w:val="000000"/>
          <w:sz w:val="28"/>
          <w:szCs w:val="28"/>
          <w:lang w:val="az-Latn-AZ"/>
        </w:rPr>
        <w:t xml:space="preserve">(Azərbaycan Respublikasının Qanunvericilik Toplusu, 2016, № 2 (I kitab), maddə 202, № 3, maddələr 397, 403, 429, № 4, maddə 647, № 5, maddələr 835, 846, № 6,  maddələr </w:t>
      </w:r>
      <w:r w:rsidRPr="009D3AAD">
        <w:rPr>
          <w:rFonts w:ascii="Times New Roman" w:hAnsi="Times New Roman"/>
          <w:sz w:val="28"/>
          <w:szCs w:val="28"/>
          <w:lang w:val="az-Latn-AZ"/>
        </w:rPr>
        <w:t>997, 1010, № 7, maddələr 1247, 1249)</w:t>
      </w:r>
      <w:r>
        <w:rPr>
          <w:rFonts w:ascii="Times New Roman" w:hAnsi="Times New Roman"/>
          <w:sz w:val="28"/>
          <w:szCs w:val="28"/>
          <w:lang w:val="az-Latn-AZ"/>
        </w:rPr>
        <w:t xml:space="preserve"> </w:t>
      </w:r>
      <w:r w:rsidRPr="008B0764">
        <w:rPr>
          <w:rFonts w:ascii="Times New Roman" w:hAnsi="Times New Roman"/>
          <w:sz w:val="28"/>
          <w:szCs w:val="28"/>
          <w:lang w:val="az-Latn-AZ" w:eastAsia="ru-RU"/>
        </w:rPr>
        <w:t>aşağıdakı dəyişikliklər edilsin:</w:t>
      </w:r>
    </w:p>
    <w:p w:rsidR="008B2D20" w:rsidRPr="009D3AAD" w:rsidRDefault="008B2D20" w:rsidP="008B2D20">
      <w:pPr>
        <w:pStyle w:val="ListParagraph"/>
        <w:numPr>
          <w:ilvl w:val="0"/>
          <w:numId w:val="1"/>
        </w:numPr>
        <w:spacing w:after="0" w:line="240" w:lineRule="auto"/>
        <w:jc w:val="both"/>
        <w:rPr>
          <w:rFonts w:ascii="Times New Roman" w:hAnsi="Times New Roman"/>
          <w:sz w:val="28"/>
          <w:szCs w:val="28"/>
          <w:lang w:val="az-Latn-AZ" w:eastAsia="ru-RU"/>
        </w:rPr>
      </w:pPr>
      <w:r w:rsidRPr="009D3AAD">
        <w:rPr>
          <w:rFonts w:ascii="Times New Roman" w:hAnsi="Times New Roman"/>
          <w:sz w:val="28"/>
          <w:szCs w:val="28"/>
          <w:lang w:val="az-Latn-AZ" w:eastAsia="ru-RU"/>
        </w:rPr>
        <w:t>221-ci maddə aşağıdakı redaksiyada verilsin:</w:t>
      </w:r>
    </w:p>
    <w:p w:rsidR="008B2D20" w:rsidRPr="008B0764" w:rsidRDefault="008B2D20" w:rsidP="008B2D20">
      <w:pPr>
        <w:spacing w:after="0" w:line="240" w:lineRule="auto"/>
        <w:ind w:firstLine="567"/>
        <w:jc w:val="both"/>
        <w:rPr>
          <w:rFonts w:ascii="Times New Roman" w:hAnsi="Times New Roman"/>
          <w:color w:val="000000"/>
          <w:sz w:val="28"/>
          <w:szCs w:val="28"/>
          <w:lang w:val="az-Latn-AZ" w:eastAsia="ru-RU"/>
        </w:rPr>
      </w:pPr>
      <w:r w:rsidRPr="008B0764">
        <w:rPr>
          <w:rFonts w:ascii="Times New Roman" w:hAnsi="Times New Roman"/>
          <w:sz w:val="28"/>
          <w:szCs w:val="28"/>
          <w:lang w:val="az-Latn-AZ"/>
        </w:rPr>
        <w:t>“</w:t>
      </w:r>
      <w:r w:rsidRPr="008B0764">
        <w:rPr>
          <w:rFonts w:ascii="Times New Roman" w:hAnsi="Times New Roman"/>
          <w:color w:val="000000"/>
          <w:sz w:val="28"/>
          <w:szCs w:val="28"/>
          <w:lang w:val="az-Latn-AZ" w:eastAsia="ru-RU"/>
        </w:rPr>
        <w:t>Maddə 221.</w:t>
      </w:r>
      <w:r>
        <w:rPr>
          <w:rFonts w:ascii="Times New Roman" w:hAnsi="Times New Roman"/>
          <w:color w:val="000000"/>
          <w:sz w:val="28"/>
          <w:szCs w:val="28"/>
          <w:lang w:val="az-Latn-AZ" w:eastAsia="ru-RU"/>
        </w:rPr>
        <w:t xml:space="preserve"> </w:t>
      </w:r>
      <w:r w:rsidRPr="008B0764">
        <w:rPr>
          <w:rFonts w:ascii="Times New Roman" w:hAnsi="Times New Roman"/>
          <w:color w:val="000000"/>
          <w:sz w:val="28"/>
          <w:szCs w:val="28"/>
          <w:lang w:val="az-Latn-AZ" w:eastAsia="ru-RU"/>
        </w:rPr>
        <w:t>Dərman vasitələrinin qanunsuz dövriyyəsi</w:t>
      </w:r>
    </w:p>
    <w:p w:rsidR="008B2D20" w:rsidRPr="008B0764" w:rsidRDefault="008B2D20" w:rsidP="008B2D20">
      <w:pPr>
        <w:spacing w:after="0" w:line="240" w:lineRule="auto"/>
        <w:ind w:firstLine="567"/>
        <w:jc w:val="both"/>
        <w:rPr>
          <w:rFonts w:ascii="Times New Roman" w:hAnsi="Times New Roman"/>
          <w:color w:val="000000"/>
          <w:sz w:val="28"/>
          <w:szCs w:val="28"/>
          <w:lang w:val="az-Latn-AZ" w:eastAsia="ru-RU"/>
        </w:rPr>
      </w:pPr>
      <w:r w:rsidRPr="008B0764">
        <w:rPr>
          <w:rFonts w:ascii="Times New Roman" w:hAnsi="Times New Roman"/>
          <w:color w:val="000000"/>
          <w:sz w:val="28"/>
          <w:szCs w:val="28"/>
          <w:lang w:val="az-Latn-AZ" w:eastAsia="ru-RU"/>
        </w:rPr>
        <w:t xml:space="preserve">221.1. Bilə-bilə keyfiyyətsiz, normativ-texniki sənədlərin tələblərinə cavab verməyən, mənşəyi məlum olmayan, yararlılıq müddəti bitmiş, </w:t>
      </w:r>
      <w:r w:rsidRPr="008B0764">
        <w:rPr>
          <w:rFonts w:ascii="Times New Roman" w:hAnsi="Times New Roman"/>
          <w:sz w:val="28"/>
          <w:szCs w:val="28"/>
          <w:lang w:val="az-Latn-AZ"/>
        </w:rPr>
        <w:t>“Dərman vasitələri haqqında” Azərbaycan Respublikasının Qanununa uyğun olaraq</w:t>
      </w:r>
      <w:r w:rsidRPr="008B0764">
        <w:rPr>
          <w:rFonts w:ascii="Times New Roman" w:hAnsi="Times New Roman"/>
          <w:color w:val="000000"/>
          <w:sz w:val="28"/>
          <w:szCs w:val="28"/>
          <w:lang w:val="az-Latn-AZ" w:eastAsia="ru-RU"/>
        </w:rPr>
        <w:t xml:space="preserve"> dövlət qeydiyyatı tələb olunan, lakin dövlət qeydiyyatından keçməmiş dərman vasitələrinin satışı, satış məqsədi ilə saxlanması və ya idxalı, habelə saxta dərman vasitələrinin istehsalı, satışı, satış məqsədi ilə saxlanması və ya idxalı, bu əməllər az miqdarda törədildikdə</w:t>
      </w:r>
      <w:r>
        <w:rPr>
          <w:rFonts w:ascii="Times New Roman" w:hAnsi="Times New Roman"/>
          <w:color w:val="000000"/>
          <w:sz w:val="28"/>
          <w:szCs w:val="28"/>
          <w:lang w:val="az-Latn-AZ" w:eastAsia="ru-RU"/>
        </w:rPr>
        <w:t xml:space="preserve"> </w:t>
      </w:r>
      <w:r w:rsidRPr="008B0764">
        <w:rPr>
          <w:rFonts w:ascii="Times New Roman" w:hAnsi="Times New Roman"/>
          <w:color w:val="000000"/>
          <w:sz w:val="28"/>
          <w:szCs w:val="28"/>
          <w:lang w:val="az-Latn-AZ" w:eastAsia="ru-RU"/>
        </w:rPr>
        <w:t>-</w:t>
      </w:r>
    </w:p>
    <w:p w:rsidR="008B2D20" w:rsidRPr="008B0764" w:rsidRDefault="008B2D20" w:rsidP="008B2D20">
      <w:pPr>
        <w:spacing w:after="0" w:line="240" w:lineRule="auto"/>
        <w:ind w:firstLine="567"/>
        <w:jc w:val="both"/>
        <w:rPr>
          <w:rFonts w:ascii="Times New Roman" w:hAnsi="Times New Roman"/>
          <w:sz w:val="28"/>
          <w:szCs w:val="28"/>
          <w:lang w:val="az-Latn-AZ" w:eastAsia="ru-RU"/>
        </w:rPr>
      </w:pPr>
      <w:r w:rsidRPr="008B0764">
        <w:rPr>
          <w:rFonts w:ascii="Times New Roman" w:hAnsi="Times New Roman"/>
          <w:color w:val="000000"/>
          <w:sz w:val="28"/>
          <w:szCs w:val="28"/>
          <w:lang w:val="az-Latn-AZ" w:eastAsia="ru-RU"/>
        </w:rPr>
        <w:t>inzibati xətanın bilavasitə obyekti olan dərman vasitələri müsadirə edilməklə vəzifəli şəxslər min beş yüz manatdan iki min manatadək məbləğdə, hüquqi şəxslər beş</w:t>
      </w:r>
      <w:r w:rsidRPr="008B0764">
        <w:rPr>
          <w:rFonts w:ascii="Times New Roman" w:hAnsi="Times New Roman"/>
          <w:sz w:val="28"/>
          <w:szCs w:val="28"/>
          <w:lang w:val="az-Latn-AZ" w:eastAsia="ru-RU"/>
        </w:rPr>
        <w:t xml:space="preserve"> min manatdan yeddi min manatadək məbləğdə cərimə edilir. </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sz w:val="28"/>
          <w:szCs w:val="28"/>
          <w:lang w:val="az-Latn-AZ"/>
        </w:rPr>
        <w:t>221.2. “Dərman vasitələri haqqında” Azərbaycan Respublikasının Qanununa uyğun olaraq</w:t>
      </w:r>
      <w:r w:rsidRPr="008B0764">
        <w:rPr>
          <w:rFonts w:ascii="Times New Roman" w:hAnsi="Times New Roman"/>
          <w:color w:val="000000"/>
          <w:sz w:val="28"/>
          <w:szCs w:val="28"/>
          <w:lang w:val="az-Latn-AZ" w:eastAsia="ru-RU"/>
        </w:rPr>
        <w:t xml:space="preserve"> d</w:t>
      </w:r>
      <w:r w:rsidRPr="008B0764">
        <w:rPr>
          <w:rFonts w:ascii="Times New Roman" w:hAnsi="Times New Roman"/>
          <w:sz w:val="28"/>
          <w:szCs w:val="28"/>
          <w:lang w:val="az-Latn-AZ"/>
        </w:rPr>
        <w:t>övlət qeydiyyatından keçmiş dərman vasitələrinin qiymətləri müvafiq icra hakimiyyəti orqanının müəyyən etdiyi qaydada tənzimlənmədən satışına görə</w:t>
      </w:r>
      <w:r>
        <w:rPr>
          <w:rFonts w:ascii="Times New Roman" w:hAnsi="Times New Roman"/>
          <w:sz w:val="28"/>
          <w:szCs w:val="28"/>
          <w:lang w:val="az-Latn-AZ"/>
        </w:rPr>
        <w:t xml:space="preserve"> </w:t>
      </w:r>
      <w:r w:rsidRPr="008B0764">
        <w:rPr>
          <w:rFonts w:ascii="Times New Roman" w:hAnsi="Times New Roman"/>
          <w:sz w:val="28"/>
          <w:szCs w:val="28"/>
          <w:lang w:val="az-Latn-AZ"/>
        </w:rPr>
        <w:t xml:space="preserve">- </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sz w:val="28"/>
          <w:szCs w:val="28"/>
          <w:lang w:val="az-Latn-AZ"/>
        </w:rPr>
        <w:t>vəzifəli şəxslər min beş yüz manatdan iki min manatadək məbləğdə, hüquqi şəxslər beş min manatdan yeddi min manatadək məbləğdə cərimə edilir.</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sz w:val="28"/>
          <w:szCs w:val="28"/>
          <w:lang w:val="az-Latn-AZ"/>
        </w:rPr>
        <w:t>221.3. “Dərman vasitələri haqqında” Azərbaycan Respublikasının Qanununa uyğun olaraq</w:t>
      </w:r>
      <w:r w:rsidRPr="008B0764">
        <w:rPr>
          <w:rFonts w:ascii="Times New Roman" w:hAnsi="Times New Roman"/>
          <w:color w:val="000000"/>
          <w:sz w:val="28"/>
          <w:szCs w:val="28"/>
          <w:lang w:val="az-Latn-AZ" w:eastAsia="ru-RU"/>
        </w:rPr>
        <w:t xml:space="preserve"> d</w:t>
      </w:r>
      <w:r w:rsidRPr="008B0764">
        <w:rPr>
          <w:rFonts w:ascii="Times New Roman" w:hAnsi="Times New Roman"/>
          <w:sz w:val="28"/>
          <w:szCs w:val="28"/>
          <w:lang w:val="az-Latn-AZ"/>
        </w:rPr>
        <w:t>övlət qeydiyyatından keçmiş dərman vasitələrinin müvafiq icra hakimiyyəti orqanının müəyyən etdiyi qaydada tənzimlənən qiymətlərdən fərqli</w:t>
      </w:r>
      <w:r w:rsidRPr="008B0764">
        <w:rPr>
          <w:rFonts w:ascii="Times New Roman" w:hAnsi="Times New Roman"/>
          <w:color w:val="FF0000"/>
          <w:sz w:val="28"/>
          <w:szCs w:val="28"/>
          <w:lang w:val="az-Latn-AZ"/>
        </w:rPr>
        <w:t xml:space="preserve"> </w:t>
      </w:r>
      <w:r w:rsidRPr="008B0764">
        <w:rPr>
          <w:rFonts w:ascii="Times New Roman" w:hAnsi="Times New Roman"/>
          <w:sz w:val="28"/>
          <w:szCs w:val="28"/>
          <w:lang w:val="az-Latn-AZ"/>
        </w:rPr>
        <w:t>qiymətlərlə satışına görə</w:t>
      </w:r>
      <w:r>
        <w:rPr>
          <w:rFonts w:ascii="Times New Roman" w:hAnsi="Times New Roman"/>
          <w:sz w:val="28"/>
          <w:szCs w:val="28"/>
          <w:lang w:val="az-Latn-AZ"/>
        </w:rPr>
        <w:t xml:space="preserve"> </w:t>
      </w:r>
      <w:r w:rsidRPr="008B0764">
        <w:rPr>
          <w:rFonts w:ascii="Times New Roman" w:hAnsi="Times New Roman"/>
          <w:sz w:val="28"/>
          <w:szCs w:val="28"/>
          <w:lang w:val="az-Latn-AZ"/>
        </w:rPr>
        <w:t xml:space="preserve">- </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sz w:val="28"/>
          <w:szCs w:val="28"/>
          <w:lang w:val="az-Latn-AZ"/>
        </w:rPr>
        <w:t>vəzifəli şəxslər min manatdan min beş yüz manatadək məbləğdə, hüquqi şəxslər üç min manatdan beş min manatadək məbləğdə cərimə edilir.</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sz w:val="28"/>
          <w:szCs w:val="28"/>
          <w:lang w:val="az-Latn-AZ"/>
        </w:rPr>
        <w:lastRenderedPageBreak/>
        <w:t>221.4. Bu Məcəllənin 221.1-ci maddəsində nəzərdə tutulmuş xətanın inzibati tənbeh almış şəxs tərəfindən inzibati tənbeh vermə haqqında qərar qüvvəyə mindiyi gündən bir il ərzində təkrar törədilməsinə görə</w:t>
      </w:r>
      <w:r>
        <w:rPr>
          <w:rFonts w:ascii="Times New Roman" w:hAnsi="Times New Roman"/>
          <w:sz w:val="28"/>
          <w:szCs w:val="28"/>
          <w:lang w:val="az-Latn-AZ"/>
        </w:rPr>
        <w:t xml:space="preserve"> </w:t>
      </w:r>
      <w:r w:rsidRPr="008B0764">
        <w:rPr>
          <w:rFonts w:ascii="Times New Roman" w:hAnsi="Times New Roman"/>
          <w:sz w:val="28"/>
          <w:szCs w:val="28"/>
          <w:lang w:val="az-Latn-AZ"/>
        </w:rPr>
        <w:t>-</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color w:val="000000"/>
          <w:sz w:val="28"/>
          <w:szCs w:val="28"/>
          <w:lang w:val="az-Latn-AZ"/>
        </w:rPr>
        <w:t xml:space="preserve">inzibati xətanın bilavasitə obyekti olan dərman vasitələri müsadirə edilməklə </w:t>
      </w:r>
      <w:r w:rsidRPr="008B0764">
        <w:rPr>
          <w:rFonts w:ascii="Times New Roman" w:hAnsi="Times New Roman"/>
          <w:sz w:val="28"/>
          <w:szCs w:val="28"/>
          <w:lang w:val="az-Latn-AZ"/>
        </w:rPr>
        <w:t>vəzifəli şəxslər iki min manatdan iki min beş yüz manatadək məbləğdə, hüquqi şəxslər yeddi min manatdan doqquz min manatadək məbləğdə cərimə edilir.</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sz w:val="28"/>
          <w:szCs w:val="28"/>
          <w:lang w:val="az-Latn-AZ"/>
        </w:rPr>
        <w:t>221.5. Bu Məcəllənin 221.2-ci və 221.3-cü maddələrində nəzərdə tutulmuş xətaların inzibati tənbeh almış şəxs tərəfindən inzibati tənbeh vermə haqqında qərar qüvvəyə mindiyi gündən bir il ərzində təkrar törədilməsinə görə</w:t>
      </w:r>
      <w:r>
        <w:rPr>
          <w:rFonts w:ascii="Times New Roman" w:hAnsi="Times New Roman"/>
          <w:sz w:val="28"/>
          <w:szCs w:val="28"/>
          <w:lang w:val="az-Latn-AZ"/>
        </w:rPr>
        <w:t xml:space="preserve"> </w:t>
      </w:r>
      <w:r w:rsidRPr="008B0764">
        <w:rPr>
          <w:rFonts w:ascii="Times New Roman" w:hAnsi="Times New Roman"/>
          <w:sz w:val="28"/>
          <w:szCs w:val="28"/>
          <w:lang w:val="az-Latn-AZ"/>
        </w:rPr>
        <w:t>-</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sz w:val="28"/>
          <w:szCs w:val="28"/>
          <w:lang w:val="az-Latn-AZ"/>
        </w:rPr>
        <w:t>vəzifəli şəxslər iki min beş yüz manatdan üç min beş yüz manatadək məbləğdə, hüquqi şəxslər yeddi min manatdan doqquz  min manatadək məbləğdə cərimə edilir.</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sz w:val="28"/>
          <w:szCs w:val="28"/>
          <w:lang w:val="az-Latn-AZ"/>
        </w:rPr>
        <w:t>221.6. Dövlət qeydiyyatından keçmiş dərman vasitələrinin qiymətlərinin tənzimlənməsi məqsədi ilə bəyannamələrin, hesabat sənədlərinin və məlumatların vaxtında və ya düzgün təqdim edilməməsinə görə</w:t>
      </w:r>
      <w:r>
        <w:rPr>
          <w:rFonts w:ascii="Times New Roman" w:hAnsi="Times New Roman"/>
          <w:sz w:val="28"/>
          <w:szCs w:val="28"/>
          <w:lang w:val="az-Latn-AZ"/>
        </w:rPr>
        <w:t xml:space="preserve"> </w:t>
      </w:r>
      <w:r w:rsidRPr="008B0764">
        <w:rPr>
          <w:rFonts w:ascii="Times New Roman" w:hAnsi="Times New Roman"/>
          <w:sz w:val="28"/>
          <w:szCs w:val="28"/>
          <w:lang w:val="az-Latn-AZ"/>
        </w:rPr>
        <w:t xml:space="preserve">- </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sz w:val="28"/>
          <w:szCs w:val="28"/>
          <w:lang w:val="az-Latn-AZ"/>
        </w:rPr>
        <w:t>vəzifəli şəxslər üç yüz manatdan yeddi yüz manatadək məbləğdə, hüquqi şəxslər min manatdan min beş yüz manatadək məbləğdə cərimə edilir.</w:t>
      </w:r>
    </w:p>
    <w:p w:rsidR="008B2D20" w:rsidRPr="008B0764" w:rsidRDefault="008B2D20" w:rsidP="008B2D20">
      <w:pPr>
        <w:spacing w:after="0" w:line="240" w:lineRule="auto"/>
        <w:ind w:firstLine="567"/>
        <w:jc w:val="both"/>
        <w:rPr>
          <w:rFonts w:ascii="Times New Roman" w:hAnsi="Times New Roman"/>
          <w:color w:val="000000"/>
          <w:sz w:val="28"/>
          <w:szCs w:val="28"/>
          <w:lang w:val="az-Latn-AZ" w:eastAsia="ru-RU"/>
        </w:rPr>
      </w:pPr>
      <w:r w:rsidRPr="008B0764">
        <w:rPr>
          <w:rFonts w:ascii="Times New Roman" w:hAnsi="Times New Roman"/>
          <w:sz w:val="28"/>
          <w:szCs w:val="28"/>
          <w:lang w:val="az-Latn-AZ" w:eastAsia="ru-RU"/>
        </w:rPr>
        <w:t>221.7. D</w:t>
      </w:r>
      <w:r w:rsidRPr="008B0764">
        <w:rPr>
          <w:rFonts w:ascii="Times New Roman" w:hAnsi="Times New Roman"/>
          <w:color w:val="000000"/>
          <w:sz w:val="28"/>
          <w:szCs w:val="28"/>
          <w:lang w:val="az-Latn-AZ" w:eastAsia="ru-RU"/>
        </w:rPr>
        <w:t xml:space="preserve">ərman vasitələrinin dövlət qeydiyyatına alınmasından və ya qiymətlərinin tənzimləməsindən əsassız imtina edilməsinə, qeydiyyata almaq və ya qiymətlərinin tənzimlənməsi üçün </w:t>
      </w:r>
      <w:r w:rsidRPr="008B0764">
        <w:rPr>
          <w:rFonts w:ascii="Times New Roman" w:hAnsi="Times New Roman"/>
          <w:sz w:val="28"/>
          <w:szCs w:val="28"/>
          <w:lang w:val="az-Latn-AZ" w:eastAsia="ru-RU"/>
        </w:rPr>
        <w:t>müvafiq icra hakimiyyəti orqanının müəyyən etdiyi qaydalarda</w:t>
      </w:r>
      <w:r w:rsidRPr="008B0764">
        <w:rPr>
          <w:rFonts w:ascii="Times New Roman" w:hAnsi="Times New Roman"/>
          <w:color w:val="000000"/>
          <w:sz w:val="28"/>
          <w:szCs w:val="28"/>
          <w:lang w:val="az-Latn-AZ" w:eastAsia="ru-RU"/>
        </w:rPr>
        <w:t xml:space="preserve"> nəzərdə tutulmayan sənədlərin tələb edilməsinə, habelə qeydiyyata almaqda və ya qiymətlərinin tənzimlənməsində süründürməçiliyə yol verilməsinə görə</w:t>
      </w:r>
      <w:r>
        <w:rPr>
          <w:rFonts w:ascii="Times New Roman" w:hAnsi="Times New Roman"/>
          <w:color w:val="000000"/>
          <w:sz w:val="28"/>
          <w:szCs w:val="28"/>
          <w:lang w:val="az-Latn-AZ" w:eastAsia="ru-RU"/>
        </w:rPr>
        <w:t xml:space="preserve"> </w:t>
      </w:r>
      <w:r w:rsidRPr="008B0764">
        <w:rPr>
          <w:rFonts w:ascii="Times New Roman" w:hAnsi="Times New Roman"/>
          <w:color w:val="000000"/>
          <w:sz w:val="28"/>
          <w:szCs w:val="28"/>
          <w:lang w:val="az-Latn-AZ" w:eastAsia="ru-RU"/>
        </w:rPr>
        <w:t>-</w:t>
      </w:r>
    </w:p>
    <w:p w:rsidR="008B2D20" w:rsidRPr="008B0764" w:rsidRDefault="008B2D20" w:rsidP="008B2D20">
      <w:pPr>
        <w:spacing w:after="0" w:line="240" w:lineRule="auto"/>
        <w:ind w:firstLine="567"/>
        <w:jc w:val="both"/>
        <w:rPr>
          <w:rFonts w:ascii="Times New Roman" w:hAnsi="Times New Roman"/>
          <w:sz w:val="28"/>
          <w:szCs w:val="28"/>
          <w:lang w:val="az-Latn-AZ"/>
        </w:rPr>
      </w:pPr>
      <w:r w:rsidRPr="008B0764">
        <w:rPr>
          <w:rFonts w:ascii="Times New Roman" w:hAnsi="Times New Roman"/>
          <w:color w:val="000000"/>
          <w:sz w:val="28"/>
          <w:szCs w:val="28"/>
          <w:lang w:val="az-Latn-AZ" w:eastAsia="ru-RU"/>
        </w:rPr>
        <w:t>vəzifəli şəxslər beş yüz manatdan səkkiz yüz manatadək məbləğdə cərimə edilir.</w:t>
      </w:r>
    </w:p>
    <w:p w:rsidR="008B2D20" w:rsidRPr="008B0764" w:rsidRDefault="008B2D20" w:rsidP="008B2D20">
      <w:pPr>
        <w:spacing w:after="0" w:line="240" w:lineRule="auto"/>
        <w:ind w:firstLine="567"/>
        <w:jc w:val="both"/>
        <w:rPr>
          <w:rFonts w:ascii="Times New Roman" w:hAnsi="Times New Roman"/>
          <w:color w:val="000000"/>
          <w:sz w:val="28"/>
          <w:szCs w:val="28"/>
          <w:lang w:val="az-Latn-AZ"/>
        </w:rPr>
      </w:pPr>
      <w:r w:rsidRPr="008B0764">
        <w:rPr>
          <w:rFonts w:ascii="Times New Roman" w:hAnsi="Times New Roman"/>
          <w:color w:val="000000"/>
          <w:sz w:val="28"/>
          <w:szCs w:val="28"/>
          <w:lang w:val="az-Latn-AZ"/>
        </w:rPr>
        <w:t>Qeyd:</w:t>
      </w:r>
      <w:r>
        <w:rPr>
          <w:rFonts w:ascii="Times New Roman" w:hAnsi="Times New Roman"/>
          <w:color w:val="000000"/>
          <w:sz w:val="28"/>
          <w:szCs w:val="28"/>
          <w:lang w:val="az-Latn-AZ"/>
        </w:rPr>
        <w:t xml:space="preserve"> </w:t>
      </w:r>
      <w:r w:rsidRPr="008B0764">
        <w:rPr>
          <w:rFonts w:ascii="Times New Roman" w:hAnsi="Times New Roman"/>
          <w:sz w:val="28"/>
          <w:szCs w:val="28"/>
          <w:lang w:val="az-Latn-AZ"/>
        </w:rPr>
        <w:t>Bu Məcəllənin 221.1-ci maddəsində</w:t>
      </w:r>
      <w:r w:rsidRPr="008B0764">
        <w:rPr>
          <w:rFonts w:ascii="Times New Roman" w:hAnsi="Times New Roman"/>
          <w:color w:val="000000"/>
          <w:sz w:val="28"/>
          <w:szCs w:val="28"/>
          <w:lang w:val="az-Latn-AZ"/>
        </w:rPr>
        <w:t xml:space="preserve"> “az miqdar” dedikdə, min manatadək olan məbləğ başa düşülür.”.</w:t>
      </w:r>
    </w:p>
    <w:p w:rsidR="008B2D20" w:rsidRPr="009D3AAD" w:rsidRDefault="008B2D20" w:rsidP="008B2D20">
      <w:pPr>
        <w:pStyle w:val="ListParagraph"/>
        <w:numPr>
          <w:ilvl w:val="0"/>
          <w:numId w:val="1"/>
        </w:numPr>
        <w:spacing w:after="0" w:line="240" w:lineRule="auto"/>
        <w:ind w:left="0" w:firstLine="567"/>
        <w:jc w:val="both"/>
        <w:rPr>
          <w:rFonts w:ascii="Times New Roman" w:hAnsi="Times New Roman"/>
          <w:color w:val="000000"/>
          <w:sz w:val="28"/>
          <w:szCs w:val="28"/>
          <w:lang w:val="az-Latn-AZ" w:eastAsia="ru-RU"/>
        </w:rPr>
      </w:pPr>
      <w:r w:rsidRPr="009D3AAD">
        <w:rPr>
          <w:rFonts w:ascii="Times New Roman" w:hAnsi="Times New Roman"/>
          <w:color w:val="000000"/>
          <w:sz w:val="28"/>
          <w:szCs w:val="28"/>
          <w:lang w:val="az-Latn-AZ" w:eastAsia="ru-RU"/>
        </w:rPr>
        <w:t xml:space="preserve">428.4-cü maddədə “reabilitasiya metodlarının” sözlərindən sonra </w:t>
      </w:r>
      <w:r>
        <w:rPr>
          <w:rFonts w:ascii="Times New Roman" w:hAnsi="Times New Roman"/>
          <w:color w:val="000000"/>
          <w:sz w:val="28"/>
          <w:szCs w:val="28"/>
          <w:lang w:val="az-Latn-AZ" w:eastAsia="ru-RU"/>
        </w:rPr>
        <w:t xml:space="preserve">      </w:t>
      </w:r>
      <w:r w:rsidRPr="009D3AAD">
        <w:rPr>
          <w:rFonts w:ascii="Times New Roman" w:hAnsi="Times New Roman"/>
          <w:color w:val="000000"/>
          <w:sz w:val="28"/>
          <w:szCs w:val="28"/>
          <w:lang w:val="az-Latn-AZ" w:eastAsia="ru-RU"/>
        </w:rPr>
        <w:t>“, habelə bioloji fəallığa malik qida əlavələrinin dərman vasitəsi olmadığı barədə məlumat verilmədən” sözləri əlavə edilsin.</w:t>
      </w:r>
    </w:p>
    <w:p w:rsidR="008B2D20" w:rsidRPr="008B0764" w:rsidRDefault="008B2D20" w:rsidP="008B2D20">
      <w:pPr>
        <w:spacing w:after="0" w:line="240" w:lineRule="auto"/>
        <w:jc w:val="both"/>
        <w:rPr>
          <w:rFonts w:ascii="Times New Roman" w:hAnsi="Times New Roman"/>
          <w:color w:val="000000"/>
          <w:sz w:val="28"/>
          <w:szCs w:val="28"/>
          <w:lang w:val="az-Latn-AZ" w:eastAsia="ru-RU"/>
        </w:rPr>
      </w:pPr>
    </w:p>
    <w:p w:rsidR="008B2D20" w:rsidRPr="008B0764" w:rsidRDefault="008B2D20" w:rsidP="008B2D20">
      <w:pPr>
        <w:spacing w:after="0" w:line="240" w:lineRule="auto"/>
        <w:jc w:val="both"/>
        <w:rPr>
          <w:rFonts w:ascii="Times New Roman" w:hAnsi="Times New Roman"/>
          <w:sz w:val="28"/>
          <w:szCs w:val="28"/>
          <w:lang w:val="az-Latn-AZ"/>
        </w:rPr>
      </w:pPr>
    </w:p>
    <w:p w:rsidR="008B2D20" w:rsidRDefault="008B2D20" w:rsidP="008B2D20">
      <w:pPr>
        <w:spacing w:after="0" w:line="240" w:lineRule="auto"/>
        <w:jc w:val="both"/>
        <w:rPr>
          <w:rFonts w:ascii="Times New Roman" w:hAnsi="Times New Roman"/>
          <w:sz w:val="28"/>
          <w:szCs w:val="28"/>
          <w:lang w:val="az-Latn-AZ"/>
        </w:rPr>
      </w:pPr>
    </w:p>
    <w:p w:rsidR="008B2D20" w:rsidRPr="008B0764" w:rsidRDefault="008B2D20" w:rsidP="008B2D20">
      <w:pPr>
        <w:spacing w:after="0" w:line="240" w:lineRule="auto"/>
        <w:jc w:val="both"/>
        <w:rPr>
          <w:rFonts w:ascii="Times New Roman" w:hAnsi="Times New Roman"/>
          <w:sz w:val="28"/>
          <w:szCs w:val="28"/>
          <w:lang w:val="az-Latn-AZ"/>
        </w:rPr>
      </w:pPr>
    </w:p>
    <w:p w:rsidR="008B2D20" w:rsidRPr="008B0764" w:rsidRDefault="008B2D20" w:rsidP="008B2D20">
      <w:pPr>
        <w:spacing w:after="0" w:line="240" w:lineRule="auto"/>
        <w:jc w:val="both"/>
        <w:rPr>
          <w:rFonts w:ascii="Times New Roman" w:hAnsi="Times New Roman"/>
          <w:sz w:val="28"/>
          <w:szCs w:val="28"/>
          <w:lang w:val="az-Latn-AZ"/>
        </w:rPr>
      </w:pPr>
    </w:p>
    <w:p w:rsidR="008B2D20" w:rsidRPr="00A633F3" w:rsidRDefault="008B2D20" w:rsidP="008B2D20">
      <w:pPr>
        <w:spacing w:after="0" w:line="240" w:lineRule="auto"/>
        <w:ind w:left="4536"/>
        <w:jc w:val="center"/>
        <w:rPr>
          <w:rFonts w:ascii="Times New Roman" w:hAnsi="Times New Roman"/>
          <w:b/>
          <w:sz w:val="28"/>
          <w:szCs w:val="28"/>
          <w:lang w:val="az-Latn-AZ"/>
        </w:rPr>
      </w:pPr>
      <w:r w:rsidRPr="00A633F3">
        <w:rPr>
          <w:rFonts w:ascii="Times New Roman" w:hAnsi="Times New Roman"/>
          <w:b/>
          <w:sz w:val="28"/>
          <w:szCs w:val="28"/>
          <w:lang w:val="az-Latn-AZ"/>
        </w:rPr>
        <w:t xml:space="preserve">  İlham Əliyev</w:t>
      </w:r>
    </w:p>
    <w:p w:rsidR="008B2D20" w:rsidRPr="00A633F3" w:rsidRDefault="008B2D20" w:rsidP="008B2D20">
      <w:pPr>
        <w:spacing w:after="0" w:line="240" w:lineRule="auto"/>
        <w:ind w:left="4536"/>
        <w:jc w:val="center"/>
        <w:rPr>
          <w:rFonts w:ascii="Times New Roman" w:hAnsi="Times New Roman"/>
          <w:b/>
          <w:sz w:val="28"/>
          <w:szCs w:val="28"/>
          <w:lang w:val="az-Latn-AZ"/>
        </w:rPr>
      </w:pPr>
      <w:r w:rsidRPr="00A633F3">
        <w:rPr>
          <w:rFonts w:ascii="Times New Roman" w:hAnsi="Times New Roman"/>
          <w:b/>
          <w:sz w:val="28"/>
          <w:szCs w:val="28"/>
          <w:lang w:val="az-Latn-AZ"/>
        </w:rPr>
        <w:t>Azərbaycan Respublikasının Prezidenti</w:t>
      </w:r>
    </w:p>
    <w:p w:rsidR="008B2D20" w:rsidRPr="008B0764" w:rsidRDefault="008B2D20" w:rsidP="008B2D20">
      <w:pPr>
        <w:spacing w:after="0" w:line="240" w:lineRule="auto"/>
        <w:ind w:left="4820"/>
        <w:jc w:val="center"/>
        <w:rPr>
          <w:rFonts w:ascii="Times New Roman" w:hAnsi="Times New Roman"/>
          <w:sz w:val="28"/>
          <w:szCs w:val="28"/>
          <w:lang w:val="az-Latn-AZ"/>
        </w:rPr>
      </w:pPr>
    </w:p>
    <w:p w:rsidR="008B2D20" w:rsidRPr="008B0764" w:rsidRDefault="008B2D20" w:rsidP="008B2D20">
      <w:pPr>
        <w:spacing w:after="0" w:line="240" w:lineRule="auto"/>
        <w:jc w:val="both"/>
        <w:rPr>
          <w:rFonts w:ascii="Times New Roman" w:hAnsi="Times New Roman"/>
          <w:sz w:val="28"/>
          <w:szCs w:val="28"/>
          <w:lang w:val="az-Latn-AZ"/>
        </w:rPr>
      </w:pPr>
    </w:p>
    <w:p w:rsidR="008B2D20" w:rsidRPr="008B0764" w:rsidRDefault="008B2D20" w:rsidP="008B2D20">
      <w:pPr>
        <w:spacing w:after="0" w:line="240" w:lineRule="auto"/>
        <w:jc w:val="both"/>
        <w:rPr>
          <w:rFonts w:ascii="Times New Roman" w:hAnsi="Times New Roman"/>
          <w:sz w:val="28"/>
          <w:szCs w:val="28"/>
          <w:lang w:val="az-Latn-AZ"/>
        </w:rPr>
      </w:pPr>
      <w:r w:rsidRPr="008B0764">
        <w:rPr>
          <w:rFonts w:ascii="Times New Roman" w:hAnsi="Times New Roman"/>
          <w:sz w:val="28"/>
          <w:szCs w:val="28"/>
          <w:lang w:val="az-Latn-AZ"/>
        </w:rPr>
        <w:t xml:space="preserve">Bakı şəhəri </w:t>
      </w:r>
      <w:r>
        <w:rPr>
          <w:rFonts w:ascii="Times New Roman" w:hAnsi="Times New Roman"/>
          <w:sz w:val="28"/>
          <w:szCs w:val="28"/>
          <w:lang w:val="az-Latn-AZ"/>
        </w:rPr>
        <w:t xml:space="preserve">14 oktyabr </w:t>
      </w:r>
      <w:r w:rsidRPr="008B0764">
        <w:rPr>
          <w:rFonts w:ascii="Times New Roman" w:hAnsi="Times New Roman"/>
          <w:sz w:val="28"/>
          <w:szCs w:val="28"/>
          <w:lang w:val="az-Latn-AZ"/>
        </w:rPr>
        <w:t>2016-cı il</w:t>
      </w:r>
    </w:p>
    <w:p w:rsidR="008B2D20" w:rsidRPr="00827FA2" w:rsidRDefault="008B2D20" w:rsidP="008B2D20">
      <w:pPr>
        <w:spacing w:after="0" w:line="240" w:lineRule="auto"/>
        <w:jc w:val="both"/>
        <w:rPr>
          <w:rFonts w:ascii="Times New Roman" w:hAnsi="Times New Roman"/>
          <w:sz w:val="28"/>
          <w:szCs w:val="28"/>
          <w:lang w:val="az-Latn-AZ"/>
        </w:rPr>
      </w:pPr>
      <w:r w:rsidRPr="008B0764">
        <w:rPr>
          <w:rFonts w:ascii="Times New Roman" w:eastAsia="MS Gothic" w:hAnsi="Times New Roman"/>
          <w:sz w:val="28"/>
          <w:szCs w:val="28"/>
          <w:lang w:val="az-Latn-AZ" w:eastAsia="ja-JP"/>
        </w:rPr>
        <w:t>№</w:t>
      </w:r>
      <w:r>
        <w:rPr>
          <w:rFonts w:ascii="Times New Roman" w:eastAsia="MS Gothic" w:hAnsi="Times New Roman"/>
          <w:sz w:val="28"/>
          <w:szCs w:val="28"/>
          <w:lang w:val="az-Latn-AZ" w:eastAsia="ja-JP"/>
        </w:rPr>
        <w:t xml:space="preserve"> 359-VQD</w:t>
      </w:r>
    </w:p>
    <w:p w:rsidR="000E0D5E" w:rsidRDefault="000E0D5E">
      <w:bookmarkStart w:id="0" w:name="_GoBack"/>
      <w:bookmarkEnd w:id="0"/>
    </w:p>
    <w:sectPr w:rsidR="000E0D5E" w:rsidSect="00964627">
      <w:headerReference w:type="default" r:id="rId6"/>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27" w:rsidRPr="00964627" w:rsidRDefault="008B2D20">
    <w:pPr>
      <w:pStyle w:val="Header"/>
      <w:jc w:val="right"/>
      <w:rPr>
        <w:rFonts w:ascii="Times New Roman" w:hAnsi="Times New Roman"/>
        <w:sz w:val="28"/>
        <w:szCs w:val="28"/>
      </w:rPr>
    </w:pPr>
    <w:r w:rsidRPr="00964627">
      <w:rPr>
        <w:rFonts w:ascii="Times New Roman" w:hAnsi="Times New Roman"/>
        <w:sz w:val="28"/>
        <w:szCs w:val="28"/>
      </w:rPr>
      <w:fldChar w:fldCharType="begin"/>
    </w:r>
    <w:r w:rsidRPr="00964627">
      <w:rPr>
        <w:rFonts w:ascii="Times New Roman" w:hAnsi="Times New Roman"/>
        <w:sz w:val="28"/>
        <w:szCs w:val="28"/>
      </w:rPr>
      <w:instrText xml:space="preserve"> PAGE   \* MERGEFORMAT </w:instrText>
    </w:r>
    <w:r w:rsidRPr="00964627">
      <w:rPr>
        <w:rFonts w:ascii="Times New Roman" w:hAnsi="Times New Roman"/>
        <w:sz w:val="28"/>
        <w:szCs w:val="28"/>
      </w:rPr>
      <w:fldChar w:fldCharType="separate"/>
    </w:r>
    <w:r>
      <w:rPr>
        <w:rFonts w:ascii="Times New Roman" w:hAnsi="Times New Roman"/>
        <w:noProof/>
        <w:sz w:val="28"/>
        <w:szCs w:val="28"/>
      </w:rPr>
      <w:t>2</w:t>
    </w:r>
    <w:r w:rsidRPr="00964627">
      <w:rPr>
        <w:rFonts w:ascii="Times New Roman" w:hAnsi="Times New Roman"/>
        <w:noProof/>
        <w:sz w:val="28"/>
        <w:szCs w:val="28"/>
      </w:rPr>
      <w:fldChar w:fldCharType="end"/>
    </w:r>
  </w:p>
  <w:p w:rsidR="00964627" w:rsidRDefault="008B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13CA7"/>
    <w:multiLevelType w:val="hybridMultilevel"/>
    <w:tmpl w:val="15E41CEE"/>
    <w:lvl w:ilvl="0" w:tplc="C6A650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20"/>
    <w:rsid w:val="000E0D5E"/>
    <w:rsid w:val="008B2D2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20"/>
    <w:pPr>
      <w:spacing w:after="160" w:line="256" w:lineRule="auto"/>
    </w:pPr>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20"/>
    <w:pPr>
      <w:ind w:left="720"/>
      <w:contextualSpacing/>
    </w:pPr>
  </w:style>
  <w:style w:type="paragraph" w:styleId="Header">
    <w:name w:val="header"/>
    <w:basedOn w:val="Normal"/>
    <w:link w:val="HeaderChar"/>
    <w:uiPriority w:val="99"/>
    <w:unhideWhenUsed/>
    <w:rsid w:val="008B2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D20"/>
    <w:rPr>
      <w:rFonts w:ascii="Calibri" w:eastAsia="MS Mincho"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20"/>
    <w:pPr>
      <w:spacing w:after="160" w:line="256" w:lineRule="auto"/>
    </w:pPr>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20"/>
    <w:pPr>
      <w:ind w:left="720"/>
      <w:contextualSpacing/>
    </w:pPr>
  </w:style>
  <w:style w:type="paragraph" w:styleId="Header">
    <w:name w:val="header"/>
    <w:basedOn w:val="Normal"/>
    <w:link w:val="HeaderChar"/>
    <w:uiPriority w:val="99"/>
    <w:unhideWhenUsed/>
    <w:rsid w:val="008B2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D20"/>
    <w:rPr>
      <w:rFonts w:ascii="Calibri" w:eastAsia="MS Mincho"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2664</Words>
  <Characters>1520</Characters>
  <Application>Microsoft Office Word</Application>
  <DocSecurity>0</DocSecurity>
  <Lines>12</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2016-12-15T10:41:00Z</dcterms:created>
  <dcterms:modified xsi:type="dcterms:W3CDTF">2016-12-15T10:41:00Z</dcterms:modified>
</cp:coreProperties>
</file>