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3E" w:rsidRPr="00AF34F4" w:rsidRDefault="005C0F3E" w:rsidP="005C0F3E">
      <w:pPr>
        <w:ind w:firstLine="567"/>
        <w:jc w:val="both"/>
        <w:rPr>
          <w:b/>
          <w:sz w:val="28"/>
          <w:szCs w:val="28"/>
          <w:lang w:val="az-Latn-AZ"/>
        </w:rPr>
      </w:pPr>
    </w:p>
    <w:p w:rsidR="005C0F3E" w:rsidRPr="00AF34F4" w:rsidRDefault="005C0F3E" w:rsidP="005C0F3E">
      <w:pPr>
        <w:ind w:firstLine="567"/>
        <w:jc w:val="both"/>
        <w:rPr>
          <w:b/>
          <w:sz w:val="28"/>
          <w:szCs w:val="28"/>
          <w:lang w:val="az-Latn-AZ"/>
        </w:rPr>
      </w:pPr>
    </w:p>
    <w:p w:rsidR="005C0F3E" w:rsidRPr="00AF34F4" w:rsidRDefault="005C0F3E" w:rsidP="005C0F3E">
      <w:pPr>
        <w:ind w:firstLine="567"/>
        <w:jc w:val="both"/>
        <w:rPr>
          <w:b/>
          <w:sz w:val="28"/>
          <w:szCs w:val="28"/>
          <w:lang w:val="az-Latn-AZ"/>
        </w:rPr>
      </w:pPr>
    </w:p>
    <w:p w:rsidR="005C0F3E" w:rsidRPr="00AF34F4" w:rsidRDefault="005C0F3E" w:rsidP="005C0F3E">
      <w:pPr>
        <w:ind w:firstLine="567"/>
        <w:jc w:val="both"/>
        <w:rPr>
          <w:b/>
          <w:sz w:val="28"/>
          <w:szCs w:val="28"/>
          <w:lang w:val="az-Latn-AZ"/>
        </w:rPr>
      </w:pPr>
    </w:p>
    <w:p w:rsidR="005C0F3E" w:rsidRPr="00AF34F4" w:rsidRDefault="005C0F3E" w:rsidP="005C0F3E">
      <w:pPr>
        <w:ind w:firstLine="567"/>
        <w:jc w:val="both"/>
        <w:rPr>
          <w:b/>
          <w:sz w:val="28"/>
          <w:szCs w:val="28"/>
          <w:lang w:val="az-Latn-AZ"/>
        </w:rPr>
      </w:pPr>
    </w:p>
    <w:p w:rsidR="005C0F3E" w:rsidRPr="00AF34F4" w:rsidRDefault="005C0F3E" w:rsidP="005C0F3E">
      <w:pPr>
        <w:ind w:firstLine="567"/>
        <w:rPr>
          <w:b/>
          <w:sz w:val="28"/>
          <w:szCs w:val="28"/>
          <w:lang w:val="az-Latn-AZ"/>
        </w:rPr>
      </w:pPr>
    </w:p>
    <w:p w:rsidR="005C0F3E" w:rsidRDefault="005C0F3E" w:rsidP="005C0F3E">
      <w:pPr>
        <w:jc w:val="center"/>
        <w:rPr>
          <w:b/>
          <w:sz w:val="32"/>
          <w:szCs w:val="32"/>
          <w:lang w:val="az-Latn-AZ"/>
        </w:rPr>
      </w:pPr>
      <w:r w:rsidRPr="004E7EF0">
        <w:rPr>
          <w:b/>
          <w:sz w:val="32"/>
          <w:szCs w:val="32"/>
          <w:lang w:val="az-Latn-AZ"/>
        </w:rPr>
        <w:t xml:space="preserve">“Azərbaycan Respublikası ilə Argentina Respublikası </w:t>
      </w:r>
    </w:p>
    <w:p w:rsidR="005C0F3E" w:rsidRDefault="005C0F3E" w:rsidP="005C0F3E">
      <w:pPr>
        <w:jc w:val="center"/>
        <w:rPr>
          <w:b/>
          <w:sz w:val="32"/>
          <w:szCs w:val="32"/>
          <w:lang w:val="az-Latn-AZ"/>
        </w:rPr>
      </w:pPr>
      <w:r w:rsidRPr="004E7EF0">
        <w:rPr>
          <w:b/>
          <w:sz w:val="32"/>
          <w:szCs w:val="32"/>
          <w:lang w:val="az-Latn-AZ"/>
        </w:rPr>
        <w:t>arasında</w:t>
      </w:r>
      <w:r w:rsidRPr="001C2BA0">
        <w:rPr>
          <w:b/>
          <w:sz w:val="32"/>
          <w:szCs w:val="32"/>
          <w:lang w:val="az-Latn-AZ"/>
        </w:rPr>
        <w:t xml:space="preserve"> </w:t>
      </w:r>
      <w:r w:rsidRPr="004E7EF0">
        <w:rPr>
          <w:b/>
          <w:sz w:val="32"/>
          <w:szCs w:val="32"/>
          <w:lang w:val="az-Latn-AZ"/>
        </w:rPr>
        <w:t xml:space="preserve">turizm sahəsində əməkdaşlığa dair” Sazişin </w:t>
      </w:r>
    </w:p>
    <w:p w:rsidR="005C0F3E" w:rsidRPr="004E7EF0" w:rsidRDefault="005C0F3E" w:rsidP="005C0F3E">
      <w:pPr>
        <w:jc w:val="center"/>
        <w:rPr>
          <w:b/>
          <w:sz w:val="32"/>
          <w:szCs w:val="32"/>
          <w:lang w:val="az-Latn-AZ"/>
        </w:rPr>
      </w:pPr>
      <w:r w:rsidRPr="004E7EF0">
        <w:rPr>
          <w:b/>
          <w:sz w:val="32"/>
          <w:szCs w:val="32"/>
          <w:lang w:val="az-Latn-AZ"/>
        </w:rPr>
        <w:t>təsdiq</w:t>
      </w:r>
      <w:r w:rsidRPr="009F5823">
        <w:rPr>
          <w:b/>
          <w:sz w:val="32"/>
          <w:szCs w:val="32"/>
          <w:lang w:val="az-Latn-AZ"/>
        </w:rPr>
        <w:t xml:space="preserve"> </w:t>
      </w:r>
      <w:r w:rsidRPr="004E7EF0">
        <w:rPr>
          <w:b/>
          <w:sz w:val="32"/>
          <w:szCs w:val="32"/>
          <w:lang w:val="az-Latn-AZ"/>
        </w:rPr>
        <w:t>edilməsi</w:t>
      </w:r>
      <w:r w:rsidRPr="001C2BA0">
        <w:rPr>
          <w:b/>
          <w:sz w:val="32"/>
          <w:szCs w:val="32"/>
          <w:lang w:val="az-Latn-AZ"/>
        </w:rPr>
        <w:t xml:space="preserve"> </w:t>
      </w:r>
      <w:r w:rsidRPr="004E7EF0">
        <w:rPr>
          <w:b/>
          <w:sz w:val="32"/>
          <w:szCs w:val="32"/>
          <w:lang w:val="az-Latn-AZ"/>
        </w:rPr>
        <w:t>haqqında</w:t>
      </w:r>
    </w:p>
    <w:p w:rsidR="005C0F3E" w:rsidRDefault="005C0F3E" w:rsidP="005C0F3E">
      <w:pPr>
        <w:rPr>
          <w:b/>
          <w:sz w:val="32"/>
          <w:szCs w:val="32"/>
          <w:lang w:val="az-Latn-AZ"/>
        </w:rPr>
      </w:pPr>
    </w:p>
    <w:p w:rsidR="005C0F3E" w:rsidRPr="004E7EF0" w:rsidRDefault="005C0F3E" w:rsidP="005C0F3E">
      <w:pPr>
        <w:rPr>
          <w:b/>
          <w:sz w:val="32"/>
          <w:szCs w:val="32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5C0F3E" w:rsidRPr="004E7EF0" w:rsidRDefault="005C0F3E" w:rsidP="005C0F3E">
      <w:pPr>
        <w:rPr>
          <w:b/>
          <w:sz w:val="28"/>
          <w:szCs w:val="28"/>
          <w:lang w:val="az-Latn-AZ"/>
        </w:rPr>
      </w:pPr>
    </w:p>
    <w:p w:rsidR="005C0F3E" w:rsidRPr="004E7EF0" w:rsidRDefault="005C0F3E" w:rsidP="005C0F3E">
      <w:pPr>
        <w:ind w:firstLine="708"/>
        <w:jc w:val="both"/>
        <w:rPr>
          <w:sz w:val="28"/>
          <w:szCs w:val="28"/>
          <w:lang w:val="az-Latn-AZ"/>
        </w:rPr>
      </w:pPr>
      <w:r w:rsidRPr="004E7EF0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q ə r a r a   </w:t>
      </w:r>
      <w:proofErr w:type="spellStart"/>
      <w:r w:rsidRPr="004E7EF0">
        <w:rPr>
          <w:sz w:val="28"/>
          <w:szCs w:val="28"/>
          <w:lang w:val="az-Latn-AZ"/>
        </w:rPr>
        <w:t>a</w:t>
      </w:r>
      <w:proofErr w:type="spellEnd"/>
      <w:r w:rsidRPr="004E7EF0">
        <w:rPr>
          <w:sz w:val="28"/>
          <w:szCs w:val="28"/>
          <w:lang w:val="az-Latn-AZ"/>
        </w:rPr>
        <w:t xml:space="preserve"> l ı r</w:t>
      </w:r>
      <w:r w:rsidRPr="004E7EF0">
        <w:rPr>
          <w:sz w:val="28"/>
          <w:szCs w:val="28"/>
          <w:lang w:val="az-Latn-AZ" w:eastAsia="ja-JP"/>
        </w:rPr>
        <w:t>:</w:t>
      </w:r>
    </w:p>
    <w:p w:rsidR="005C0F3E" w:rsidRPr="004E7EF0" w:rsidRDefault="005C0F3E" w:rsidP="005C0F3E">
      <w:pPr>
        <w:ind w:firstLine="720"/>
        <w:rPr>
          <w:sz w:val="28"/>
          <w:szCs w:val="28"/>
          <w:lang w:val="az-Latn-AZ"/>
        </w:rPr>
      </w:pPr>
    </w:p>
    <w:p w:rsidR="005C0F3E" w:rsidRPr="004E7EF0" w:rsidRDefault="005C0F3E" w:rsidP="005C0F3E">
      <w:pPr>
        <w:ind w:firstLine="708"/>
        <w:jc w:val="both"/>
        <w:rPr>
          <w:sz w:val="28"/>
          <w:szCs w:val="28"/>
          <w:lang w:val="az-Latn-AZ"/>
        </w:rPr>
      </w:pPr>
      <w:r w:rsidRPr="004E7EF0">
        <w:rPr>
          <w:sz w:val="28"/>
          <w:szCs w:val="28"/>
          <w:lang w:val="az-Latn-AZ"/>
        </w:rPr>
        <w:t xml:space="preserve">“Azərbaycan Respublikası ilə Argentina Respublikası arasında turizm sahəsində əməkdaşlığa dair“ 2015-ci il mayın 29-da Xorvatiyanın </w:t>
      </w:r>
      <w:proofErr w:type="spellStart"/>
      <w:r w:rsidRPr="004E7EF0">
        <w:rPr>
          <w:sz w:val="28"/>
          <w:szCs w:val="28"/>
          <w:lang w:val="az-Latn-AZ"/>
        </w:rPr>
        <w:t>Rovin</w:t>
      </w:r>
      <w:proofErr w:type="spellEnd"/>
      <w:r w:rsidRPr="004E7EF0">
        <w:rPr>
          <w:sz w:val="28"/>
          <w:szCs w:val="28"/>
          <w:lang w:val="az-Latn-AZ"/>
        </w:rPr>
        <w:t xml:space="preserve"> şəhərində imzalanmış Saziş təsdiq edilsin.</w:t>
      </w:r>
    </w:p>
    <w:p w:rsidR="005C0F3E" w:rsidRPr="004E7EF0" w:rsidRDefault="005C0F3E" w:rsidP="005C0F3E">
      <w:pPr>
        <w:ind w:left="6663"/>
        <w:outlineLvl w:val="0"/>
        <w:rPr>
          <w:b/>
          <w:sz w:val="28"/>
          <w:szCs w:val="28"/>
          <w:lang w:val="az-Latn-AZ"/>
        </w:rPr>
      </w:pPr>
    </w:p>
    <w:p w:rsidR="005C0F3E" w:rsidRPr="004E7EF0" w:rsidRDefault="005C0F3E" w:rsidP="005C0F3E">
      <w:pPr>
        <w:ind w:left="6663"/>
        <w:outlineLvl w:val="0"/>
        <w:rPr>
          <w:b/>
          <w:sz w:val="28"/>
          <w:szCs w:val="28"/>
          <w:lang w:val="az-Latn-AZ"/>
        </w:rPr>
      </w:pPr>
    </w:p>
    <w:p w:rsidR="005C0F3E" w:rsidRPr="004E7EF0" w:rsidRDefault="005C0F3E" w:rsidP="005C0F3E">
      <w:pPr>
        <w:ind w:left="6663"/>
        <w:outlineLvl w:val="0"/>
        <w:rPr>
          <w:b/>
          <w:sz w:val="28"/>
          <w:szCs w:val="28"/>
          <w:lang w:val="az-Latn-AZ"/>
        </w:rPr>
      </w:pPr>
    </w:p>
    <w:p w:rsidR="005C0F3E" w:rsidRPr="004E7EF0" w:rsidRDefault="005C0F3E" w:rsidP="005C0F3E">
      <w:pPr>
        <w:ind w:left="6663"/>
        <w:outlineLvl w:val="0"/>
        <w:rPr>
          <w:b/>
          <w:sz w:val="28"/>
          <w:szCs w:val="28"/>
          <w:lang w:val="az-Latn-AZ"/>
        </w:rPr>
      </w:pPr>
    </w:p>
    <w:p w:rsidR="005C0F3E" w:rsidRPr="004E7EF0" w:rsidRDefault="005C0F3E" w:rsidP="005C0F3E">
      <w:pPr>
        <w:ind w:left="6663"/>
        <w:outlineLvl w:val="0"/>
        <w:rPr>
          <w:b/>
          <w:sz w:val="28"/>
          <w:szCs w:val="28"/>
          <w:lang w:val="az-Latn-AZ"/>
        </w:rPr>
      </w:pPr>
    </w:p>
    <w:p w:rsidR="005C0F3E" w:rsidRPr="004E7EF0" w:rsidRDefault="005C0F3E" w:rsidP="005C0F3E">
      <w:pPr>
        <w:ind w:left="6663"/>
        <w:outlineLvl w:val="0"/>
        <w:rPr>
          <w:b/>
          <w:sz w:val="28"/>
          <w:szCs w:val="28"/>
          <w:lang w:val="az-Latn-AZ"/>
        </w:rPr>
      </w:pPr>
      <w:r w:rsidRPr="004E7EF0">
        <w:rPr>
          <w:b/>
          <w:sz w:val="28"/>
          <w:szCs w:val="28"/>
          <w:lang w:val="az-Latn-AZ"/>
        </w:rPr>
        <w:t xml:space="preserve"> İlham Əliyev</w:t>
      </w:r>
    </w:p>
    <w:p w:rsidR="005C0F3E" w:rsidRPr="004E7EF0" w:rsidRDefault="005C0F3E" w:rsidP="005C0F3E">
      <w:pPr>
        <w:ind w:left="3540" w:firstLine="708"/>
        <w:jc w:val="center"/>
        <w:rPr>
          <w:b/>
          <w:sz w:val="28"/>
          <w:szCs w:val="28"/>
          <w:lang w:val="az-Latn-AZ"/>
        </w:rPr>
      </w:pPr>
      <w:r w:rsidRPr="004E7EF0">
        <w:rPr>
          <w:b/>
          <w:sz w:val="28"/>
          <w:szCs w:val="28"/>
          <w:lang w:val="az-Latn-AZ"/>
        </w:rPr>
        <w:t xml:space="preserve">         Azərbaycan Respublikasının Prezidenti</w:t>
      </w:r>
    </w:p>
    <w:p w:rsidR="005C0F3E" w:rsidRPr="004E7EF0" w:rsidRDefault="005C0F3E" w:rsidP="005C0F3E">
      <w:pPr>
        <w:ind w:right="158"/>
        <w:jc w:val="both"/>
        <w:rPr>
          <w:b/>
          <w:sz w:val="28"/>
          <w:szCs w:val="28"/>
          <w:lang w:val="az-Latn-AZ"/>
        </w:rPr>
      </w:pPr>
    </w:p>
    <w:p w:rsidR="005C0F3E" w:rsidRPr="00D427F8" w:rsidRDefault="005C0F3E" w:rsidP="005C0F3E">
      <w:pPr>
        <w:ind w:right="158"/>
        <w:jc w:val="both"/>
        <w:rPr>
          <w:b/>
          <w:color w:val="000000"/>
          <w:sz w:val="28"/>
          <w:szCs w:val="28"/>
          <w:lang w:val="az-Latn-AZ"/>
        </w:rPr>
      </w:pPr>
    </w:p>
    <w:p w:rsidR="005C0F3E" w:rsidRPr="00D427F8" w:rsidRDefault="005C0F3E" w:rsidP="005C0F3E">
      <w:pPr>
        <w:ind w:right="158"/>
        <w:jc w:val="both"/>
        <w:rPr>
          <w:color w:val="000000"/>
          <w:sz w:val="28"/>
          <w:szCs w:val="28"/>
          <w:lang w:val="az-Latn-AZ"/>
        </w:rPr>
      </w:pPr>
      <w:r w:rsidRPr="00D427F8">
        <w:rPr>
          <w:color w:val="000000"/>
          <w:sz w:val="28"/>
          <w:szCs w:val="28"/>
          <w:lang w:val="az-Latn-AZ"/>
        </w:rPr>
        <w:t>Bakı şəhəri, 18 dekabr 2015-ci il</w:t>
      </w:r>
    </w:p>
    <w:p w:rsidR="005C0F3E" w:rsidRPr="00D427F8" w:rsidRDefault="005C0F3E" w:rsidP="005C0F3E">
      <w:pPr>
        <w:jc w:val="both"/>
        <w:rPr>
          <w:color w:val="000000"/>
          <w:sz w:val="28"/>
          <w:szCs w:val="28"/>
          <w:lang w:val="az-Latn-AZ" w:eastAsia="ja-JP"/>
        </w:rPr>
      </w:pPr>
      <w:r w:rsidRPr="00D427F8">
        <w:rPr>
          <w:color w:val="000000"/>
          <w:sz w:val="28"/>
          <w:szCs w:val="28"/>
          <w:lang w:val="az-Latn-AZ"/>
        </w:rPr>
        <w:t>№ 38-VQ</w:t>
      </w:r>
    </w:p>
    <w:p w:rsidR="005C7A0B" w:rsidRDefault="005C7A0B">
      <w:bookmarkStart w:id="0" w:name="_GoBack"/>
      <w:bookmarkEnd w:id="0"/>
    </w:p>
    <w:sectPr w:rsidR="005C7A0B" w:rsidSect="00D31A89">
      <w:headerReference w:type="even" r:id="rId5"/>
      <w:headerReference w:type="default" r:id="rId6"/>
      <w:pgSz w:w="11906" w:h="16838"/>
      <w:pgMar w:top="1134" w:right="1077" w:bottom="1418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3A" w:rsidRDefault="005C0F3E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7E3A" w:rsidRDefault="005C0F3E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3A" w:rsidRDefault="005C0F3E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E7E3A" w:rsidRDefault="005C0F3E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3E"/>
    <w:rsid w:val="005C0F3E"/>
    <w:rsid w:val="005C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0F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5C0F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5C0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0F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5C0F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5C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235</Characters>
  <Application>Microsoft Office Word</Application>
  <DocSecurity>0</DocSecurity>
  <Lines>1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2016-02-03T09:35:00Z</dcterms:created>
  <dcterms:modified xsi:type="dcterms:W3CDTF">2016-02-03T09:35:00Z</dcterms:modified>
</cp:coreProperties>
</file>