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F7" w:rsidRDefault="006B14F7" w:rsidP="006B14F7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6B14F7" w:rsidRDefault="006B14F7" w:rsidP="006B14F7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6B14F7" w:rsidRDefault="006B14F7" w:rsidP="006B14F7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6B14F7" w:rsidRDefault="006B14F7" w:rsidP="006B14F7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6B14F7" w:rsidRDefault="006B14F7" w:rsidP="006B14F7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6B14F7" w:rsidRDefault="006B14F7" w:rsidP="006B14F7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6B14F7" w:rsidRDefault="006B14F7" w:rsidP="006B14F7">
      <w:pPr>
        <w:pStyle w:val="NormalWeb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232A01">
        <w:rPr>
          <w:b/>
          <w:bCs/>
          <w:sz w:val="32"/>
          <w:szCs w:val="32"/>
          <w:lang w:val="az-Latn-AZ"/>
        </w:rPr>
        <w:t>Azərbaycan Respublikasının Vergi Məcəlləsində</w:t>
      </w:r>
      <w:r>
        <w:rPr>
          <w:rFonts w:eastAsia="MS Mincho"/>
          <w:b/>
          <w:bCs/>
          <w:sz w:val="32"/>
          <w:szCs w:val="32"/>
          <w:lang w:val="az-Latn-AZ" w:eastAsia="en-US"/>
        </w:rPr>
        <w:t xml:space="preserve"> </w:t>
      </w:r>
    </w:p>
    <w:p w:rsidR="006B14F7" w:rsidRPr="00232A01" w:rsidRDefault="006B14F7" w:rsidP="006B14F7">
      <w:pPr>
        <w:pStyle w:val="NormalWeb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>
        <w:rPr>
          <w:rFonts w:eastAsia="MS Mincho"/>
          <w:b/>
          <w:bCs/>
          <w:sz w:val="32"/>
          <w:szCs w:val="32"/>
          <w:lang w:val="az-Latn-AZ" w:eastAsia="en-US"/>
        </w:rPr>
        <w:t xml:space="preserve">     </w:t>
      </w:r>
      <w:r w:rsidRPr="00232A01">
        <w:rPr>
          <w:rFonts w:eastAsia="MS Mincho"/>
          <w:b/>
          <w:bCs/>
          <w:sz w:val="32"/>
          <w:szCs w:val="32"/>
          <w:lang w:val="az-Latn-AZ" w:eastAsia="en-US"/>
        </w:rPr>
        <w:t>dəyişiklik edilməsi haqqında</w:t>
      </w:r>
    </w:p>
    <w:p w:rsidR="006B14F7" w:rsidRDefault="006B14F7" w:rsidP="006B14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6B14F7" w:rsidRPr="00E04E51" w:rsidRDefault="006B14F7" w:rsidP="006B14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az-Latn-AZ"/>
        </w:rPr>
      </w:pPr>
      <w:r w:rsidRPr="00E04E51"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RESPUBLİKASININ QANUNU</w:t>
      </w:r>
    </w:p>
    <w:p w:rsidR="006B14F7" w:rsidRPr="00232A01" w:rsidRDefault="006B14F7" w:rsidP="006B14F7">
      <w:pPr>
        <w:spacing w:after="0"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B14F7" w:rsidRPr="00232A01" w:rsidRDefault="006B14F7" w:rsidP="006B14F7">
      <w:pPr>
        <w:spacing w:after="0" w:line="240" w:lineRule="auto"/>
        <w:ind w:right="120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232A01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</w:t>
      </w:r>
      <w:r w:rsidRPr="00232A01">
        <w:rPr>
          <w:rFonts w:ascii="Times New Roman" w:hAnsi="Times New Roman"/>
          <w:b/>
          <w:iCs/>
          <w:sz w:val="28"/>
          <w:szCs w:val="28"/>
          <w:lang w:val="az-Latn-AZ"/>
        </w:rPr>
        <w:tab/>
      </w:r>
      <w:r w:rsidRPr="00232A01">
        <w:rPr>
          <w:rFonts w:ascii="Times New Roman" w:hAnsi="Times New Roman"/>
          <w:iCs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tutaraq, </w:t>
      </w:r>
      <w:r w:rsidRPr="00232A01">
        <w:rPr>
          <w:rFonts w:ascii="Times New Roman" w:hAnsi="Times New Roman"/>
          <w:sz w:val="28"/>
          <w:szCs w:val="28"/>
          <w:lang w:val="az-Latn-AZ"/>
        </w:rPr>
        <w:t xml:space="preserve">“Qiymətli kağızlar bazarı haqqında” Azərbaycan Respublikasının </w:t>
      </w:r>
      <w:hyperlink r:id="rId5" w:history="1">
        <w:r w:rsidRPr="00232A01">
          <w:rPr>
            <w:rFonts w:ascii="Times New Roman" w:hAnsi="Times New Roman"/>
            <w:sz w:val="28"/>
            <w:szCs w:val="28"/>
            <w:lang w:val="az-Latn-AZ"/>
          </w:rPr>
          <w:t>2015-ci il 15 may tarixli 1284</w:t>
        </w:r>
        <w:r w:rsidRPr="00232A01">
          <w:rPr>
            <w:rFonts w:ascii="Times New Roman" w:hAnsi="Times New Roman"/>
            <w:sz w:val="28"/>
            <w:szCs w:val="28"/>
            <w:lang w:val="az-Latn-AZ"/>
          </w:rPr>
          <w:noBreakHyphen/>
          <w:t>IVQ nömrəli</w:t>
        </w:r>
      </w:hyperlink>
      <w:r w:rsidRPr="00232A01">
        <w:rPr>
          <w:rFonts w:ascii="Times New Roman" w:hAnsi="Times New Roman"/>
          <w:sz w:val="28"/>
          <w:szCs w:val="28"/>
          <w:lang w:val="az-Latn-AZ"/>
        </w:rPr>
        <w:t xml:space="preserve"> Qanununun tətbiqi ilə əlaqədar</w:t>
      </w:r>
      <w:r w:rsidRPr="00232A01"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Pr="00232A01">
        <w:rPr>
          <w:rFonts w:ascii="Times New Roman" w:hAnsi="Times New Roman"/>
          <w:b/>
          <w:iCs/>
          <w:sz w:val="28"/>
          <w:szCs w:val="28"/>
          <w:lang w:val="az-Latn-AZ"/>
        </w:rPr>
        <w:t>qərara alır:</w:t>
      </w:r>
    </w:p>
    <w:p w:rsidR="006B14F7" w:rsidRPr="00232A01" w:rsidRDefault="006B14F7" w:rsidP="006B14F7">
      <w:pPr>
        <w:spacing w:after="0" w:line="240" w:lineRule="auto"/>
        <w:ind w:right="120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6B14F7" w:rsidRPr="00232A01" w:rsidRDefault="006B14F7" w:rsidP="006B14F7">
      <w:pPr>
        <w:pStyle w:val="NormalWeb"/>
        <w:spacing w:after="0"/>
        <w:ind w:firstLine="567"/>
        <w:jc w:val="both"/>
        <w:rPr>
          <w:sz w:val="28"/>
          <w:szCs w:val="28"/>
          <w:lang w:val="az-Latn-AZ" w:eastAsia="en-US"/>
        </w:rPr>
      </w:pPr>
      <w:r w:rsidRPr="00232A01">
        <w:rPr>
          <w:bCs/>
          <w:sz w:val="28"/>
          <w:szCs w:val="28"/>
          <w:lang w:val="az-Latn-AZ"/>
        </w:rPr>
        <w:t xml:space="preserve">Azərbaycan Respublikası Vergi Məcəlləsinin </w:t>
      </w:r>
      <w:r w:rsidRPr="00232A01">
        <w:rPr>
          <w:sz w:val="28"/>
          <w:szCs w:val="28"/>
          <w:lang w:val="az-Latn-AZ"/>
        </w:rPr>
        <w:t xml:space="preserve">(Azərbaycan Respublikasının Qanunvericilik Toplusu, 2000, № 8, I kitab, maddə 583; 2001, № 7, maddə 454, № 9, maddə 576, № 12, maddə 734; 2002, № 5, maddə 249, № 12, maddə 707; 2003, № 8, maddə 425, № 12, I kitab, maddə 671; 2004, № 1, maddə 1, № 11, maddə 887, № 12, maddə 980; 2005, № 2, maddə 61, № 8, maddə 688, № 12, maddə 1081; 2006, № 12, maddələr 1005, 1026; 2007, № 1, maddə 4, № 6, maddə 597, № 8, maddə 745, № 11, maddə 1053, № 12, maddə 1192; 2008, № 7, maddə 602, № 11, maddə 960; 2009, </w:t>
      </w:r>
      <w:r>
        <w:rPr>
          <w:sz w:val="28"/>
          <w:szCs w:val="28"/>
          <w:lang w:val="az-Latn-AZ"/>
        </w:rPr>
        <w:t xml:space="preserve"> </w:t>
      </w:r>
      <w:r w:rsidRPr="00232A01">
        <w:rPr>
          <w:sz w:val="28"/>
          <w:szCs w:val="28"/>
          <w:lang w:val="az-Latn-AZ"/>
        </w:rPr>
        <w:t xml:space="preserve">№ 7, maddə 506; 2011, №1, maddə 14, № 7, maddələr 588, 603, № 12, maddə 1115; 2012, № 6, maddələr 500, 513, № 7, maddə 652, № 9, maddə 841, № 12, maddə 1226; 2013, № 2, maddə 91, № 4, maddə 366, № 11, maddə 1278, № 12, maddələr 1483, 1486, 1495; 2014, № 2, maddələr 94, 98, № 6, maddə 608, № 7, maddə 770, </w:t>
      </w:r>
      <w:r>
        <w:rPr>
          <w:sz w:val="28"/>
          <w:szCs w:val="28"/>
          <w:lang w:val="az-Latn-AZ"/>
        </w:rPr>
        <w:t xml:space="preserve"> </w:t>
      </w:r>
      <w:r w:rsidRPr="00232A01">
        <w:rPr>
          <w:sz w:val="28"/>
          <w:szCs w:val="28"/>
          <w:lang w:val="az-Latn-AZ"/>
        </w:rPr>
        <w:t>№ 8, maddə 957, № 10, maddə 1158</w:t>
      </w:r>
      <w:r w:rsidRPr="00232A01">
        <w:rPr>
          <w:bCs/>
          <w:iCs/>
          <w:sz w:val="28"/>
          <w:szCs w:val="28"/>
          <w:lang w:val="az-Latn-AZ"/>
        </w:rPr>
        <w:t>, № 12, maddə 1525</w:t>
      </w:r>
      <w:r w:rsidRPr="00232A01">
        <w:rPr>
          <w:sz w:val="28"/>
          <w:szCs w:val="28"/>
          <w:lang w:val="az-Latn-AZ"/>
        </w:rPr>
        <w:t xml:space="preserve">; 2015, № 1, maddə 11, </w:t>
      </w:r>
      <w:r>
        <w:rPr>
          <w:sz w:val="28"/>
          <w:szCs w:val="28"/>
          <w:lang w:val="az-Latn-AZ"/>
        </w:rPr>
        <w:t xml:space="preserve">    </w:t>
      </w:r>
      <w:r w:rsidRPr="00232A01">
        <w:rPr>
          <w:sz w:val="28"/>
          <w:szCs w:val="28"/>
          <w:lang w:val="az-Latn-AZ"/>
        </w:rPr>
        <w:t>№ 12, maddə 1433; 2016, № 2, I kitab, maddə 207, № 3, maddələr 396, 402, № 5, maddə 848, № 6, maddələr 973, 974, 1015; 2016, №7, maddə 1245</w:t>
      </w:r>
      <w:r w:rsidRPr="00232A01">
        <w:rPr>
          <w:bCs/>
          <w:iCs/>
          <w:sz w:val="28"/>
          <w:szCs w:val="28"/>
          <w:lang w:val="az-Latn-AZ"/>
        </w:rPr>
        <w:t xml:space="preserve">) </w:t>
      </w:r>
      <w:r w:rsidRPr="00232A01">
        <w:rPr>
          <w:iCs/>
          <w:sz w:val="28"/>
          <w:szCs w:val="28"/>
          <w:lang w:val="az-Latn-AZ"/>
        </w:rPr>
        <w:t xml:space="preserve">218.5.2-ci maddəsində “qiymətli kağızlar bazarının peşəkar iştirakçıları” sözləri “qiymətli kağızlar bazarında </w:t>
      </w:r>
      <w:proofErr w:type="spellStart"/>
      <w:r w:rsidRPr="00232A01">
        <w:rPr>
          <w:iCs/>
          <w:sz w:val="28"/>
          <w:szCs w:val="28"/>
          <w:lang w:val="az-Latn-AZ"/>
        </w:rPr>
        <w:t>lisenziyalaşdırılan</w:t>
      </w:r>
      <w:proofErr w:type="spellEnd"/>
      <w:r w:rsidRPr="00232A01">
        <w:rPr>
          <w:iCs/>
          <w:sz w:val="28"/>
          <w:szCs w:val="28"/>
          <w:lang w:val="az-Latn-AZ"/>
        </w:rPr>
        <w:t xml:space="preserve"> şəxslər” sözləri ilə əvəz edilsin.</w:t>
      </w:r>
    </w:p>
    <w:p w:rsidR="006B14F7" w:rsidRPr="00232A01" w:rsidRDefault="006B14F7" w:rsidP="006B14F7">
      <w:pPr>
        <w:spacing w:after="0"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232A01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</w:t>
      </w:r>
    </w:p>
    <w:p w:rsidR="006B14F7" w:rsidRPr="00232A01" w:rsidRDefault="006B14F7" w:rsidP="006B14F7">
      <w:pPr>
        <w:pStyle w:val="NormalWeb"/>
        <w:tabs>
          <w:tab w:val="center" w:pos="5457"/>
        </w:tabs>
        <w:spacing w:after="0"/>
        <w:ind w:left="6372"/>
        <w:rPr>
          <w:b/>
          <w:bCs/>
          <w:iCs/>
          <w:sz w:val="28"/>
          <w:szCs w:val="28"/>
          <w:lang w:val="az-Latn-AZ"/>
        </w:rPr>
      </w:pPr>
      <w:r w:rsidRPr="00232A01">
        <w:rPr>
          <w:b/>
          <w:sz w:val="28"/>
          <w:szCs w:val="28"/>
          <w:lang w:val="az-Latn-AZ"/>
        </w:rPr>
        <w:tab/>
      </w:r>
      <w:r w:rsidRPr="00232A01">
        <w:rPr>
          <w:b/>
          <w:sz w:val="28"/>
          <w:szCs w:val="28"/>
          <w:lang w:val="az-Latn-AZ"/>
        </w:rPr>
        <w:tab/>
      </w:r>
      <w:r w:rsidRPr="00232A01">
        <w:rPr>
          <w:b/>
          <w:sz w:val="28"/>
          <w:szCs w:val="28"/>
          <w:lang w:val="az-Latn-AZ"/>
        </w:rPr>
        <w:tab/>
      </w:r>
      <w:r w:rsidRPr="00232A01">
        <w:rPr>
          <w:b/>
          <w:sz w:val="28"/>
          <w:szCs w:val="28"/>
          <w:lang w:val="az-Latn-AZ"/>
        </w:rPr>
        <w:tab/>
      </w:r>
      <w:r w:rsidRPr="00232A01">
        <w:rPr>
          <w:b/>
          <w:sz w:val="28"/>
          <w:szCs w:val="28"/>
          <w:lang w:val="az-Latn-AZ"/>
        </w:rPr>
        <w:tab/>
      </w:r>
      <w:r w:rsidRPr="00232A01">
        <w:rPr>
          <w:b/>
          <w:sz w:val="28"/>
          <w:szCs w:val="28"/>
          <w:lang w:val="az-Latn-AZ"/>
        </w:rPr>
        <w:tab/>
      </w:r>
      <w:r w:rsidRPr="00232A01">
        <w:rPr>
          <w:b/>
          <w:sz w:val="28"/>
          <w:szCs w:val="28"/>
          <w:lang w:val="az-Latn-AZ"/>
        </w:rPr>
        <w:tab/>
      </w:r>
      <w:r w:rsidRPr="00232A01">
        <w:rPr>
          <w:b/>
          <w:bCs/>
          <w:iCs/>
          <w:sz w:val="28"/>
          <w:szCs w:val="28"/>
          <w:lang w:val="az-Latn-AZ"/>
        </w:rPr>
        <w:t xml:space="preserve">                                                                                                  </w:t>
      </w:r>
    </w:p>
    <w:p w:rsidR="006B14F7" w:rsidRDefault="006B14F7" w:rsidP="006B14F7">
      <w:pPr>
        <w:pStyle w:val="NormalWeb"/>
        <w:tabs>
          <w:tab w:val="center" w:pos="5457"/>
        </w:tabs>
        <w:spacing w:after="0"/>
        <w:ind w:left="6372"/>
        <w:rPr>
          <w:b/>
          <w:bCs/>
          <w:iCs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</w:t>
      </w:r>
      <w:r>
        <w:rPr>
          <w:b/>
          <w:sz w:val="28"/>
          <w:szCs w:val="28"/>
          <w:lang w:val="az-Latn-AZ"/>
        </w:rPr>
        <w:tab/>
      </w:r>
      <w:r>
        <w:rPr>
          <w:b/>
          <w:bCs/>
          <w:iCs/>
          <w:sz w:val="28"/>
          <w:szCs w:val="28"/>
          <w:lang w:val="az-Latn-AZ"/>
        </w:rPr>
        <w:t xml:space="preserve">                                                                                                  </w:t>
      </w:r>
    </w:p>
    <w:p w:rsidR="006B14F7" w:rsidRDefault="006B14F7" w:rsidP="006B14F7">
      <w:pPr>
        <w:pStyle w:val="NormalWeb"/>
        <w:tabs>
          <w:tab w:val="center" w:pos="5457"/>
        </w:tabs>
        <w:spacing w:after="0"/>
        <w:ind w:left="6372"/>
        <w:rPr>
          <w:b/>
          <w:bCs/>
          <w:iCs/>
          <w:sz w:val="28"/>
          <w:szCs w:val="28"/>
          <w:lang w:val="az-Latn-AZ"/>
        </w:rPr>
      </w:pPr>
      <w:r>
        <w:rPr>
          <w:b/>
          <w:bCs/>
          <w:iCs/>
          <w:sz w:val="28"/>
          <w:szCs w:val="28"/>
          <w:lang w:val="az-Latn-AZ"/>
        </w:rPr>
        <w:t xml:space="preserve">    İlham Əliyev</w:t>
      </w:r>
    </w:p>
    <w:p w:rsidR="006B14F7" w:rsidRDefault="006B14F7" w:rsidP="006B14F7">
      <w:pPr>
        <w:tabs>
          <w:tab w:val="left" w:pos="420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                                                                     Azərbaycan Respublikasının Prezidenti</w:t>
      </w:r>
    </w:p>
    <w:p w:rsidR="006B14F7" w:rsidRDefault="006B14F7" w:rsidP="006B14F7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6B14F7" w:rsidRDefault="006B14F7" w:rsidP="006B14F7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6B14F7" w:rsidRDefault="006B14F7" w:rsidP="006B14F7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  <w:r>
        <w:rPr>
          <w:rFonts w:ascii="Times New Roman" w:hAnsi="Times New Roman"/>
          <w:bCs/>
          <w:iCs/>
          <w:sz w:val="28"/>
          <w:szCs w:val="28"/>
          <w:lang w:val="az-Latn-AZ"/>
        </w:rPr>
        <w:t>Bakı şəhəri, 11 noyabr 2016-cı il</w:t>
      </w:r>
    </w:p>
    <w:p w:rsidR="006B14F7" w:rsidRDefault="006B14F7" w:rsidP="006B14F7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  <w:r>
        <w:rPr>
          <w:rFonts w:ascii="Times New Roman" w:hAnsi="Times New Roman"/>
          <w:bCs/>
          <w:iCs/>
          <w:sz w:val="28"/>
          <w:szCs w:val="28"/>
          <w:lang w:val="az-Latn-AZ"/>
        </w:rPr>
        <w:t>№ 388-VQD</w:t>
      </w:r>
    </w:p>
    <w:p w:rsidR="008B63CB" w:rsidRPr="006B14F7" w:rsidRDefault="008B63CB">
      <w:pPr>
        <w:rPr>
          <w:lang w:val="en-US"/>
        </w:rPr>
      </w:pPr>
      <w:bookmarkStart w:id="0" w:name="_GoBack"/>
      <w:bookmarkEnd w:id="0"/>
    </w:p>
    <w:sectPr w:rsidR="008B63CB" w:rsidRPr="006B14F7" w:rsidSect="00232A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F7"/>
    <w:rsid w:val="006B14F7"/>
    <w:rsid w:val="008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F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6B14F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6B14F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F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6B14F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6B14F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.000\Natiq\AppData\Roaming\31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1382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2017-01-31T11:28:00Z</dcterms:created>
  <dcterms:modified xsi:type="dcterms:W3CDTF">2017-01-31T11:28:00Z</dcterms:modified>
</cp:coreProperties>
</file>