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8" w:rsidRDefault="006F0EC8" w:rsidP="006F0EC8">
      <w:pPr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F0EC8" w:rsidRDefault="006F0EC8" w:rsidP="006F0EC8">
      <w:pPr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F0EC8" w:rsidRDefault="006F0EC8" w:rsidP="006F0EC8">
      <w:pPr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F0EC8" w:rsidRDefault="006F0EC8" w:rsidP="006F0EC8">
      <w:pPr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F0EC8" w:rsidRDefault="006F0EC8" w:rsidP="006F0EC8">
      <w:pPr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F0EC8" w:rsidRDefault="006F0EC8" w:rsidP="006F0EC8">
      <w:pPr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F0EC8" w:rsidRDefault="006F0EC8" w:rsidP="006F0EC8">
      <w:pPr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6F0EC8" w:rsidRPr="00645A6A" w:rsidRDefault="006F0EC8" w:rsidP="006F0EC8">
      <w:pPr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645A6A">
        <w:rPr>
          <w:rFonts w:ascii="Times New Roman" w:hAnsi="Times New Roman"/>
          <w:b/>
          <w:sz w:val="32"/>
          <w:szCs w:val="32"/>
          <w:lang w:val="az-Latn-AZ"/>
        </w:rPr>
        <w:t xml:space="preserve">Azərbaycan Respublikasının 1996-cı il 29 noyabr tarixli 208-IQ nömrəli Qanunu ilə təsdiq edilmiş “Dövlət müəssisəsinin səhmdar cəmiyyətinə çevrilməsinin qaydaları haqqında </w:t>
      </w:r>
      <w:proofErr w:type="spellStart"/>
      <w:r w:rsidRPr="00645A6A">
        <w:rPr>
          <w:rFonts w:ascii="Times New Roman" w:hAnsi="Times New Roman"/>
          <w:b/>
          <w:sz w:val="32"/>
          <w:szCs w:val="32"/>
          <w:lang w:val="az-Latn-AZ"/>
        </w:rPr>
        <w:t>Əsasnamə”də</w:t>
      </w:r>
      <w:proofErr w:type="spellEnd"/>
      <w:r w:rsidRPr="00645A6A">
        <w:rPr>
          <w:rFonts w:ascii="Times New Roman" w:hAnsi="Times New Roman"/>
          <w:b/>
          <w:sz w:val="32"/>
          <w:szCs w:val="32"/>
          <w:lang w:val="az-Latn-AZ"/>
        </w:rPr>
        <w:t xml:space="preserve"> dəyişikliklər edilməsi barədə</w:t>
      </w:r>
    </w:p>
    <w:p w:rsidR="006F0EC8" w:rsidRDefault="006F0EC8" w:rsidP="006F0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6F0EC8" w:rsidRPr="008C2894" w:rsidRDefault="006F0EC8" w:rsidP="006F0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az-Latn-AZ"/>
        </w:rPr>
      </w:pPr>
      <w:r w:rsidRPr="008C2894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RESPUBLİKASININ QANUNU</w:t>
      </w:r>
    </w:p>
    <w:p w:rsidR="006F0EC8" w:rsidRPr="00645A6A" w:rsidRDefault="006F0EC8" w:rsidP="006F0EC8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F0EC8" w:rsidRPr="00645A6A" w:rsidRDefault="006F0EC8" w:rsidP="006F0EC8">
      <w:pPr>
        <w:spacing w:after="0" w:line="240" w:lineRule="auto"/>
        <w:ind w:right="120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645A6A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</w:t>
      </w:r>
      <w:r w:rsidRPr="00645A6A">
        <w:rPr>
          <w:rFonts w:ascii="Times New Roman" w:hAnsi="Times New Roman"/>
          <w:b/>
          <w:iCs/>
          <w:sz w:val="28"/>
          <w:szCs w:val="28"/>
          <w:lang w:val="az-Latn-AZ"/>
        </w:rPr>
        <w:tab/>
      </w:r>
      <w:r w:rsidRPr="00645A6A">
        <w:rPr>
          <w:rFonts w:ascii="Times New Roman" w:hAnsi="Times New Roman"/>
          <w:i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10-cu bəndini rəhbər tutaraq, </w:t>
      </w:r>
      <w:r w:rsidRPr="00645A6A">
        <w:rPr>
          <w:rFonts w:ascii="Times New Roman" w:hAnsi="Times New Roman"/>
          <w:sz w:val="28"/>
          <w:szCs w:val="28"/>
          <w:lang w:val="az-Latn-AZ"/>
        </w:rPr>
        <w:t xml:space="preserve">“Qiymətli kağızlar bazarı haqqında” Azərbaycan Respublikasının </w:t>
      </w:r>
      <w:hyperlink r:id="rId5" w:history="1">
        <w:r w:rsidRPr="00645A6A">
          <w:rPr>
            <w:rFonts w:ascii="Times New Roman" w:hAnsi="Times New Roman"/>
            <w:sz w:val="28"/>
            <w:szCs w:val="28"/>
            <w:lang w:val="az-Latn-AZ"/>
          </w:rPr>
          <w:t>2015-ci il 15 may tarixli 1284</w:t>
        </w:r>
        <w:r w:rsidRPr="00645A6A">
          <w:rPr>
            <w:rFonts w:ascii="Times New Roman" w:hAnsi="Times New Roman"/>
            <w:sz w:val="28"/>
            <w:szCs w:val="28"/>
            <w:lang w:val="az-Latn-AZ"/>
          </w:rPr>
          <w:noBreakHyphen/>
          <w:t>IVQ nömrəli</w:t>
        </w:r>
      </w:hyperlink>
      <w:r w:rsidRPr="00645A6A">
        <w:rPr>
          <w:rFonts w:ascii="Times New Roman" w:hAnsi="Times New Roman"/>
          <w:sz w:val="28"/>
          <w:szCs w:val="28"/>
          <w:lang w:val="az-Latn-AZ"/>
        </w:rPr>
        <w:t xml:space="preserve"> Qanununun tətbiqi ilə əlaqədar</w:t>
      </w:r>
      <w:r w:rsidRPr="00645A6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645A6A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6F0EC8" w:rsidRPr="00645A6A" w:rsidRDefault="006F0EC8" w:rsidP="006F0EC8">
      <w:pPr>
        <w:spacing w:after="0" w:line="240" w:lineRule="auto"/>
        <w:ind w:right="120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6F0EC8" w:rsidRDefault="006F0EC8" w:rsidP="006F0EC8">
      <w:pPr>
        <w:pStyle w:val="NormalWeb"/>
        <w:spacing w:after="0"/>
        <w:ind w:firstLine="567"/>
        <w:jc w:val="both"/>
        <w:rPr>
          <w:sz w:val="28"/>
          <w:szCs w:val="28"/>
          <w:lang w:val="az-Latn-AZ"/>
        </w:rPr>
      </w:pPr>
      <w:r w:rsidRPr="00645A6A">
        <w:rPr>
          <w:bCs/>
          <w:sz w:val="28"/>
          <w:szCs w:val="28"/>
          <w:lang w:val="az-Latn-AZ"/>
        </w:rPr>
        <w:t xml:space="preserve"> </w:t>
      </w:r>
      <w:r w:rsidRPr="00645A6A">
        <w:rPr>
          <w:sz w:val="28"/>
          <w:szCs w:val="28"/>
          <w:lang w:val="az-Latn-AZ"/>
        </w:rPr>
        <w:t xml:space="preserve">Azərbaycan Respublikasının 1996-cı il 29 noyabr tarixli 208-IQ nömrəli Qanunu (Azərbaycan Respublikasının Qanunvericilik Toplusu, 1997, № 4, maddə 272; 2001, № 1, maddə 25; </w:t>
      </w:r>
      <w:r w:rsidRPr="00645A6A">
        <w:rPr>
          <w:bCs/>
          <w:iCs/>
          <w:sz w:val="28"/>
          <w:szCs w:val="28"/>
          <w:lang w:val="az-Latn-AZ"/>
        </w:rPr>
        <w:t>2004, № 7, maddə 505</w:t>
      </w:r>
      <w:r w:rsidRPr="00645A6A">
        <w:rPr>
          <w:sz w:val="28"/>
          <w:szCs w:val="28"/>
          <w:lang w:val="az-Latn-AZ"/>
        </w:rPr>
        <w:t xml:space="preserve">) ilə təsdiq edilmiş “Dövlət müəssisəsinin səhmdar cəmiyyətinə çevrilməsinin qaydaları haqqında </w:t>
      </w:r>
      <w:proofErr w:type="spellStart"/>
      <w:r w:rsidRPr="00645A6A">
        <w:rPr>
          <w:sz w:val="28"/>
          <w:szCs w:val="28"/>
          <w:lang w:val="az-Latn-AZ"/>
        </w:rPr>
        <w:t>Əsasnamə”nin</w:t>
      </w:r>
      <w:proofErr w:type="spellEnd"/>
      <w:r w:rsidRPr="00645A6A">
        <w:rPr>
          <w:sz w:val="28"/>
          <w:szCs w:val="28"/>
          <w:lang w:val="az-Latn-AZ"/>
        </w:rPr>
        <w:t xml:space="preserve"> 10-cu bəndində aşağıdakı dəyişikliklər edilsin: </w:t>
      </w:r>
    </w:p>
    <w:p w:rsidR="006F0EC8" w:rsidRPr="00645A6A" w:rsidRDefault="006F0EC8" w:rsidP="006F0EC8">
      <w:pPr>
        <w:pStyle w:val="NormalWeb"/>
        <w:spacing w:after="0"/>
        <w:ind w:firstLine="567"/>
        <w:jc w:val="both"/>
        <w:rPr>
          <w:sz w:val="28"/>
          <w:szCs w:val="28"/>
          <w:lang w:val="az-Latn-AZ"/>
        </w:rPr>
      </w:pPr>
    </w:p>
    <w:p w:rsidR="006F0EC8" w:rsidRDefault="006F0EC8" w:rsidP="006F0EC8">
      <w:pPr>
        <w:pStyle w:val="NormalWeb"/>
        <w:spacing w:after="0"/>
        <w:ind w:firstLine="567"/>
        <w:jc w:val="both"/>
        <w:rPr>
          <w:sz w:val="28"/>
          <w:szCs w:val="28"/>
          <w:lang w:val="az-Latn-AZ"/>
        </w:rPr>
      </w:pPr>
      <w:r w:rsidRPr="00645A6A">
        <w:rPr>
          <w:sz w:val="28"/>
          <w:szCs w:val="28"/>
          <w:lang w:val="az-Latn-AZ"/>
        </w:rPr>
        <w:t>1. Birinci abzasda “Milli Depozit Sistemi” sözləri “</w:t>
      </w:r>
      <w:r w:rsidRPr="00D21668">
        <w:rPr>
          <w:b/>
          <w:i/>
          <w:sz w:val="28"/>
          <w:szCs w:val="28"/>
          <w:lang w:val="az-Latn-AZ"/>
        </w:rPr>
        <w:t>Milli Depozit Mərkəzi</w:t>
      </w:r>
      <w:r w:rsidRPr="00645A6A">
        <w:rPr>
          <w:sz w:val="28"/>
          <w:szCs w:val="28"/>
          <w:lang w:val="az-Latn-AZ"/>
        </w:rPr>
        <w:t xml:space="preserve">” sözləri ilə əvəz edilsin. </w:t>
      </w:r>
    </w:p>
    <w:p w:rsidR="006F0EC8" w:rsidRPr="00645A6A" w:rsidRDefault="006F0EC8" w:rsidP="006F0EC8">
      <w:pPr>
        <w:pStyle w:val="NormalWeb"/>
        <w:spacing w:after="0"/>
        <w:ind w:firstLine="567"/>
        <w:jc w:val="both"/>
        <w:rPr>
          <w:sz w:val="28"/>
          <w:szCs w:val="28"/>
          <w:lang w:val="az-Latn-AZ"/>
        </w:rPr>
      </w:pPr>
    </w:p>
    <w:p w:rsidR="006F0EC8" w:rsidRPr="00645A6A" w:rsidRDefault="006F0EC8" w:rsidP="006F0EC8">
      <w:pPr>
        <w:pStyle w:val="NormalWeb"/>
        <w:spacing w:after="0"/>
        <w:ind w:firstLine="567"/>
        <w:jc w:val="both"/>
        <w:rPr>
          <w:sz w:val="28"/>
          <w:szCs w:val="28"/>
          <w:lang w:val="az-Latn-AZ"/>
        </w:rPr>
      </w:pPr>
      <w:r w:rsidRPr="00645A6A">
        <w:rPr>
          <w:sz w:val="28"/>
          <w:szCs w:val="28"/>
          <w:lang w:val="az-Latn-AZ"/>
        </w:rPr>
        <w:t>2. İkinci abzasda “səhmlərə dair şəhadətnamə (sertifikat)” sözləri “</w:t>
      </w:r>
      <w:r w:rsidRPr="00D21668">
        <w:rPr>
          <w:b/>
          <w:i/>
          <w:sz w:val="28"/>
          <w:szCs w:val="28"/>
          <w:lang w:val="az-Latn-AZ"/>
        </w:rPr>
        <w:t>səhmlər üzrə depo hesabından çıxarış</w:t>
      </w:r>
      <w:r w:rsidRPr="00645A6A">
        <w:rPr>
          <w:sz w:val="28"/>
          <w:szCs w:val="28"/>
          <w:lang w:val="az-Latn-AZ"/>
        </w:rPr>
        <w:t>” sözləri ilə əvəz edilsin.</w:t>
      </w:r>
    </w:p>
    <w:p w:rsidR="006F0EC8" w:rsidRPr="00645A6A" w:rsidRDefault="006F0EC8" w:rsidP="006F0EC8">
      <w:pPr>
        <w:tabs>
          <w:tab w:val="center" w:pos="4759"/>
          <w:tab w:val="left" w:pos="8115"/>
        </w:tabs>
        <w:spacing w:after="0" w:line="240" w:lineRule="auto"/>
        <w:ind w:right="12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ab/>
      </w:r>
      <w:r w:rsidRPr="00645A6A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</w:p>
    <w:p w:rsidR="006F0EC8" w:rsidRPr="00645A6A" w:rsidRDefault="006F0EC8" w:rsidP="006F0EC8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645A6A">
        <w:rPr>
          <w:rFonts w:ascii="Times New Roman" w:hAnsi="Times New Roman"/>
          <w:b/>
          <w:sz w:val="28"/>
          <w:szCs w:val="28"/>
          <w:lang w:val="az-Latn-AZ"/>
        </w:rPr>
        <w:t xml:space="preserve">                  </w:t>
      </w:r>
    </w:p>
    <w:p w:rsidR="006F0EC8" w:rsidRDefault="006F0EC8" w:rsidP="006F0EC8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F0EC8" w:rsidRPr="00645A6A" w:rsidRDefault="006F0EC8" w:rsidP="006F0EC8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6F0EC8" w:rsidRDefault="006F0EC8" w:rsidP="006F0EC8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 w:rsidRPr="00645A6A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</w:t>
      </w:r>
      <w:r>
        <w:rPr>
          <w:b/>
          <w:sz w:val="28"/>
          <w:szCs w:val="28"/>
          <w:lang w:val="az-Latn-AZ"/>
        </w:rPr>
        <w:tab/>
      </w:r>
      <w:r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6F0EC8" w:rsidRDefault="006F0EC8" w:rsidP="006F0EC8">
      <w:pPr>
        <w:pStyle w:val="NormalWeb"/>
        <w:tabs>
          <w:tab w:val="center" w:pos="5457"/>
        </w:tabs>
        <w:spacing w:after="0"/>
        <w:ind w:left="6372"/>
        <w:rPr>
          <w:b/>
          <w:bCs/>
          <w:iCs/>
          <w:sz w:val="28"/>
          <w:szCs w:val="28"/>
          <w:lang w:val="az-Latn-AZ"/>
        </w:rPr>
      </w:pPr>
      <w:r>
        <w:rPr>
          <w:b/>
          <w:bCs/>
          <w:iCs/>
          <w:sz w:val="28"/>
          <w:szCs w:val="28"/>
          <w:lang w:val="az-Latn-AZ"/>
        </w:rPr>
        <w:t xml:space="preserve">    İlham Əliyev</w:t>
      </w:r>
    </w:p>
    <w:p w:rsidR="006F0EC8" w:rsidRDefault="006F0EC8" w:rsidP="006F0EC8">
      <w:pPr>
        <w:tabs>
          <w:tab w:val="left" w:pos="420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                                                              Azərbaycan Respublikasının Prezidenti</w:t>
      </w:r>
    </w:p>
    <w:p w:rsidR="006F0EC8" w:rsidRDefault="006F0EC8" w:rsidP="006F0EC8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6F0EC8" w:rsidRDefault="006F0EC8" w:rsidP="006F0EC8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6F0EC8" w:rsidRDefault="006F0EC8" w:rsidP="006F0EC8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>Bakı şəhəri, 11 noyabr 2016-cı il</w:t>
      </w:r>
    </w:p>
    <w:p w:rsidR="006F0EC8" w:rsidRDefault="006F0EC8" w:rsidP="006F0EC8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>№ 392-VQD</w:t>
      </w:r>
    </w:p>
    <w:p w:rsidR="006F0EC8" w:rsidRPr="00645A6A" w:rsidRDefault="006F0EC8" w:rsidP="006F0EC8">
      <w:pPr>
        <w:spacing w:after="0" w:line="240" w:lineRule="auto"/>
        <w:ind w:right="1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B63CB" w:rsidRPr="006F0EC8" w:rsidRDefault="008B63CB">
      <w:pPr>
        <w:rPr>
          <w:lang w:val="en-US"/>
        </w:rPr>
      </w:pPr>
      <w:bookmarkStart w:id="0" w:name="_GoBack"/>
      <w:bookmarkEnd w:id="0"/>
    </w:p>
    <w:sectPr w:rsidR="008B63CB" w:rsidRPr="006F0EC8" w:rsidSect="00645A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C8"/>
    <w:rsid w:val="006F0EC8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C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6F0E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6F0EC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C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6F0EC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6F0EC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.000\Local%20Settings\Natiq\AppData\Roaming\31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2017-01-31T10:40:00Z</dcterms:created>
  <dcterms:modified xsi:type="dcterms:W3CDTF">2017-01-31T10:40:00Z</dcterms:modified>
</cp:coreProperties>
</file>