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CD" w:rsidRDefault="001F3DCD" w:rsidP="001F3DCD">
      <w:pPr>
        <w:pStyle w:val="NormalWeb"/>
        <w:spacing w:before="0" w:beforeAutospacing="0" w:after="0" w:afterAutospacing="0"/>
        <w:jc w:val="center"/>
        <w:rPr>
          <w:b/>
          <w:bCs/>
          <w:sz w:val="32"/>
          <w:szCs w:val="32"/>
          <w:lang w:val="az-Latn-AZ"/>
        </w:rPr>
      </w:pPr>
    </w:p>
    <w:p w:rsidR="001F3DCD" w:rsidRDefault="001F3DCD" w:rsidP="001F3DCD">
      <w:pPr>
        <w:pStyle w:val="NormalWeb"/>
        <w:spacing w:before="0" w:beforeAutospacing="0" w:after="0" w:afterAutospacing="0"/>
        <w:jc w:val="center"/>
        <w:rPr>
          <w:b/>
          <w:bCs/>
          <w:sz w:val="32"/>
          <w:szCs w:val="32"/>
          <w:lang w:val="az-Latn-AZ"/>
        </w:rPr>
      </w:pPr>
    </w:p>
    <w:p w:rsidR="001F3DCD" w:rsidRDefault="001F3DCD" w:rsidP="001F3DCD">
      <w:pPr>
        <w:pStyle w:val="NormalWeb"/>
        <w:spacing w:before="0" w:beforeAutospacing="0" w:after="0" w:afterAutospacing="0"/>
        <w:jc w:val="center"/>
        <w:rPr>
          <w:b/>
          <w:bCs/>
          <w:sz w:val="32"/>
          <w:szCs w:val="32"/>
          <w:lang w:val="az-Latn-AZ"/>
        </w:rPr>
      </w:pPr>
    </w:p>
    <w:p w:rsidR="001F3DCD" w:rsidRDefault="001F3DCD" w:rsidP="001F3DCD">
      <w:pPr>
        <w:pStyle w:val="NormalWeb"/>
        <w:spacing w:before="0" w:beforeAutospacing="0" w:after="0" w:afterAutospacing="0"/>
        <w:jc w:val="center"/>
        <w:rPr>
          <w:b/>
          <w:bCs/>
          <w:sz w:val="32"/>
          <w:szCs w:val="32"/>
          <w:lang w:val="az-Latn-AZ"/>
        </w:rPr>
      </w:pPr>
    </w:p>
    <w:p w:rsidR="001F3DCD" w:rsidRDefault="001F3DCD" w:rsidP="001F3DCD">
      <w:pPr>
        <w:pStyle w:val="NormalWeb"/>
        <w:spacing w:before="0" w:beforeAutospacing="0" w:after="0" w:afterAutospacing="0"/>
        <w:jc w:val="center"/>
        <w:rPr>
          <w:b/>
          <w:bCs/>
          <w:sz w:val="32"/>
          <w:szCs w:val="32"/>
          <w:lang w:val="az-Latn-AZ"/>
        </w:rPr>
      </w:pPr>
    </w:p>
    <w:p w:rsidR="001F3DCD" w:rsidRDefault="001F3DCD" w:rsidP="001F3DCD">
      <w:pPr>
        <w:pStyle w:val="NormalWeb"/>
        <w:spacing w:before="0" w:beforeAutospacing="0" w:after="0" w:afterAutospacing="0"/>
        <w:jc w:val="center"/>
        <w:rPr>
          <w:b/>
          <w:bCs/>
          <w:sz w:val="32"/>
          <w:szCs w:val="32"/>
          <w:lang w:val="az-Latn-AZ"/>
        </w:rPr>
      </w:pPr>
    </w:p>
    <w:p w:rsidR="001F3DCD" w:rsidRDefault="001F3DCD" w:rsidP="001F3DCD">
      <w:pPr>
        <w:pStyle w:val="NormalWeb"/>
        <w:spacing w:before="0" w:beforeAutospacing="0" w:after="0" w:afterAutospacing="0"/>
        <w:jc w:val="center"/>
        <w:rPr>
          <w:b/>
          <w:bCs/>
          <w:sz w:val="32"/>
          <w:szCs w:val="32"/>
          <w:lang w:val="az-Latn-AZ"/>
        </w:rPr>
      </w:pPr>
      <w:r w:rsidRPr="0023336A">
        <w:rPr>
          <w:b/>
          <w:bCs/>
          <w:sz w:val="32"/>
          <w:szCs w:val="32"/>
          <w:lang w:val="az-Latn-AZ"/>
        </w:rPr>
        <w:t>“Azərbaycan Respublikasının dövlət sərhədi haqqında” Azərbaycan Respublikasının Qanununda dəyişikliklər edilməsi barədə</w:t>
      </w:r>
    </w:p>
    <w:p w:rsidR="001F3DCD" w:rsidRDefault="001F3DCD" w:rsidP="001F3DCD">
      <w:pPr>
        <w:pStyle w:val="NormalWeb"/>
        <w:spacing w:before="0" w:beforeAutospacing="0" w:after="0" w:afterAutospacing="0"/>
        <w:jc w:val="center"/>
        <w:rPr>
          <w:b/>
          <w:bCs/>
          <w:sz w:val="32"/>
          <w:szCs w:val="32"/>
          <w:lang w:val="az-Latn-AZ"/>
        </w:rPr>
      </w:pPr>
    </w:p>
    <w:p w:rsidR="001F3DCD" w:rsidRPr="0023336A" w:rsidRDefault="001F3DCD" w:rsidP="001F3DCD">
      <w:pPr>
        <w:pStyle w:val="NormalWeb"/>
        <w:spacing w:before="0" w:beforeAutospacing="0" w:after="0" w:afterAutospacing="0"/>
        <w:jc w:val="center"/>
        <w:rPr>
          <w:b/>
          <w:bCs/>
          <w:sz w:val="32"/>
          <w:szCs w:val="32"/>
          <w:lang w:val="az-Latn-AZ"/>
        </w:rPr>
      </w:pPr>
      <w:r>
        <w:rPr>
          <w:b/>
          <w:sz w:val="40"/>
          <w:szCs w:val="40"/>
          <w:lang w:val="az-Latn-AZ"/>
        </w:rPr>
        <w:t>AZƏRBAYCAN RESPUBLİKASININ QANUNU</w:t>
      </w:r>
    </w:p>
    <w:p w:rsidR="001F3DCD" w:rsidRPr="0023336A" w:rsidRDefault="001F3DCD" w:rsidP="001F3DCD">
      <w:pPr>
        <w:pStyle w:val="NormalWeb"/>
        <w:spacing w:before="0" w:beforeAutospacing="0" w:after="0" w:afterAutospacing="0"/>
        <w:jc w:val="center"/>
        <w:rPr>
          <w:b/>
          <w:bCs/>
          <w:sz w:val="28"/>
          <w:szCs w:val="28"/>
          <w:lang w:val="az-Latn-AZ"/>
        </w:rPr>
      </w:pPr>
    </w:p>
    <w:p w:rsidR="001F3DCD" w:rsidRPr="0023336A" w:rsidRDefault="001F3DCD" w:rsidP="001F3DCD">
      <w:pPr>
        <w:spacing w:after="0" w:line="240" w:lineRule="auto"/>
        <w:jc w:val="both"/>
        <w:rPr>
          <w:rFonts w:ascii="Times New Roman" w:hAnsi="Times New Roman" w:cs="Times New Roman"/>
          <w:b/>
          <w:bCs/>
          <w:sz w:val="28"/>
          <w:szCs w:val="28"/>
          <w:lang w:val="az-Latn-AZ"/>
        </w:rPr>
      </w:pPr>
      <w:r w:rsidRPr="0023336A">
        <w:rPr>
          <w:rFonts w:ascii="Times New Roman" w:hAnsi="Times New Roman" w:cs="Times New Roman"/>
          <w:b/>
          <w:bCs/>
          <w:sz w:val="28"/>
          <w:szCs w:val="28"/>
          <w:lang w:val="az-Latn-AZ"/>
        </w:rPr>
        <w:t xml:space="preserve"> </w:t>
      </w:r>
      <w:r w:rsidRPr="0023336A">
        <w:rPr>
          <w:rFonts w:ascii="Times New Roman" w:hAnsi="Times New Roman" w:cs="Times New Roman"/>
          <w:b/>
          <w:bCs/>
          <w:sz w:val="28"/>
          <w:szCs w:val="28"/>
          <w:lang w:val="az-Latn-AZ"/>
        </w:rPr>
        <w:tab/>
      </w:r>
      <w:r w:rsidRPr="0023336A">
        <w:rPr>
          <w:rFonts w:ascii="Times New Roman" w:hAnsi="Times New Roman" w:cs="Times New Roman"/>
          <w:bCs/>
          <w:sz w:val="28"/>
          <w:szCs w:val="28"/>
          <w:lang w:val="az-Latn-AZ"/>
        </w:rPr>
        <w:t>Azərbaycan Respublikasının Milli Məclisi Azərbaycan Respublikası Konstitusiyasının 94-cü maddəsinin I hissəsinin 21-ci bəndini rəhbər tutaraq</w:t>
      </w:r>
      <w:r w:rsidRPr="0023336A">
        <w:rPr>
          <w:rFonts w:ascii="Times New Roman" w:hAnsi="Times New Roman" w:cs="Times New Roman"/>
          <w:b/>
          <w:bCs/>
          <w:sz w:val="28"/>
          <w:szCs w:val="28"/>
          <w:lang w:val="az-Latn-AZ"/>
        </w:rPr>
        <w:t xml:space="preserve"> qərara alır:</w:t>
      </w:r>
    </w:p>
    <w:p w:rsidR="001F3DCD" w:rsidRPr="0023336A" w:rsidRDefault="001F3DCD" w:rsidP="001F3DCD">
      <w:pPr>
        <w:spacing w:after="0" w:line="240" w:lineRule="auto"/>
        <w:jc w:val="both"/>
        <w:rPr>
          <w:rFonts w:ascii="Times New Roman" w:hAnsi="Times New Roman" w:cs="Times New Roman"/>
          <w:b/>
          <w:bCs/>
          <w:sz w:val="28"/>
          <w:szCs w:val="28"/>
          <w:lang w:val="az-Latn-AZ"/>
        </w:rPr>
      </w:pPr>
    </w:p>
    <w:p w:rsidR="001F3DCD" w:rsidRPr="0023336A" w:rsidRDefault="001F3DCD" w:rsidP="001F3DCD">
      <w:pPr>
        <w:spacing w:after="0" w:line="240" w:lineRule="auto"/>
        <w:ind w:firstLine="567"/>
        <w:jc w:val="both"/>
        <w:rPr>
          <w:rFonts w:ascii="Times New Roman" w:hAnsi="Times New Roman" w:cs="Times New Roman"/>
          <w:bCs/>
          <w:sz w:val="28"/>
          <w:szCs w:val="28"/>
          <w:lang w:val="az-Latn-AZ"/>
        </w:rPr>
      </w:pPr>
      <w:r w:rsidRPr="0023336A">
        <w:rPr>
          <w:rFonts w:ascii="Times New Roman" w:hAnsi="Times New Roman" w:cs="Times New Roman"/>
          <w:bCs/>
          <w:sz w:val="28"/>
          <w:szCs w:val="28"/>
          <w:lang w:val="az-Latn-AZ"/>
        </w:rPr>
        <w:t xml:space="preserve">“Azərbaycan Respublikasının dövlət sərhədi haqqında” Azərbaycan Respublikasının Qanununda (Azərbaycan Respublikası Ali Sovetinin Məlumatı, 1992, № 1, maddə 1; 1995, № 17-18, maddə 282; Azərbaycan Respublikasının Qanunvericilik Toplusu, 1998, № 7, maddə 444; 2004, № 2, maddə 57, № 4, maddə 199; 2008, № 10, maddə 886; 2011, № 2, maddə 71; 2013, № 2, </w:t>
      </w:r>
      <w:r>
        <w:rPr>
          <w:rFonts w:ascii="Times New Roman" w:hAnsi="Times New Roman" w:cs="Times New Roman"/>
          <w:bCs/>
          <w:sz w:val="28"/>
          <w:szCs w:val="28"/>
          <w:lang w:val="az-Latn-AZ"/>
        </w:rPr>
        <w:t xml:space="preserve">    </w:t>
      </w:r>
      <w:r w:rsidRPr="0023336A">
        <w:rPr>
          <w:rFonts w:ascii="Times New Roman" w:hAnsi="Times New Roman" w:cs="Times New Roman"/>
          <w:bCs/>
          <w:sz w:val="28"/>
          <w:szCs w:val="28"/>
          <w:lang w:val="az-Latn-AZ"/>
        </w:rPr>
        <w:t>maddə 95) aşağıdakı dəyişikliklər edilsin:</w:t>
      </w:r>
    </w:p>
    <w:p w:rsidR="001F3DCD" w:rsidRPr="0023336A" w:rsidRDefault="001F3DCD" w:rsidP="001F3DCD">
      <w:pPr>
        <w:spacing w:after="0" w:line="240" w:lineRule="auto"/>
        <w:ind w:firstLine="567"/>
        <w:jc w:val="both"/>
        <w:rPr>
          <w:rFonts w:ascii="Times New Roman" w:hAnsi="Times New Roman" w:cs="Times New Roman"/>
          <w:bCs/>
          <w:sz w:val="28"/>
          <w:szCs w:val="28"/>
          <w:lang w:val="az-Latn-AZ"/>
        </w:rPr>
      </w:pPr>
      <w:r w:rsidRPr="0023336A">
        <w:rPr>
          <w:rFonts w:ascii="Times New Roman" w:hAnsi="Times New Roman" w:cs="Times New Roman"/>
          <w:bCs/>
          <w:sz w:val="28"/>
          <w:szCs w:val="28"/>
          <w:lang w:val="az-Latn-AZ"/>
        </w:rPr>
        <w:t>1. 6-cı maddənin birinci hissəsinin 1-ci bəndinə “limanlarının” sözündən əvvəl “dəniz” sözü əlavə edilsin və həmin bənddə “liman suları” sözləri “liman akvatoriyaları” sözləri ilə əvəz edilsin.</w:t>
      </w:r>
    </w:p>
    <w:p w:rsidR="001F3DCD" w:rsidRPr="0023336A" w:rsidRDefault="001F3DCD" w:rsidP="001F3DCD">
      <w:pPr>
        <w:spacing w:after="0" w:line="240" w:lineRule="auto"/>
        <w:ind w:firstLine="567"/>
        <w:jc w:val="both"/>
        <w:rPr>
          <w:rFonts w:ascii="Times New Roman" w:hAnsi="Times New Roman" w:cs="Times New Roman"/>
          <w:bCs/>
          <w:sz w:val="28"/>
          <w:szCs w:val="28"/>
          <w:lang w:val="az-Latn-AZ"/>
        </w:rPr>
      </w:pPr>
      <w:r w:rsidRPr="0023336A">
        <w:rPr>
          <w:rFonts w:ascii="Times New Roman" w:hAnsi="Times New Roman" w:cs="Times New Roman"/>
          <w:bCs/>
          <w:sz w:val="28"/>
          <w:szCs w:val="28"/>
          <w:lang w:val="az-Latn-AZ"/>
        </w:rPr>
        <w:t xml:space="preserve">2. 9-cu maddənin ikinci hissəsində, 14-cü maddənin birinci və ikinci hissələrində, 17-ci maddədə, 31-ci maddənin birinci hissəsinin 2-ci bəndində “Dəniz gəmiçilərinə </w:t>
      </w:r>
      <w:proofErr w:type="spellStart"/>
      <w:r w:rsidRPr="0023336A">
        <w:rPr>
          <w:rFonts w:ascii="Times New Roman" w:hAnsi="Times New Roman" w:cs="Times New Roman"/>
          <w:bCs/>
          <w:sz w:val="28"/>
          <w:szCs w:val="28"/>
          <w:lang w:val="az-Latn-AZ"/>
        </w:rPr>
        <w:t>bildirişlər”də</w:t>
      </w:r>
      <w:proofErr w:type="spellEnd"/>
      <w:r w:rsidRPr="0023336A">
        <w:rPr>
          <w:rFonts w:ascii="Times New Roman" w:hAnsi="Times New Roman" w:cs="Times New Roman"/>
          <w:bCs/>
          <w:sz w:val="28"/>
          <w:szCs w:val="28"/>
          <w:lang w:val="az-Latn-AZ"/>
        </w:rPr>
        <w:t xml:space="preserve">” sözləri “Dənizçilər üçün </w:t>
      </w:r>
      <w:proofErr w:type="spellStart"/>
      <w:r w:rsidRPr="0023336A">
        <w:rPr>
          <w:rFonts w:ascii="Times New Roman" w:hAnsi="Times New Roman" w:cs="Times New Roman"/>
          <w:bCs/>
          <w:sz w:val="28"/>
          <w:szCs w:val="28"/>
          <w:lang w:val="az-Latn-AZ"/>
        </w:rPr>
        <w:t>bildirişlər”də</w:t>
      </w:r>
      <w:proofErr w:type="spellEnd"/>
      <w:r w:rsidRPr="0023336A">
        <w:rPr>
          <w:rFonts w:ascii="Times New Roman" w:hAnsi="Times New Roman" w:cs="Times New Roman"/>
          <w:bCs/>
          <w:sz w:val="28"/>
          <w:szCs w:val="28"/>
          <w:lang w:val="az-Latn-AZ"/>
        </w:rPr>
        <w:t>” sözləri ilə əvəz edilsin.</w:t>
      </w:r>
    </w:p>
    <w:p w:rsidR="001F3DCD" w:rsidRPr="00D63FAF" w:rsidRDefault="001F3DCD" w:rsidP="001F3DCD">
      <w:pPr>
        <w:tabs>
          <w:tab w:val="left" w:pos="851"/>
        </w:tabs>
        <w:spacing w:after="0" w:line="240" w:lineRule="auto"/>
        <w:rPr>
          <w:rFonts w:ascii="Times New Roman" w:hAnsi="Times New Roman" w:cs="Times New Roman"/>
          <w:sz w:val="28"/>
          <w:szCs w:val="28"/>
          <w:lang w:val="az-Latn-AZ"/>
        </w:rPr>
      </w:pPr>
    </w:p>
    <w:p w:rsidR="001F3DCD" w:rsidRPr="00D63FAF" w:rsidRDefault="001F3DCD" w:rsidP="001F3DCD">
      <w:pPr>
        <w:tabs>
          <w:tab w:val="left" w:pos="851"/>
        </w:tabs>
        <w:spacing w:after="0" w:line="240" w:lineRule="auto"/>
        <w:rPr>
          <w:rFonts w:ascii="Times New Roman" w:hAnsi="Times New Roman" w:cs="Times New Roman"/>
          <w:sz w:val="28"/>
          <w:szCs w:val="28"/>
          <w:lang w:val="az-Latn-AZ"/>
        </w:rPr>
      </w:pPr>
    </w:p>
    <w:p w:rsidR="001F3DCD" w:rsidRPr="00D63FAF" w:rsidRDefault="001F3DCD" w:rsidP="001F3DCD">
      <w:pPr>
        <w:tabs>
          <w:tab w:val="left" w:pos="851"/>
        </w:tabs>
        <w:spacing w:after="0" w:line="240" w:lineRule="auto"/>
        <w:rPr>
          <w:rFonts w:ascii="Times New Roman" w:hAnsi="Times New Roman" w:cs="Times New Roman"/>
          <w:sz w:val="28"/>
          <w:szCs w:val="28"/>
          <w:lang w:val="az-Latn-AZ"/>
        </w:rPr>
      </w:pPr>
    </w:p>
    <w:p w:rsidR="001F3DCD" w:rsidRPr="00D63FAF" w:rsidRDefault="001F3DCD" w:rsidP="001F3DCD">
      <w:pPr>
        <w:tabs>
          <w:tab w:val="left" w:pos="851"/>
        </w:tabs>
        <w:spacing w:after="0" w:line="240" w:lineRule="auto"/>
        <w:rPr>
          <w:rFonts w:ascii="Times New Roman" w:hAnsi="Times New Roman" w:cs="Times New Roman"/>
          <w:sz w:val="28"/>
          <w:szCs w:val="28"/>
          <w:lang w:val="az-Latn-AZ"/>
        </w:rPr>
      </w:pPr>
    </w:p>
    <w:p w:rsidR="001F3DCD" w:rsidRPr="00D63FAF" w:rsidRDefault="001F3DCD" w:rsidP="001F3DCD">
      <w:pPr>
        <w:tabs>
          <w:tab w:val="left" w:pos="851"/>
        </w:tabs>
        <w:spacing w:after="0" w:line="240" w:lineRule="auto"/>
        <w:rPr>
          <w:rFonts w:ascii="Times New Roman" w:hAnsi="Times New Roman" w:cs="Times New Roman"/>
          <w:sz w:val="28"/>
          <w:szCs w:val="28"/>
          <w:lang w:val="az-Latn-AZ"/>
        </w:rPr>
      </w:pPr>
    </w:p>
    <w:p w:rsidR="001F3DCD" w:rsidRPr="00D63FAF" w:rsidRDefault="001F3DCD" w:rsidP="001F3DCD">
      <w:pPr>
        <w:pStyle w:val="PlainText"/>
        <w:tabs>
          <w:tab w:val="left" w:pos="0"/>
          <w:tab w:val="left" w:pos="851"/>
        </w:tabs>
        <w:jc w:val="center"/>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İlham Əliyev</w:t>
      </w:r>
    </w:p>
    <w:p w:rsidR="001F3DCD" w:rsidRPr="00D63FAF" w:rsidRDefault="001F3DCD" w:rsidP="001F3DCD">
      <w:pPr>
        <w:pStyle w:val="PlainText"/>
        <w:tabs>
          <w:tab w:val="left" w:pos="851"/>
        </w:tabs>
        <w:jc w:val="right"/>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Azərbaycan Respublikasının Prezidenti </w:t>
      </w:r>
    </w:p>
    <w:p w:rsidR="001F3DCD" w:rsidRPr="00D63FAF" w:rsidRDefault="001F3DCD" w:rsidP="001F3DCD">
      <w:pPr>
        <w:tabs>
          <w:tab w:val="left" w:pos="851"/>
        </w:tabs>
        <w:spacing w:after="0" w:line="240" w:lineRule="auto"/>
        <w:rPr>
          <w:rFonts w:ascii="Times New Roman" w:hAnsi="Times New Roman" w:cs="Times New Roman"/>
          <w:sz w:val="28"/>
          <w:szCs w:val="28"/>
          <w:lang w:val="az-Latn-AZ"/>
        </w:rPr>
      </w:pPr>
    </w:p>
    <w:p w:rsidR="001F3DCD" w:rsidRPr="00D63FAF" w:rsidRDefault="001F3DCD" w:rsidP="001F3DCD">
      <w:pPr>
        <w:tabs>
          <w:tab w:val="left" w:pos="851"/>
        </w:tabs>
        <w:spacing w:after="0" w:line="240" w:lineRule="auto"/>
        <w:rPr>
          <w:rFonts w:ascii="Times New Roman" w:hAnsi="Times New Roman" w:cs="Times New Roman"/>
          <w:sz w:val="28"/>
          <w:szCs w:val="28"/>
          <w:lang w:val="az-Latn-AZ"/>
        </w:rPr>
      </w:pPr>
    </w:p>
    <w:p w:rsidR="001F3DCD" w:rsidRPr="00D63FAF" w:rsidRDefault="001F3DCD" w:rsidP="001F3DCD">
      <w:pPr>
        <w:tabs>
          <w:tab w:val="left" w:pos="851"/>
        </w:tabs>
        <w:spacing w:after="0" w:line="240" w:lineRule="auto"/>
        <w:rPr>
          <w:rFonts w:ascii="Times New Roman" w:hAnsi="Times New Roman" w:cs="Times New Roman"/>
          <w:sz w:val="28"/>
          <w:szCs w:val="28"/>
          <w:lang w:val="az-Latn-AZ"/>
        </w:rPr>
      </w:pPr>
      <w:r w:rsidRPr="00D63FAF">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18</w:t>
      </w:r>
      <w:r w:rsidRPr="00D63FAF">
        <w:rPr>
          <w:rFonts w:ascii="Times New Roman" w:hAnsi="Times New Roman" w:cs="Times New Roman"/>
          <w:sz w:val="28"/>
          <w:szCs w:val="28"/>
          <w:lang w:val="az-Latn-AZ"/>
        </w:rPr>
        <w:t xml:space="preserve"> dekabr</w:t>
      </w:r>
      <w:r>
        <w:rPr>
          <w:rFonts w:ascii="Times New Roman" w:hAnsi="Times New Roman" w:cs="Times New Roman"/>
          <w:sz w:val="28"/>
          <w:szCs w:val="28"/>
          <w:lang w:val="az-Latn-AZ"/>
        </w:rPr>
        <w:t xml:space="preserve"> </w:t>
      </w:r>
      <w:r w:rsidRPr="00D63FAF">
        <w:rPr>
          <w:rFonts w:ascii="Times New Roman" w:hAnsi="Times New Roman" w:cs="Times New Roman"/>
          <w:sz w:val="28"/>
          <w:szCs w:val="28"/>
          <w:lang w:val="az-Latn-AZ"/>
        </w:rPr>
        <w:t>2015-ci il</w:t>
      </w:r>
    </w:p>
    <w:p w:rsidR="001F3DCD" w:rsidRPr="00D63FAF" w:rsidRDefault="001F3DCD" w:rsidP="001F3DCD">
      <w:pPr>
        <w:spacing w:after="0" w:line="240" w:lineRule="auto"/>
        <w:jc w:val="both"/>
        <w:rPr>
          <w:rFonts w:ascii="Times New Roman" w:hAnsi="Times New Roman" w:cs="Times New Roman"/>
          <w:sz w:val="28"/>
          <w:szCs w:val="28"/>
          <w:lang w:val="az-Latn-AZ"/>
        </w:rPr>
      </w:pPr>
      <w:r w:rsidRPr="00D63FA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47</w:t>
      </w:r>
      <w:r w:rsidRPr="00D63FAF">
        <w:rPr>
          <w:rFonts w:ascii="Times New Roman" w:hAnsi="Times New Roman" w:cs="Times New Roman"/>
          <w:sz w:val="28"/>
          <w:szCs w:val="28"/>
          <w:lang w:val="az-Latn-AZ"/>
        </w:rPr>
        <w:t>-VQ</w:t>
      </w:r>
      <w:r>
        <w:rPr>
          <w:rFonts w:ascii="Times New Roman" w:hAnsi="Times New Roman" w:cs="Times New Roman"/>
          <w:sz w:val="28"/>
          <w:szCs w:val="28"/>
          <w:lang w:val="az-Latn-AZ"/>
        </w:rPr>
        <w:t>D</w:t>
      </w:r>
    </w:p>
    <w:p w:rsidR="005C7A0B" w:rsidRDefault="005C7A0B">
      <w:bookmarkStart w:id="0" w:name="_GoBack"/>
      <w:bookmarkEnd w:id="0"/>
    </w:p>
    <w:sectPr w:rsidR="005C7A0B" w:rsidSect="00FC18C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CD"/>
    <w:rsid w:val="001F3DCD"/>
    <w:rsid w:val="005C7A0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CD"/>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1F3DCD"/>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1F3DCD"/>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1F3DCD"/>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1F3DCD"/>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CD"/>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1F3DCD"/>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1F3DCD"/>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1F3DCD"/>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1F3DCD"/>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468</Characters>
  <Application>Microsoft Office Word</Application>
  <DocSecurity>0</DocSecurity>
  <Lines>3</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2016-02-03T12:07:00Z</dcterms:created>
  <dcterms:modified xsi:type="dcterms:W3CDTF">2016-02-03T12:07:00Z</dcterms:modified>
</cp:coreProperties>
</file>