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E2" w:rsidRDefault="007062E2" w:rsidP="007062E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7062E2" w:rsidRDefault="007062E2" w:rsidP="007062E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7062E2" w:rsidRDefault="007062E2" w:rsidP="007062E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7062E2" w:rsidRDefault="007062E2" w:rsidP="007062E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7062E2" w:rsidRDefault="007062E2" w:rsidP="007062E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7062E2" w:rsidRDefault="007062E2" w:rsidP="007062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6C06E4">
        <w:rPr>
          <w:rFonts w:ascii="Times New Roman" w:hAnsi="Times New Roman"/>
          <w:b/>
          <w:bCs/>
          <w:sz w:val="32"/>
          <w:szCs w:val="32"/>
          <w:lang w:val="az-Latn-AZ"/>
        </w:rPr>
        <w:t xml:space="preserve">“İnzibati ərazi vahidləri arasında ərazi məsələləri üzrə mübahisələrə baxılması üçün yaradılan xüsusi komissiyalar haqqında” Əsasnamənin təsdiq edilməsi barədə” </w:t>
      </w:r>
      <w:r w:rsidRPr="006C06E4">
        <w:rPr>
          <w:rFonts w:ascii="Times New Roman" w:hAnsi="Times New Roman"/>
          <w:b/>
          <w:sz w:val="32"/>
          <w:szCs w:val="32"/>
          <w:lang w:val="az-Latn-AZ"/>
        </w:rPr>
        <w:t xml:space="preserve">Azərbaycan Respublikası Qanununun </w:t>
      </w:r>
    </w:p>
    <w:p w:rsidR="007062E2" w:rsidRPr="006C06E4" w:rsidRDefault="007062E2" w:rsidP="007062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6C06E4">
        <w:rPr>
          <w:rFonts w:ascii="Times New Roman" w:hAnsi="Times New Roman"/>
          <w:b/>
          <w:sz w:val="32"/>
          <w:szCs w:val="32"/>
          <w:lang w:val="az-Latn-AZ"/>
        </w:rPr>
        <w:t xml:space="preserve">ləğv olunması haqqında </w:t>
      </w:r>
    </w:p>
    <w:p w:rsidR="007062E2" w:rsidRDefault="007062E2" w:rsidP="007062E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az-Latn-AZ"/>
        </w:rPr>
      </w:pPr>
      <w:r w:rsidRPr="006C06E4">
        <w:rPr>
          <w:rFonts w:ascii="Times New Roman" w:hAnsi="Times New Roman"/>
          <w:sz w:val="32"/>
          <w:szCs w:val="32"/>
          <w:lang w:val="az-Latn-AZ"/>
        </w:rPr>
        <w:t> </w:t>
      </w:r>
    </w:p>
    <w:p w:rsidR="007062E2" w:rsidRPr="007F1F01" w:rsidRDefault="007062E2" w:rsidP="007062E2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652"/>
        <w:jc w:val="center"/>
        <w:rPr>
          <w:b/>
          <w:bCs/>
          <w:sz w:val="36"/>
          <w:szCs w:val="36"/>
        </w:rPr>
      </w:pPr>
      <w:r w:rsidRPr="007F1F01">
        <w:rPr>
          <w:b/>
          <w:bCs/>
          <w:sz w:val="36"/>
          <w:szCs w:val="36"/>
        </w:rPr>
        <w:t>AZƏRBAYCAN RESPUBLİKASININ QANUNU</w:t>
      </w:r>
    </w:p>
    <w:p w:rsidR="007062E2" w:rsidRPr="006C06E4" w:rsidRDefault="007062E2" w:rsidP="007062E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az-Latn-AZ"/>
        </w:rPr>
      </w:pPr>
    </w:p>
    <w:p w:rsidR="007062E2" w:rsidRPr="006C06E4" w:rsidRDefault="007062E2" w:rsidP="007062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az-Latn-AZ"/>
        </w:rPr>
      </w:pPr>
      <w:r w:rsidRPr="006C06E4">
        <w:rPr>
          <w:rFonts w:ascii="Times New Roman" w:hAnsi="Times New Roman"/>
          <w:sz w:val="28"/>
          <w:szCs w:val="28"/>
          <w:lang w:val="az-Latn-AZ"/>
        </w:rPr>
        <w:t> </w:t>
      </w:r>
    </w:p>
    <w:p w:rsidR="007062E2" w:rsidRPr="006C06E4" w:rsidRDefault="007062E2" w:rsidP="00706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6C06E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21-ci bəndini rəhbər tutaraq             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</w:t>
      </w:r>
      <w:r w:rsidRPr="006C06E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q ə r a r a   </w:t>
      </w:r>
      <w:proofErr w:type="spellStart"/>
      <w:r w:rsidRPr="006C06E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</w:t>
      </w:r>
      <w:proofErr w:type="spellEnd"/>
      <w:r w:rsidRPr="006C06E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l ı r :</w:t>
      </w:r>
    </w:p>
    <w:p w:rsidR="007062E2" w:rsidRPr="006C06E4" w:rsidRDefault="007062E2" w:rsidP="007062E2">
      <w:p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val="az-Latn-AZ"/>
        </w:rPr>
      </w:pPr>
    </w:p>
    <w:p w:rsidR="007062E2" w:rsidRPr="006C06E4" w:rsidRDefault="007062E2" w:rsidP="00706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6C06E4">
        <w:rPr>
          <w:rFonts w:ascii="Times New Roman" w:hAnsi="Times New Roman"/>
          <w:bCs/>
          <w:sz w:val="28"/>
          <w:szCs w:val="28"/>
          <w:lang w:val="az-Latn-AZ"/>
        </w:rPr>
        <w:t xml:space="preserve">“İnzibati ərazi vahidləri arasında ərazi məsələləri üzrə mübahisələrə baxılması üçün yaradılan xüsusi komissiyalar haqqında” Əsasnamənin təsdiq edilməsi barədə” </w:t>
      </w:r>
      <w:r w:rsidRPr="006C06E4">
        <w:rPr>
          <w:rFonts w:ascii="Times New Roman" w:hAnsi="Times New Roman"/>
          <w:sz w:val="28"/>
          <w:szCs w:val="28"/>
          <w:lang w:val="az-Latn-AZ"/>
        </w:rPr>
        <w:t>Azərbaycan Respublikasının 2006-cı il 30 may tarixli 123-IIIQ nömrəli Qanunu (</w:t>
      </w:r>
      <w:r w:rsidRPr="006C06E4">
        <w:rPr>
          <w:rFonts w:ascii="Times New Roman" w:hAnsi="Times New Roman"/>
          <w:spacing w:val="-4"/>
          <w:sz w:val="28"/>
          <w:szCs w:val="28"/>
          <w:lang w:val="az-Latn-AZ"/>
        </w:rPr>
        <w:t>Azərbaycan Respublikasının Qanunvericilik Toplusu, 2006, № 8, maddə</w:t>
      </w:r>
      <w:r>
        <w:rPr>
          <w:rFonts w:ascii="Times New Roman" w:hAnsi="Times New Roman"/>
          <w:spacing w:val="-4"/>
          <w:sz w:val="28"/>
          <w:szCs w:val="28"/>
          <w:lang w:val="az-Latn-AZ"/>
        </w:rPr>
        <w:t xml:space="preserve"> 685; 2009,</w:t>
      </w:r>
      <w:r w:rsidRPr="006C06E4">
        <w:rPr>
          <w:rFonts w:ascii="Times New Roman" w:hAnsi="Times New Roman"/>
          <w:spacing w:val="-4"/>
          <w:sz w:val="28"/>
          <w:szCs w:val="28"/>
          <w:lang w:val="az-Latn-AZ"/>
        </w:rPr>
        <w:t xml:space="preserve"> № 6, </w:t>
      </w:r>
      <w:r w:rsidRPr="006C06E4">
        <w:rPr>
          <w:rFonts w:ascii="Times New Roman" w:hAnsi="Times New Roman"/>
          <w:sz w:val="28"/>
          <w:szCs w:val="28"/>
          <w:lang w:val="az-Latn-AZ"/>
        </w:rPr>
        <w:t>maddə 395) ləğv olunsun.</w:t>
      </w:r>
    </w:p>
    <w:p w:rsidR="007062E2" w:rsidRPr="006C06E4" w:rsidRDefault="007062E2" w:rsidP="007062E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az-Latn-AZ"/>
        </w:rPr>
      </w:pPr>
    </w:p>
    <w:p w:rsidR="007062E2" w:rsidRPr="006C06E4" w:rsidRDefault="007062E2" w:rsidP="007062E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az-Latn-AZ"/>
        </w:rPr>
      </w:pPr>
    </w:p>
    <w:p w:rsidR="007062E2" w:rsidRPr="006C06E4" w:rsidRDefault="007062E2" w:rsidP="007062E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az-Latn-AZ"/>
        </w:rPr>
      </w:pPr>
    </w:p>
    <w:p w:rsidR="007062E2" w:rsidRPr="006C06E4" w:rsidRDefault="007062E2" w:rsidP="007062E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az-Latn-AZ"/>
        </w:rPr>
      </w:pPr>
    </w:p>
    <w:p w:rsidR="007062E2" w:rsidRPr="006C06E4" w:rsidRDefault="007062E2" w:rsidP="007062E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az-Latn-AZ"/>
        </w:rPr>
      </w:pPr>
    </w:p>
    <w:p w:rsidR="007062E2" w:rsidRPr="006C06E4" w:rsidRDefault="007062E2" w:rsidP="007062E2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6C06E4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                                                                            İlham Əliyev</w:t>
      </w:r>
    </w:p>
    <w:p w:rsidR="007062E2" w:rsidRPr="006C06E4" w:rsidRDefault="007062E2" w:rsidP="007062E2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6C06E4">
        <w:rPr>
          <w:rFonts w:ascii="Times New Roman" w:eastAsia="MS Mincho" w:hAnsi="Times New Roman"/>
          <w:b/>
          <w:sz w:val="32"/>
          <w:szCs w:val="32"/>
          <w:lang w:val="az-Latn-AZ" w:eastAsia="ru-RU"/>
        </w:rPr>
        <w:t xml:space="preserve">                         </w:t>
      </w:r>
      <w:r w:rsidRPr="006C06E4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Azərbaycan Respublikasının Prezidenti  </w:t>
      </w:r>
    </w:p>
    <w:p w:rsidR="007062E2" w:rsidRPr="006C06E4" w:rsidRDefault="007062E2" w:rsidP="007062E2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7062E2" w:rsidRPr="006C06E4" w:rsidRDefault="007062E2" w:rsidP="007062E2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7062E2" w:rsidRPr="006C06E4" w:rsidRDefault="007062E2" w:rsidP="007062E2">
      <w:pPr>
        <w:spacing w:after="0" w:line="240" w:lineRule="auto"/>
        <w:rPr>
          <w:rFonts w:ascii="Times New Roman" w:eastAsia="MS Mincho" w:hAnsi="Times New Roman"/>
          <w:sz w:val="28"/>
          <w:szCs w:val="28"/>
          <w:lang w:val="az-Latn-AZ" w:eastAsia="ru-RU"/>
        </w:rPr>
      </w:pPr>
      <w:r w:rsidRPr="006C06E4">
        <w:rPr>
          <w:rFonts w:ascii="Times New Roman" w:eastAsia="MS Mincho" w:hAnsi="Times New Roman"/>
          <w:sz w:val="28"/>
          <w:szCs w:val="28"/>
          <w:lang w:val="az-Latn-AZ" w:eastAsia="ru-RU"/>
        </w:rPr>
        <w:t>Bakı şəhəri, 16 dekabr 2016-cı il</w:t>
      </w:r>
    </w:p>
    <w:p w:rsidR="007062E2" w:rsidRPr="006C06E4" w:rsidRDefault="007062E2" w:rsidP="007062E2">
      <w:pPr>
        <w:spacing w:after="0" w:line="240" w:lineRule="auto"/>
        <w:jc w:val="both"/>
        <w:rPr>
          <w:rFonts w:ascii="Times New Roman" w:eastAsia="MS Mincho" w:hAnsi="Times New Roman"/>
          <w:b/>
          <w:sz w:val="32"/>
          <w:szCs w:val="32"/>
          <w:lang w:val="az-Latn-AZ" w:eastAsia="ja-JP"/>
        </w:rPr>
      </w:pPr>
      <w:r>
        <w:rPr>
          <w:rFonts w:ascii="Times New Roman" w:eastAsia="MS Mincho" w:hAnsi="Times New Roman"/>
          <w:sz w:val="28"/>
          <w:szCs w:val="28"/>
          <w:lang w:val="az-Latn-AZ" w:eastAsia="ru-RU"/>
        </w:rPr>
        <w:t>№ 472</w:t>
      </w:r>
      <w:r w:rsidRPr="006C06E4">
        <w:rPr>
          <w:rFonts w:ascii="Times New Roman" w:eastAsia="MS Mincho" w:hAnsi="Times New Roman"/>
          <w:sz w:val="28"/>
          <w:szCs w:val="28"/>
          <w:lang w:val="az-Latn-AZ" w:eastAsia="ru-RU"/>
        </w:rPr>
        <w:t>-VQ</w:t>
      </w:r>
    </w:p>
    <w:p w:rsidR="007062E2" w:rsidRPr="006C06E4" w:rsidRDefault="007062E2" w:rsidP="007062E2">
      <w:pPr>
        <w:rPr>
          <w:lang w:val="az-Latn-AZ"/>
        </w:rPr>
      </w:pPr>
    </w:p>
    <w:p w:rsidR="000A1748" w:rsidRPr="007062E2" w:rsidRDefault="000A1748">
      <w:pPr>
        <w:rPr>
          <w:lang w:val="az-Latn-AZ"/>
        </w:rPr>
      </w:pPr>
      <w:bookmarkStart w:id="0" w:name="_GoBack"/>
      <w:bookmarkEnd w:id="0"/>
    </w:p>
    <w:sectPr w:rsidR="000A1748" w:rsidRPr="007062E2" w:rsidSect="004C7C14">
      <w:pgSz w:w="12240" w:h="15840"/>
      <w:pgMar w:top="113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E2"/>
    <w:rsid w:val="000A1748"/>
    <w:rsid w:val="0070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E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semiHidden/>
    <w:locked/>
    <w:rsid w:val="007062E2"/>
    <w:rPr>
      <w:rFonts w:ascii="Times New Roman" w:hAnsi="Times New Roman"/>
      <w:sz w:val="24"/>
      <w:szCs w:val="24"/>
    </w:rPr>
  </w:style>
  <w:style w:type="paragraph" w:styleId="NormalWeb">
    <w:name w:val="Normal (Web)"/>
    <w:aliases w:val="Знак"/>
    <w:basedOn w:val="Normal"/>
    <w:link w:val="NormalWebChar"/>
    <w:uiPriority w:val="99"/>
    <w:semiHidden/>
    <w:unhideWhenUsed/>
    <w:rsid w:val="007062E2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E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uiPriority w:val="99"/>
    <w:semiHidden/>
    <w:locked/>
    <w:rsid w:val="007062E2"/>
    <w:rPr>
      <w:rFonts w:ascii="Times New Roman" w:hAnsi="Times New Roman"/>
      <w:sz w:val="24"/>
      <w:szCs w:val="24"/>
    </w:rPr>
  </w:style>
  <w:style w:type="paragraph" w:styleId="NormalWeb">
    <w:name w:val="Normal (Web)"/>
    <w:aliases w:val="Знак"/>
    <w:basedOn w:val="Normal"/>
    <w:link w:val="NormalWebChar"/>
    <w:uiPriority w:val="99"/>
    <w:semiHidden/>
    <w:unhideWhenUsed/>
    <w:rsid w:val="007062E2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2017-02-01T10:59:00Z</dcterms:created>
  <dcterms:modified xsi:type="dcterms:W3CDTF">2017-02-01T10:59:00Z</dcterms:modified>
</cp:coreProperties>
</file>