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C3" w:rsidRDefault="00C547C3" w:rsidP="00C547C3">
      <w:pPr>
        <w:jc w:val="right"/>
        <w:rPr>
          <w:b/>
          <w:sz w:val="28"/>
          <w:szCs w:val="28"/>
          <w:lang w:val="az-Latn-AZ"/>
        </w:rPr>
      </w:pPr>
    </w:p>
    <w:p w:rsidR="00C547C3" w:rsidRDefault="00C547C3" w:rsidP="00C547C3">
      <w:pPr>
        <w:jc w:val="right"/>
        <w:rPr>
          <w:b/>
          <w:sz w:val="28"/>
          <w:szCs w:val="28"/>
          <w:lang w:val="az-Latn-AZ"/>
        </w:rPr>
      </w:pPr>
    </w:p>
    <w:p w:rsidR="00C547C3" w:rsidRDefault="00C547C3" w:rsidP="00C547C3">
      <w:pPr>
        <w:jc w:val="right"/>
        <w:rPr>
          <w:b/>
          <w:sz w:val="28"/>
          <w:szCs w:val="28"/>
          <w:lang w:val="az-Latn-AZ"/>
        </w:rPr>
      </w:pPr>
    </w:p>
    <w:p w:rsidR="00C547C3" w:rsidRDefault="00C547C3" w:rsidP="00C547C3">
      <w:pPr>
        <w:jc w:val="right"/>
        <w:rPr>
          <w:b/>
          <w:sz w:val="28"/>
          <w:szCs w:val="28"/>
          <w:lang w:val="az-Latn-AZ"/>
        </w:rPr>
      </w:pPr>
    </w:p>
    <w:p w:rsidR="00C547C3" w:rsidRDefault="00C547C3" w:rsidP="00C547C3">
      <w:pPr>
        <w:jc w:val="center"/>
        <w:rPr>
          <w:b/>
          <w:sz w:val="28"/>
          <w:szCs w:val="28"/>
          <w:lang w:val="az-Latn-AZ"/>
        </w:rPr>
      </w:pPr>
    </w:p>
    <w:p w:rsidR="00C547C3" w:rsidRPr="00225C43" w:rsidRDefault="00C547C3" w:rsidP="00C547C3">
      <w:pPr>
        <w:jc w:val="center"/>
        <w:rPr>
          <w:b/>
          <w:sz w:val="28"/>
          <w:szCs w:val="28"/>
          <w:lang w:val="az-Latn-AZ"/>
        </w:rPr>
      </w:pPr>
    </w:p>
    <w:p w:rsidR="00C547C3" w:rsidRPr="00225C43" w:rsidRDefault="00C547C3" w:rsidP="00C547C3">
      <w:pPr>
        <w:jc w:val="center"/>
        <w:rPr>
          <w:b/>
          <w:sz w:val="28"/>
          <w:szCs w:val="28"/>
          <w:lang w:val="az-Latn-AZ"/>
        </w:rPr>
      </w:pPr>
    </w:p>
    <w:p w:rsidR="00C547C3" w:rsidRDefault="00C547C3" w:rsidP="00C547C3">
      <w:pPr>
        <w:jc w:val="center"/>
        <w:rPr>
          <w:b/>
          <w:sz w:val="32"/>
          <w:szCs w:val="32"/>
          <w:lang w:val="az-Latn-AZ"/>
        </w:rPr>
      </w:pPr>
      <w:r w:rsidRPr="004C47FA">
        <w:rPr>
          <w:b/>
          <w:sz w:val="32"/>
          <w:szCs w:val="32"/>
          <w:lang w:val="az-Latn-AZ"/>
        </w:rPr>
        <w:t>“Azərbaycan Respublikası</w:t>
      </w:r>
      <w:r>
        <w:rPr>
          <w:b/>
          <w:sz w:val="32"/>
          <w:szCs w:val="32"/>
          <w:lang w:val="az-Latn-AZ"/>
        </w:rPr>
        <w:t xml:space="preserve"> ilə Portuqaliya Respublikası arasında iqtisadi əməkdaşlıq haqqında” Sazişin </w:t>
      </w:r>
      <w:r w:rsidRPr="004C47FA">
        <w:rPr>
          <w:b/>
          <w:sz w:val="32"/>
          <w:szCs w:val="32"/>
          <w:lang w:val="az-Latn-AZ"/>
        </w:rPr>
        <w:t>təsdiq edilməsi barədə</w:t>
      </w:r>
    </w:p>
    <w:p w:rsidR="00C547C3" w:rsidRDefault="00C547C3" w:rsidP="00C547C3">
      <w:pPr>
        <w:jc w:val="center"/>
        <w:rPr>
          <w:b/>
          <w:sz w:val="32"/>
          <w:szCs w:val="32"/>
          <w:lang w:val="az-Latn-AZ"/>
        </w:rPr>
      </w:pPr>
    </w:p>
    <w:p w:rsidR="00C547C3" w:rsidRDefault="00C547C3" w:rsidP="00C547C3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C547C3" w:rsidRDefault="00C547C3" w:rsidP="00C547C3">
      <w:pPr>
        <w:ind w:firstLine="708"/>
        <w:jc w:val="center"/>
        <w:rPr>
          <w:b/>
          <w:sz w:val="32"/>
          <w:szCs w:val="32"/>
          <w:lang w:val="az-Latn-AZ"/>
        </w:rPr>
      </w:pPr>
    </w:p>
    <w:p w:rsidR="00C547C3" w:rsidRPr="004C47FA" w:rsidRDefault="00C547C3" w:rsidP="00C547C3">
      <w:pPr>
        <w:ind w:firstLine="708"/>
        <w:jc w:val="center"/>
        <w:rPr>
          <w:sz w:val="32"/>
          <w:szCs w:val="32"/>
          <w:lang w:val="az-Latn-AZ"/>
        </w:rPr>
      </w:pPr>
    </w:p>
    <w:p w:rsidR="00C547C3" w:rsidRPr="000D1F9F" w:rsidRDefault="00C547C3" w:rsidP="00C547C3">
      <w:pPr>
        <w:ind w:firstLine="708"/>
        <w:jc w:val="both"/>
        <w:rPr>
          <w:sz w:val="28"/>
          <w:szCs w:val="28"/>
          <w:lang w:val="az-Latn-AZ" w:eastAsia="ja-JP"/>
        </w:rPr>
      </w:pPr>
      <w:r w:rsidRPr="000D1F9F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 q ə r a r a   </w:t>
      </w:r>
      <w:proofErr w:type="spellStart"/>
      <w:r w:rsidRPr="000D1F9F">
        <w:rPr>
          <w:sz w:val="28"/>
          <w:szCs w:val="28"/>
          <w:lang w:val="az-Latn-AZ"/>
        </w:rPr>
        <w:t>a</w:t>
      </w:r>
      <w:proofErr w:type="spellEnd"/>
      <w:r w:rsidRPr="000D1F9F">
        <w:rPr>
          <w:sz w:val="28"/>
          <w:szCs w:val="28"/>
          <w:lang w:val="az-Latn-AZ"/>
        </w:rPr>
        <w:t xml:space="preserve"> l ı r </w:t>
      </w:r>
      <w:r w:rsidRPr="000D1F9F">
        <w:rPr>
          <w:sz w:val="28"/>
          <w:szCs w:val="28"/>
          <w:lang w:val="az-Latn-AZ" w:eastAsia="ja-JP"/>
        </w:rPr>
        <w:t>:</w:t>
      </w:r>
    </w:p>
    <w:p w:rsidR="00C547C3" w:rsidRPr="000D1F9F" w:rsidRDefault="00C547C3" w:rsidP="00C547C3">
      <w:pPr>
        <w:ind w:firstLine="708"/>
        <w:jc w:val="both"/>
        <w:rPr>
          <w:sz w:val="28"/>
          <w:szCs w:val="28"/>
          <w:lang w:val="az-Latn-AZ"/>
        </w:rPr>
      </w:pPr>
    </w:p>
    <w:p w:rsidR="00C547C3" w:rsidRPr="000D1F9F" w:rsidRDefault="00C547C3" w:rsidP="00C547C3">
      <w:pPr>
        <w:spacing w:after="100" w:afterAutospacing="1"/>
        <w:ind w:firstLine="709"/>
        <w:jc w:val="both"/>
        <w:rPr>
          <w:sz w:val="28"/>
          <w:szCs w:val="28"/>
          <w:lang w:val="az-Latn-AZ"/>
        </w:rPr>
      </w:pPr>
      <w:r w:rsidRPr="000D1F9F">
        <w:rPr>
          <w:sz w:val="28"/>
          <w:szCs w:val="28"/>
          <w:lang w:val="az-Latn-AZ"/>
        </w:rPr>
        <w:t xml:space="preserve"> “</w:t>
      </w:r>
      <w:r w:rsidRPr="00B12887">
        <w:rPr>
          <w:sz w:val="28"/>
          <w:szCs w:val="28"/>
          <w:lang w:val="az-Latn-AZ"/>
        </w:rPr>
        <w:t>Azərbaycan Respublikası ilə Portuqaliya Respublikası arasında iqtisadi əməkdaşlıq haqqında</w:t>
      </w:r>
      <w:r w:rsidRPr="000D1F9F">
        <w:rPr>
          <w:sz w:val="28"/>
          <w:szCs w:val="28"/>
          <w:lang w:val="az-Latn-AZ"/>
        </w:rPr>
        <w:t xml:space="preserve">” </w:t>
      </w:r>
      <w:r>
        <w:rPr>
          <w:sz w:val="28"/>
          <w:szCs w:val="28"/>
          <w:lang w:val="az-Latn-AZ"/>
        </w:rPr>
        <w:t>2016-cı il noyabrın 16-da Lissabon</w:t>
      </w:r>
      <w:r w:rsidRPr="000D1F9F">
        <w:rPr>
          <w:sz w:val="28"/>
          <w:szCs w:val="28"/>
          <w:lang w:val="az-Latn-AZ"/>
        </w:rPr>
        <w:t xml:space="preserve"> şəhərində imzalanmış Saziş təsdiq edilsin. </w:t>
      </w:r>
    </w:p>
    <w:p w:rsidR="00C547C3" w:rsidRDefault="00C547C3" w:rsidP="00C547C3">
      <w:pPr>
        <w:ind w:left="2832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ind w:left="2832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ind w:left="2832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ind w:left="2832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İlham </w:t>
      </w:r>
      <w:r w:rsidRPr="00225C43">
        <w:rPr>
          <w:b/>
          <w:sz w:val="28"/>
          <w:szCs w:val="28"/>
          <w:lang w:val="az-Latn-AZ"/>
        </w:rPr>
        <w:t>Əliyev</w:t>
      </w:r>
    </w:p>
    <w:p w:rsidR="00C547C3" w:rsidRDefault="00C547C3" w:rsidP="00C547C3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Azərbaycan </w:t>
      </w:r>
      <w:r w:rsidRPr="00225C43">
        <w:rPr>
          <w:b/>
          <w:sz w:val="28"/>
          <w:szCs w:val="28"/>
          <w:lang w:val="az-Latn-AZ"/>
        </w:rPr>
        <w:t>Respublikasının Prezidenti</w:t>
      </w:r>
    </w:p>
    <w:p w:rsidR="00C547C3" w:rsidRDefault="00C547C3" w:rsidP="00C547C3">
      <w:pPr>
        <w:ind w:left="4956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ind w:left="4956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1fevral 2017-ci il</w:t>
      </w:r>
    </w:p>
    <w:p w:rsidR="00C547C3" w:rsidRDefault="00C547C3" w:rsidP="00C547C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503-VQ</w:t>
      </w:r>
    </w:p>
    <w:p w:rsidR="00C547C3" w:rsidRDefault="00C547C3" w:rsidP="00C547C3">
      <w:pPr>
        <w:ind w:left="4956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ind w:left="4956"/>
        <w:jc w:val="both"/>
        <w:rPr>
          <w:b/>
          <w:sz w:val="28"/>
          <w:szCs w:val="28"/>
          <w:lang w:val="az-Latn-AZ"/>
        </w:rPr>
      </w:pPr>
    </w:p>
    <w:p w:rsidR="00C547C3" w:rsidRPr="00225C43" w:rsidRDefault="00C547C3" w:rsidP="00C547C3">
      <w:pPr>
        <w:ind w:left="4956"/>
        <w:jc w:val="both"/>
        <w:rPr>
          <w:b/>
          <w:sz w:val="28"/>
          <w:szCs w:val="28"/>
          <w:lang w:val="az-Latn-AZ"/>
        </w:rPr>
      </w:pPr>
    </w:p>
    <w:p w:rsidR="00C547C3" w:rsidRDefault="00C547C3" w:rsidP="00C547C3">
      <w:pPr>
        <w:ind w:firstLine="708"/>
        <w:jc w:val="both"/>
        <w:rPr>
          <w:sz w:val="28"/>
          <w:szCs w:val="28"/>
          <w:lang w:val="az-Latn-AZ"/>
        </w:rPr>
      </w:pPr>
    </w:p>
    <w:p w:rsidR="00C547C3" w:rsidRDefault="00C547C3" w:rsidP="00C547C3">
      <w:pPr>
        <w:ind w:firstLine="708"/>
        <w:jc w:val="both"/>
        <w:rPr>
          <w:sz w:val="28"/>
          <w:szCs w:val="28"/>
          <w:lang w:val="az-Latn-AZ"/>
        </w:rPr>
      </w:pPr>
    </w:p>
    <w:p w:rsidR="00C547C3" w:rsidRDefault="00C547C3" w:rsidP="00C547C3">
      <w:pPr>
        <w:ind w:firstLine="708"/>
        <w:jc w:val="both"/>
        <w:rPr>
          <w:sz w:val="28"/>
          <w:szCs w:val="28"/>
          <w:lang w:val="az-Latn-AZ"/>
        </w:rPr>
      </w:pPr>
    </w:p>
    <w:p w:rsidR="00C547C3" w:rsidRDefault="00C547C3" w:rsidP="00C547C3">
      <w:pPr>
        <w:ind w:firstLine="708"/>
        <w:jc w:val="both"/>
        <w:rPr>
          <w:sz w:val="28"/>
          <w:szCs w:val="28"/>
          <w:lang w:val="az-Latn-AZ"/>
        </w:rPr>
      </w:pPr>
    </w:p>
    <w:p w:rsidR="00070612" w:rsidRDefault="00070612">
      <w:bookmarkStart w:id="0" w:name="_GoBack"/>
      <w:bookmarkEnd w:id="0"/>
    </w:p>
    <w:sectPr w:rsidR="00070612" w:rsidSect="007E5656">
      <w:headerReference w:type="even" r:id="rId5"/>
      <w:headerReference w:type="default" r:id="rId6"/>
      <w:pgSz w:w="11906" w:h="16838"/>
      <w:pgMar w:top="1134" w:right="851" w:bottom="113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C547C3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C547C3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C547C3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C547C3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C3"/>
    <w:rsid w:val="00070612"/>
    <w:rsid w:val="00C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7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547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5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7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547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5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268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2017-04-03T08:18:00Z</dcterms:created>
  <dcterms:modified xsi:type="dcterms:W3CDTF">2017-04-03T08:19:00Z</dcterms:modified>
</cp:coreProperties>
</file>