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81" w:rsidRPr="003A5721" w:rsidRDefault="00601E81" w:rsidP="00601E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601E81" w:rsidRPr="003A5721" w:rsidRDefault="00601E81" w:rsidP="00601E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601E81" w:rsidRPr="003A5721" w:rsidRDefault="00601E81" w:rsidP="00601E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601E81" w:rsidRPr="003A5721" w:rsidRDefault="00601E81" w:rsidP="00601E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601E81" w:rsidRPr="003A5721" w:rsidRDefault="00601E81" w:rsidP="00601E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601E81" w:rsidRPr="003A5721" w:rsidRDefault="00601E81" w:rsidP="00601E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601E81" w:rsidRPr="003A5721" w:rsidRDefault="00601E81" w:rsidP="00601E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</w:pPr>
      <w:r w:rsidRPr="003A5721"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  <w:t>Azərbaycan Respublikasının 2005-ci il 28 iyun tarixli 961-IIQ nömrəli Qanunu ilə təsdiq edilmiş “Şəxsin cinayət məsuliyyətinə cəlb edilməsi üçün kifayət edən narkotik vasitələrin və psixotrop maddələrin miqdarına, habelə onların külli miqdarına görə siyahıları”nda dəyişiklik edilməsi haqqında</w:t>
      </w:r>
    </w:p>
    <w:p w:rsidR="00601E81" w:rsidRPr="003A5721" w:rsidRDefault="00601E81" w:rsidP="00601E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</w:pPr>
    </w:p>
    <w:p w:rsidR="00601E81" w:rsidRPr="003A5721" w:rsidRDefault="00601E81" w:rsidP="00601E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</w:pPr>
      <w:r w:rsidRPr="00F339E4">
        <w:rPr>
          <w:rFonts w:ascii="Times New Roman" w:eastAsia="Times New Roman" w:hAnsi="Times New Roman"/>
          <w:b/>
          <w:sz w:val="40"/>
          <w:szCs w:val="40"/>
          <w:lang w:val="az-Latn-AZ" w:eastAsia="ru-RU"/>
        </w:rPr>
        <w:t>AZƏRBAYCAN RESPUBLİKASININ QANUNU</w:t>
      </w:r>
    </w:p>
    <w:p w:rsidR="00601E81" w:rsidRPr="003A5721" w:rsidRDefault="00601E81" w:rsidP="00601E81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28"/>
          <w:lang w:val="az-Latn-AZ"/>
        </w:rPr>
      </w:pPr>
    </w:p>
    <w:p w:rsidR="00601E81" w:rsidRPr="003A5721" w:rsidRDefault="00601E81" w:rsidP="00601E8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3A572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 </w:t>
      </w:r>
      <w:r w:rsidRPr="003A5721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qərara alır:</w:t>
      </w:r>
    </w:p>
    <w:p w:rsidR="00601E81" w:rsidRPr="003A5721" w:rsidRDefault="00601E81" w:rsidP="00601E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3A5721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</w:t>
      </w:r>
      <w:r w:rsidRPr="003A5721">
        <w:rPr>
          <w:rStyle w:val="apple-converted-space"/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57072F">
        <w:rPr>
          <w:rFonts w:ascii="Times New Roman" w:hAnsi="Times New Roman"/>
          <w:sz w:val="28"/>
          <w:szCs w:val="28"/>
          <w:lang w:val="az-Latn-AZ"/>
        </w:rPr>
        <w:t>2005-ci il 28 iyun tarixli 961-IIQ nömrəli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A5721">
        <w:rPr>
          <w:rFonts w:ascii="Times New Roman" w:hAnsi="Times New Roman"/>
          <w:color w:val="000000"/>
          <w:sz w:val="28"/>
          <w:szCs w:val="28"/>
          <w:lang w:val="az-Latn-AZ"/>
        </w:rPr>
        <w:t>Qanunu (Azərbaycan Respublikasının Qanunvericilik Toplusu, 2005, № 8, maddə 697, № 12, maddə 1085; 2010, № 5, maddə 382; 2016, № 6, maddə 996) ilə təsdiq edilmiş “Şəxsin cinayət məsuliyyətinə cəlb edilməsi üçün kifayət edən narkotik vasitələrin və psixotrop maddələrin miqdarına, habelə onların külli miqdarına görə siyahıları”nın “</w:t>
      </w:r>
      <w:r w:rsidRPr="0057072F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III SİYAHI Qanunsuz kultivasiya edilən tərkibində narkotik maddələr olan bitkilər” fəsli </w:t>
      </w:r>
      <w:r w:rsidRPr="003A5721">
        <w:rPr>
          <w:rFonts w:ascii="Times New Roman" w:hAnsi="Times New Roman"/>
          <w:bCs/>
          <w:color w:val="000000"/>
          <w:sz w:val="28"/>
          <w:szCs w:val="28"/>
          <w:lang w:val="az-Latn-AZ"/>
        </w:rPr>
        <w:t>aşağıdakı redaksiyada verilsin:</w:t>
      </w:r>
    </w:p>
    <w:p w:rsidR="00601E81" w:rsidRPr="003A5721" w:rsidRDefault="00601E81" w:rsidP="00601E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601E81" w:rsidRPr="0057072F" w:rsidRDefault="00601E81" w:rsidP="00601E81">
      <w:pPr>
        <w:shd w:val="clear" w:color="auto" w:fill="FFFFFF"/>
        <w:spacing w:after="0" w:line="240" w:lineRule="auto"/>
        <w:ind w:left="90" w:hanging="90"/>
        <w:jc w:val="center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57072F">
        <w:rPr>
          <w:rFonts w:ascii="Times New Roman" w:hAnsi="Times New Roman"/>
          <w:bCs/>
          <w:color w:val="000000"/>
          <w:sz w:val="28"/>
          <w:szCs w:val="28"/>
          <w:lang w:val="az-Latn-AZ"/>
        </w:rPr>
        <w:t>“III SİYAHI</w:t>
      </w:r>
    </w:p>
    <w:p w:rsidR="00601E81" w:rsidRDefault="00601E81" w:rsidP="00601E81">
      <w:pPr>
        <w:shd w:val="clear" w:color="auto" w:fill="FFFFFF"/>
        <w:spacing w:after="0" w:line="240" w:lineRule="auto"/>
        <w:ind w:left="90" w:hanging="90"/>
        <w:jc w:val="center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57072F">
        <w:rPr>
          <w:rFonts w:ascii="Times New Roman" w:hAnsi="Times New Roman"/>
          <w:bCs/>
          <w:color w:val="000000"/>
          <w:sz w:val="28"/>
          <w:szCs w:val="28"/>
          <w:lang w:val="az-Latn-AZ"/>
        </w:rPr>
        <w:t>Qanunsuz kultivasiya edilən tərkibində narkotik maddələr olan bitkilər</w:t>
      </w:r>
    </w:p>
    <w:p w:rsidR="00601E81" w:rsidRPr="00420964" w:rsidRDefault="00601E81" w:rsidP="00601E81">
      <w:pPr>
        <w:spacing w:after="0" w:line="240" w:lineRule="auto"/>
        <w:rPr>
          <w:lang w:val="az-Latn-AZ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70"/>
        <w:gridCol w:w="1984"/>
        <w:gridCol w:w="2759"/>
      </w:tblGrid>
      <w:tr w:rsidR="00601E81" w:rsidRPr="003A5721" w:rsidTr="00340789">
        <w:trPr>
          <w:trHeight w:val="640"/>
          <w:jc w:val="center"/>
        </w:trPr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81" w:rsidRPr="003A5721" w:rsidRDefault="00601E81" w:rsidP="003407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721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Bitkilərin adı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E81" w:rsidRPr="003A5721" w:rsidRDefault="00601E81" w:rsidP="003407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721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 xml:space="preserve">Qanunsuz kultivasiya edilən tərkibində narkotik maddələr olan bitkilərin miqdarı </w:t>
            </w:r>
          </w:p>
        </w:tc>
      </w:tr>
      <w:tr w:rsidR="00601E81" w:rsidRPr="003A5721" w:rsidTr="00340789">
        <w:trPr>
          <w:trHeight w:val="10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81" w:rsidRPr="003A5721" w:rsidRDefault="00601E81" w:rsidP="00340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E81" w:rsidRPr="003A5721" w:rsidRDefault="00601E81" w:rsidP="003407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3A5721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 xml:space="preserve">xeyli miqdar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119" w:right="11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az-Latn-AZ"/>
              </w:rPr>
            </w:pPr>
            <w:r w:rsidRPr="003A5721">
              <w:rPr>
                <w:rFonts w:ascii="Times New Roman" w:hAnsi="Times New Roman"/>
                <w:bCs/>
                <w:color w:val="000000"/>
                <w:sz w:val="28"/>
                <w:szCs w:val="28"/>
                <w:lang w:val="az-Latn-AZ"/>
              </w:rPr>
              <w:t xml:space="preserve">külli miqdar </w:t>
            </w:r>
          </w:p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119" w:right="11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az-Latn-AZ"/>
              </w:rPr>
            </w:pPr>
            <w:r w:rsidRPr="003A5721">
              <w:rPr>
                <w:rFonts w:ascii="Times New Roman" w:hAnsi="Times New Roman"/>
                <w:bCs/>
                <w:color w:val="000000"/>
                <w:sz w:val="28"/>
                <w:szCs w:val="28"/>
                <w:lang w:val="az-Latn-AZ"/>
              </w:rPr>
              <w:t>(daxil olmaqla aşağı hədləri)</w:t>
            </w:r>
          </w:p>
        </w:tc>
      </w:tr>
      <w:tr w:rsidR="00601E81" w:rsidRPr="003A5721" w:rsidTr="00340789">
        <w:trPr>
          <w:trHeight w:val="20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208" w:right="14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A572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Azərbaycan Respublikasında bitən, lakin kultivasiyası qadağan olunmuş tərkibində narkotik maddələr olan bitkilər:</w:t>
            </w:r>
          </w:p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208" w:right="14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A572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1. tiryək xaşxaşı, yağlı xaşxaşın digər </w:t>
            </w:r>
            <w:r w:rsidRPr="003A5721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 xml:space="preserve">növləri </w:t>
            </w:r>
          </w:p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208" w:right="14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A5721">
              <w:rPr>
                <w:rFonts w:ascii="Times New Roman" w:hAnsi="Times New Roman"/>
                <w:sz w:val="28"/>
                <w:szCs w:val="28"/>
                <w:lang w:val="az-Latn-AZ"/>
              </w:rPr>
              <w:t>2. çətənə növlü bitkilər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40" w:right="14" w:firstLine="14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40" w:right="14" w:firstLine="14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40" w:right="14" w:firstLine="14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40" w:right="14" w:firstLine="14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40" w:right="14" w:firstLine="14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A5721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2-10 ədəd</w:t>
            </w:r>
          </w:p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40" w:right="14" w:firstLine="14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A5721">
              <w:rPr>
                <w:rFonts w:ascii="Times New Roman" w:hAnsi="Times New Roman"/>
                <w:sz w:val="28"/>
                <w:szCs w:val="28"/>
                <w:lang w:val="az-Latn-AZ"/>
              </w:rPr>
              <w:t>3-15 ədəd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A5721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 xml:space="preserve">11 ədəd </w:t>
            </w:r>
          </w:p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A572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16 ədəd </w:t>
            </w:r>
          </w:p>
        </w:tc>
      </w:tr>
      <w:tr w:rsidR="00601E81" w:rsidRPr="003A5721" w:rsidTr="00340789">
        <w:trPr>
          <w:trHeight w:val="20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208" w:right="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A5721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Yetişdirmək məqsədilə qanunsuz becərilməsi təşkil edilmiş, çoxillik xaşxaşın və yabanı bitmiş çətənənin kol-kosları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36" w:right="18" w:hanging="4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36" w:right="18" w:hanging="4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36" w:right="18" w:hanging="4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A5721">
              <w:rPr>
                <w:rFonts w:ascii="Times New Roman" w:hAnsi="Times New Roman"/>
                <w:sz w:val="28"/>
                <w:szCs w:val="28"/>
                <w:lang w:val="az-Latn-AZ"/>
              </w:rPr>
              <w:t>3-50 ədəd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4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4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3A572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51 ədəd </w:t>
            </w:r>
          </w:p>
        </w:tc>
      </w:tr>
      <w:tr w:rsidR="00601E81" w:rsidRPr="003A5721" w:rsidTr="00340789">
        <w:trPr>
          <w:trHeight w:val="20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208" w:right="18"/>
              <w:rPr>
                <w:rFonts w:ascii="Times New Roman" w:hAnsi="Times New Roman"/>
                <w:sz w:val="28"/>
                <w:szCs w:val="28"/>
              </w:rPr>
            </w:pPr>
            <w:r w:rsidRPr="003A5721">
              <w:rPr>
                <w:rFonts w:ascii="Times New Roman" w:hAnsi="Times New Roman"/>
                <w:sz w:val="28"/>
                <w:szCs w:val="28"/>
                <w:lang w:val="az-Latn-AZ"/>
              </w:rPr>
              <w:t>Azərbaycan Respublikasının ərazisində iqlim şəraitinə görə bitməyən və kultivasiyası qadağan olunan bitkilər:</w:t>
            </w:r>
          </w:p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2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5721">
              <w:rPr>
                <w:rFonts w:ascii="Times New Roman" w:hAnsi="Times New Roman"/>
                <w:sz w:val="28"/>
                <w:szCs w:val="28"/>
                <w:lang w:val="az-Latn-AZ"/>
              </w:rPr>
              <w:t>1. kokain kolu</w:t>
            </w:r>
          </w:p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left="2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5721">
              <w:rPr>
                <w:rFonts w:ascii="Times New Roman" w:hAnsi="Times New Roman"/>
                <w:sz w:val="28"/>
                <w:szCs w:val="28"/>
                <w:lang w:val="az-Latn-AZ"/>
              </w:rPr>
              <w:t>2. kat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E81" w:rsidRPr="003A5721" w:rsidRDefault="00601E81" w:rsidP="00340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01E81" w:rsidRPr="003A5721" w:rsidRDefault="00601E81" w:rsidP="00340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01E81" w:rsidRPr="003A5721" w:rsidRDefault="00601E81" w:rsidP="00340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01E81" w:rsidRPr="003A5721" w:rsidRDefault="00601E81" w:rsidP="00340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A5721">
              <w:rPr>
                <w:rFonts w:ascii="Times New Roman" w:hAnsi="Times New Roman"/>
                <w:sz w:val="28"/>
                <w:szCs w:val="28"/>
                <w:lang w:val="az-Latn-AZ"/>
              </w:rPr>
              <w:t>1 ədəd</w:t>
            </w:r>
          </w:p>
          <w:p w:rsidR="00601E81" w:rsidRPr="003A5721" w:rsidRDefault="00601E81" w:rsidP="00340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A5721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2</w:t>
            </w:r>
            <w:r w:rsidRPr="003A5721">
              <w:rPr>
                <w:rFonts w:ascii="Times New Roman" w:hAnsi="Times New Roman"/>
                <w:color w:val="FF0000"/>
                <w:sz w:val="28"/>
                <w:szCs w:val="28"/>
                <w:lang w:val="az-Latn-AZ"/>
              </w:rPr>
              <w:t xml:space="preserve"> </w:t>
            </w:r>
            <w:r w:rsidRPr="003A5721">
              <w:rPr>
                <w:rFonts w:ascii="Times New Roman" w:hAnsi="Times New Roman"/>
                <w:sz w:val="28"/>
                <w:szCs w:val="28"/>
                <w:lang w:val="az-Latn-AZ"/>
              </w:rPr>
              <w:t>ədəd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right="1577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right="1577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right="1577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01E81" w:rsidRPr="003A5721" w:rsidRDefault="00601E81" w:rsidP="00340789">
            <w:pPr>
              <w:shd w:val="clear" w:color="auto" w:fill="FFFFFF"/>
              <w:tabs>
                <w:tab w:val="left" w:pos="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A572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2 ədəd </w:t>
            </w:r>
          </w:p>
          <w:p w:rsidR="00601E81" w:rsidRPr="003A5721" w:rsidRDefault="00601E81" w:rsidP="00340789">
            <w:pPr>
              <w:shd w:val="clear" w:color="auto" w:fill="FFFFFF"/>
              <w:spacing w:after="0" w:line="240" w:lineRule="auto"/>
              <w:ind w:right="99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A572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3 ədəd </w:t>
            </w:r>
          </w:p>
        </w:tc>
      </w:tr>
    </w:tbl>
    <w:p w:rsidR="00601E81" w:rsidRPr="00F34EA5" w:rsidRDefault="00601E81" w:rsidP="00601E81">
      <w:pPr>
        <w:spacing w:after="0" w:line="240" w:lineRule="auto"/>
        <w:rPr>
          <w:sz w:val="28"/>
          <w:lang w:val="en-US"/>
        </w:rPr>
      </w:pPr>
    </w:p>
    <w:p w:rsidR="00601E81" w:rsidRPr="00F34EA5" w:rsidRDefault="00601E81" w:rsidP="00601E81">
      <w:pPr>
        <w:spacing w:after="0" w:line="240" w:lineRule="auto"/>
        <w:rPr>
          <w:sz w:val="28"/>
          <w:lang w:val="en-US"/>
        </w:rPr>
      </w:pPr>
    </w:p>
    <w:p w:rsidR="00601E81" w:rsidRPr="00F34EA5" w:rsidRDefault="00601E81" w:rsidP="00601E81">
      <w:pPr>
        <w:spacing w:after="0" w:line="240" w:lineRule="auto"/>
        <w:rPr>
          <w:sz w:val="28"/>
          <w:lang w:val="en-US"/>
        </w:rPr>
      </w:pPr>
    </w:p>
    <w:p w:rsidR="00601E81" w:rsidRPr="00F34EA5" w:rsidRDefault="00601E81" w:rsidP="00601E81">
      <w:pPr>
        <w:spacing w:after="0" w:line="240" w:lineRule="auto"/>
        <w:rPr>
          <w:sz w:val="28"/>
          <w:lang w:val="en-US"/>
        </w:rPr>
      </w:pPr>
    </w:p>
    <w:p w:rsidR="00601E81" w:rsidRPr="00F34EA5" w:rsidRDefault="00601E81" w:rsidP="00601E81">
      <w:pPr>
        <w:spacing w:after="0" w:line="240" w:lineRule="auto"/>
        <w:rPr>
          <w:sz w:val="28"/>
          <w:lang w:val="en-US"/>
        </w:rPr>
      </w:pPr>
    </w:p>
    <w:p w:rsidR="00601E81" w:rsidRPr="0057072F" w:rsidRDefault="00601E81" w:rsidP="00601E81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   </w:t>
      </w:r>
      <w:r w:rsidRPr="0057072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İlham Əliyev</w:t>
      </w:r>
    </w:p>
    <w:p w:rsidR="00601E81" w:rsidRPr="0057072F" w:rsidRDefault="00601E81" w:rsidP="00601E81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7072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Azərbaycan Respublikasının Prezidenti</w:t>
      </w:r>
    </w:p>
    <w:p w:rsidR="00601E81" w:rsidRDefault="00601E81" w:rsidP="00601E8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601E81" w:rsidRPr="0057072F" w:rsidRDefault="00601E81" w:rsidP="00601E8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601E81" w:rsidRPr="00823955" w:rsidRDefault="00601E81" w:rsidP="00601E8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823955">
        <w:rPr>
          <w:rFonts w:ascii="Times New Roman" w:hAnsi="Times New Roman"/>
          <w:color w:val="000000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1 fevral</w:t>
      </w:r>
      <w:r w:rsidRPr="00823955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7</w:t>
      </w:r>
      <w:r w:rsidRPr="00823955">
        <w:rPr>
          <w:rFonts w:ascii="Times New Roman" w:hAnsi="Times New Roman"/>
          <w:color w:val="000000"/>
          <w:sz w:val="28"/>
          <w:szCs w:val="28"/>
          <w:lang w:val="az-Latn-AZ"/>
        </w:rPr>
        <w:t>-c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i</w:t>
      </w:r>
      <w:r w:rsidRPr="00823955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il</w:t>
      </w:r>
    </w:p>
    <w:p w:rsidR="00601E81" w:rsidRPr="00E261FB" w:rsidRDefault="00601E81" w:rsidP="00601E81">
      <w:pPr>
        <w:spacing w:after="0" w:line="240" w:lineRule="auto"/>
        <w:rPr>
          <w:lang w:val="en-US"/>
        </w:rPr>
      </w:pPr>
      <w:r w:rsidRPr="00823955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525-VQD</w:t>
      </w:r>
    </w:p>
    <w:p w:rsidR="00C27A0B" w:rsidRDefault="00C27A0B">
      <w:bookmarkStart w:id="0" w:name="_GoBack"/>
      <w:bookmarkEnd w:id="0"/>
    </w:p>
    <w:sectPr w:rsidR="00C27A0B" w:rsidSect="00D70E63">
      <w:headerReference w:type="defaul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63" w:rsidRDefault="00601E8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70E63" w:rsidRDefault="00601E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81"/>
    <w:rsid w:val="00601E81"/>
    <w:rsid w:val="00C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81"/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1E81"/>
  </w:style>
  <w:style w:type="paragraph" w:styleId="Header">
    <w:name w:val="header"/>
    <w:basedOn w:val="Normal"/>
    <w:link w:val="HeaderChar"/>
    <w:uiPriority w:val="99"/>
    <w:unhideWhenUsed/>
    <w:rsid w:val="00601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E81"/>
    <w:rPr>
      <w:rFonts w:ascii="Arial" w:eastAsia="Calibri" w:hAnsi="Arial" w:cs="Times New 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81"/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1E81"/>
  </w:style>
  <w:style w:type="paragraph" w:styleId="Header">
    <w:name w:val="header"/>
    <w:basedOn w:val="Normal"/>
    <w:link w:val="HeaderChar"/>
    <w:uiPriority w:val="99"/>
    <w:unhideWhenUsed/>
    <w:rsid w:val="00601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E81"/>
    <w:rPr>
      <w:rFonts w:ascii="Arial" w:eastAsia="Calibri" w:hAnsi="Arial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1214</Words>
  <Characters>693</Characters>
  <Application>Microsoft Office Word</Application>
  <DocSecurity>0</DocSecurity>
  <Lines>5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2017-03-06T06:34:00Z</dcterms:created>
  <dcterms:modified xsi:type="dcterms:W3CDTF">2017-03-06T06:34:00Z</dcterms:modified>
</cp:coreProperties>
</file>