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Pr="00625CB9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25CB9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Azərbaycan Respublikası Nazirlər Kabinetinin </w:t>
      </w:r>
    </w:p>
    <w:p w:rsidR="00A67FEA" w:rsidRPr="00625CB9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25CB9">
        <w:rPr>
          <w:rFonts w:ascii="Times New Roman" w:hAnsi="Times New Roman" w:cs="Times New Roman"/>
          <w:b/>
          <w:sz w:val="40"/>
          <w:szCs w:val="40"/>
          <w:lang w:val="az-Latn-AZ"/>
        </w:rPr>
        <w:t>201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6</w:t>
      </w:r>
      <w:r w:rsidRPr="00625CB9">
        <w:rPr>
          <w:rFonts w:ascii="Times New Roman" w:hAnsi="Times New Roman" w:cs="Times New Roman"/>
          <w:b/>
          <w:sz w:val="40"/>
          <w:szCs w:val="40"/>
          <w:lang w:val="az-Latn-AZ"/>
        </w:rPr>
        <w:t>-c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ı</w:t>
      </w:r>
      <w:r w:rsidRPr="00625CB9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ildə fəaliyyəti haqqında </w:t>
      </w: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625CB9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hesabatı barədə </w:t>
      </w:r>
    </w:p>
    <w:p w:rsidR="00A67FEA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67FEA" w:rsidRPr="005D5EC6" w:rsidRDefault="00A67FEA" w:rsidP="00A67FEA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A67FEA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A67FEA" w:rsidRPr="005D5EC6" w:rsidRDefault="00A67FEA" w:rsidP="00A67FEA">
      <w:pPr>
        <w:pStyle w:val="4"/>
        <w:spacing w:line="120" w:lineRule="auto"/>
        <w:jc w:val="center"/>
        <w:rPr>
          <w:b/>
          <w:sz w:val="40"/>
          <w:szCs w:val="40"/>
          <w:lang w:val="az-Latn-AZ"/>
        </w:rPr>
      </w:pPr>
    </w:p>
    <w:p w:rsidR="00A67FEA" w:rsidRPr="005D5EC6" w:rsidRDefault="00A67FEA" w:rsidP="00A67F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>“Azərbaycan Respublikasının Milli Məclisinin Azərbaycan Respublikasının Nazirlər Kabinetinə etimad məsələsinin həll edilməsi hüququnun əlavə təminatları haqqında” Azərbaycan Respublikası Konstitusiya Qanununun 1-ci maddəsinə əsasən Azərbaycan Respublikası Nazirlər Kabinetinin 2016-cı ildə fəaliyyəti haqqında hesabatını müzakirə edərək, Azərbaycan Respublikasının Milli Məclisi qərara alır:</w:t>
      </w: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>Azərbaycan Respublikası Nazirlər Kabinetinin 2016-cı ildə fəaliyyəti haqqında hesabatı nəzərə alınsın.</w:t>
      </w: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A67FEA" w:rsidRPr="00277902" w:rsidRDefault="00A67FEA" w:rsidP="00A67FEA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 xml:space="preserve">Azərbaycan Respublikası </w:t>
      </w:r>
    </w:p>
    <w:p w:rsidR="00A67FEA" w:rsidRPr="00277902" w:rsidRDefault="00A67FEA" w:rsidP="00A67FEA">
      <w:pPr>
        <w:jc w:val="both"/>
        <w:rPr>
          <w:rFonts w:ascii="Times New Roman" w:hAnsi="Times New Roman" w:cs="Times New Roman"/>
          <w:b/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 xml:space="preserve">   Milli Məclisinin Sədri </w:t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r w:rsidRPr="00277902">
        <w:rPr>
          <w:rFonts w:ascii="Times New Roman" w:hAnsi="Times New Roman" w:cs="Times New Roman"/>
          <w:b/>
          <w:szCs w:val="32"/>
          <w:lang w:val="az-Latn-AZ"/>
        </w:rPr>
        <w:tab/>
      </w:r>
      <w:proofErr w:type="spellStart"/>
      <w:r w:rsidRPr="00277902">
        <w:rPr>
          <w:rFonts w:ascii="Times New Roman" w:hAnsi="Times New Roman" w:cs="Times New Roman"/>
          <w:b/>
          <w:szCs w:val="32"/>
          <w:lang w:val="az-Latn-AZ"/>
        </w:rPr>
        <w:t>O.Əsədov</w:t>
      </w:r>
      <w:proofErr w:type="spellEnd"/>
      <w:r w:rsidRPr="00277902">
        <w:rPr>
          <w:rFonts w:ascii="Times New Roman" w:hAnsi="Times New Roman" w:cs="Times New Roman"/>
          <w:b/>
          <w:szCs w:val="32"/>
          <w:lang w:val="az-Latn-AZ"/>
        </w:rPr>
        <w:t xml:space="preserve"> </w:t>
      </w:r>
    </w:p>
    <w:p w:rsidR="00A67FEA" w:rsidRPr="00277902" w:rsidRDefault="00A67FEA" w:rsidP="00A67FEA">
      <w:pPr>
        <w:ind w:firstLine="708"/>
        <w:jc w:val="both"/>
        <w:rPr>
          <w:rFonts w:ascii="Times New Roman" w:hAnsi="Times New Roman" w:cs="Times New Roman"/>
          <w:b/>
          <w:szCs w:val="32"/>
          <w:lang w:val="az-Latn-AZ"/>
        </w:rPr>
      </w:pPr>
    </w:p>
    <w:p w:rsidR="00A67FEA" w:rsidRPr="00277902" w:rsidRDefault="00A67FEA" w:rsidP="00A67FEA">
      <w:pPr>
        <w:rPr>
          <w:rFonts w:ascii="Times New Roman" w:hAnsi="Times New Roman" w:cs="Times New Roman"/>
          <w:b/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>Bakı şəhəri, 17 mart 2017-ci il</w:t>
      </w:r>
    </w:p>
    <w:p w:rsidR="00A67FEA" w:rsidRPr="00277902" w:rsidRDefault="00A67FEA" w:rsidP="00A67FEA">
      <w:pPr>
        <w:rPr>
          <w:szCs w:val="32"/>
          <w:lang w:val="az-Latn-AZ"/>
        </w:rPr>
      </w:pPr>
      <w:r w:rsidRPr="00277902">
        <w:rPr>
          <w:rFonts w:ascii="Times New Roman" w:hAnsi="Times New Roman" w:cs="Times New Roman"/>
          <w:b/>
          <w:szCs w:val="32"/>
          <w:lang w:val="az-Latn-AZ"/>
        </w:rPr>
        <w:t xml:space="preserve">              № 544-VQR </w:t>
      </w:r>
    </w:p>
    <w:p w:rsidR="00BD17BB" w:rsidRPr="00A67FEA" w:rsidRDefault="00BD17BB">
      <w:pPr>
        <w:rPr>
          <w:lang w:val="az-Latn-AZ"/>
        </w:rPr>
      </w:pPr>
      <w:bookmarkStart w:id="0" w:name="_GoBack"/>
      <w:bookmarkEnd w:id="0"/>
    </w:p>
    <w:sectPr w:rsidR="00BD17BB" w:rsidRPr="00A67FEA" w:rsidSect="00056148">
      <w:pgSz w:w="11907" w:h="16840" w:code="9"/>
      <w:pgMar w:top="567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A"/>
    <w:rsid w:val="00A67FEA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EA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A6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EA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Обычный4"/>
    <w:rsid w:val="00A6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2017-04-11T07:49:00Z</dcterms:created>
  <dcterms:modified xsi:type="dcterms:W3CDTF">2017-04-11T07:49:00Z</dcterms:modified>
</cp:coreProperties>
</file>