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64" w:rsidRPr="00DA73A5" w:rsidRDefault="00755064" w:rsidP="00755064">
      <w:pPr>
        <w:jc w:val="center"/>
        <w:rPr>
          <w:b/>
          <w:sz w:val="28"/>
          <w:szCs w:val="28"/>
          <w:lang w:val="az-Latn-AZ"/>
        </w:rPr>
      </w:pPr>
    </w:p>
    <w:p w:rsidR="00755064" w:rsidRPr="00DA73A5" w:rsidRDefault="00755064" w:rsidP="00755064">
      <w:pPr>
        <w:jc w:val="center"/>
        <w:rPr>
          <w:b/>
          <w:sz w:val="28"/>
          <w:szCs w:val="28"/>
          <w:lang w:val="az-Latn-AZ"/>
        </w:rPr>
      </w:pPr>
    </w:p>
    <w:p w:rsidR="00755064" w:rsidRPr="000749A0" w:rsidRDefault="00755064" w:rsidP="00755064">
      <w:pPr>
        <w:jc w:val="center"/>
        <w:rPr>
          <w:b/>
          <w:sz w:val="28"/>
          <w:szCs w:val="28"/>
          <w:lang w:val="az-Latn-AZ"/>
        </w:rPr>
      </w:pPr>
    </w:p>
    <w:p w:rsidR="00755064" w:rsidRPr="000749A0" w:rsidRDefault="00755064" w:rsidP="00755064">
      <w:pPr>
        <w:jc w:val="center"/>
        <w:rPr>
          <w:b/>
          <w:sz w:val="28"/>
          <w:szCs w:val="28"/>
          <w:lang w:val="az-Latn-AZ"/>
        </w:rPr>
      </w:pPr>
    </w:p>
    <w:p w:rsidR="00755064" w:rsidRDefault="00755064" w:rsidP="00755064">
      <w:pPr>
        <w:jc w:val="center"/>
        <w:rPr>
          <w:b/>
          <w:sz w:val="28"/>
          <w:szCs w:val="28"/>
          <w:lang w:val="az-Latn-AZ"/>
        </w:rPr>
      </w:pPr>
    </w:p>
    <w:p w:rsidR="00755064" w:rsidRPr="00000057" w:rsidRDefault="00755064" w:rsidP="00755064">
      <w:pPr>
        <w:jc w:val="center"/>
        <w:rPr>
          <w:b/>
          <w:sz w:val="28"/>
          <w:szCs w:val="28"/>
          <w:lang w:val="az-Latn-AZ"/>
        </w:rPr>
      </w:pPr>
    </w:p>
    <w:p w:rsidR="00755064" w:rsidRPr="00000057" w:rsidRDefault="00755064" w:rsidP="00755064">
      <w:pPr>
        <w:jc w:val="center"/>
        <w:rPr>
          <w:b/>
          <w:sz w:val="28"/>
          <w:szCs w:val="28"/>
          <w:lang w:val="az-Latn-AZ"/>
        </w:rPr>
      </w:pPr>
    </w:p>
    <w:p w:rsidR="00755064" w:rsidRDefault="00755064" w:rsidP="00755064">
      <w:pPr>
        <w:jc w:val="center"/>
        <w:rPr>
          <w:b/>
          <w:sz w:val="32"/>
          <w:szCs w:val="36"/>
          <w:lang w:val="az-Latn-AZ"/>
        </w:rPr>
      </w:pPr>
      <w:r w:rsidRPr="00710710">
        <w:rPr>
          <w:b/>
          <w:sz w:val="32"/>
          <w:szCs w:val="36"/>
          <w:lang w:val="az-Latn-AZ"/>
        </w:rPr>
        <w:t xml:space="preserve">1997-ci il 10 iyun tarixində Almatı şəhərində imzalanmış “Azərbaycan Respublikası və Qazaxıstan Respublikası arasında mülki işlər üzrə hüquqi yardım və hüquqi münasibətlər haqqında </w:t>
      </w:r>
      <w:proofErr w:type="spellStart"/>
      <w:r w:rsidRPr="00710710">
        <w:rPr>
          <w:b/>
          <w:sz w:val="32"/>
          <w:szCs w:val="36"/>
          <w:lang w:val="az-Latn-AZ"/>
        </w:rPr>
        <w:t>Müqavilə”nin</w:t>
      </w:r>
      <w:proofErr w:type="spellEnd"/>
      <w:r w:rsidRPr="00710710">
        <w:rPr>
          <w:b/>
          <w:sz w:val="32"/>
          <w:szCs w:val="36"/>
          <w:lang w:val="az-Latn-AZ"/>
        </w:rPr>
        <w:t xml:space="preserve"> 5-ci Maddəsinə dəyişiklik və əlavələrin edilməsi </w:t>
      </w:r>
      <w:r>
        <w:rPr>
          <w:b/>
          <w:sz w:val="32"/>
          <w:szCs w:val="36"/>
          <w:lang w:val="az-Latn-AZ"/>
        </w:rPr>
        <w:t>barədə</w:t>
      </w:r>
      <w:r w:rsidRPr="00710710">
        <w:rPr>
          <w:b/>
          <w:sz w:val="32"/>
          <w:szCs w:val="36"/>
          <w:lang w:val="az-Latn-AZ"/>
        </w:rPr>
        <w:t xml:space="preserve"> Azərbaycan Respublikasının Xarici İşlər Nazirliyi ilə Qazaxıstan Respublikasının Xarici İşlər Nazirliyi arasında Notalar Mübadiləsinin </w:t>
      </w:r>
    </w:p>
    <w:p w:rsidR="00755064" w:rsidRDefault="00755064" w:rsidP="00755064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32"/>
          <w:szCs w:val="36"/>
          <w:lang w:val="az-Latn-AZ"/>
        </w:rPr>
        <w:t>təsdiq edilməsi haqqında</w:t>
      </w:r>
    </w:p>
    <w:p w:rsidR="00755064" w:rsidRDefault="00755064" w:rsidP="00755064">
      <w:pPr>
        <w:jc w:val="center"/>
        <w:rPr>
          <w:b/>
          <w:sz w:val="32"/>
          <w:szCs w:val="36"/>
          <w:lang w:val="az-Latn-AZ"/>
        </w:rPr>
      </w:pPr>
    </w:p>
    <w:p w:rsidR="00755064" w:rsidRPr="00710710" w:rsidRDefault="00755064" w:rsidP="00755064">
      <w:pPr>
        <w:jc w:val="center"/>
        <w:rPr>
          <w:b/>
          <w:sz w:val="32"/>
          <w:szCs w:val="36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55064" w:rsidRDefault="00755064" w:rsidP="00755064">
      <w:pPr>
        <w:rPr>
          <w:b/>
          <w:sz w:val="28"/>
          <w:szCs w:val="28"/>
          <w:lang w:val="az-Latn-AZ"/>
        </w:rPr>
      </w:pPr>
    </w:p>
    <w:p w:rsidR="00755064" w:rsidRPr="00186978" w:rsidRDefault="00755064" w:rsidP="00755064">
      <w:pPr>
        <w:rPr>
          <w:b/>
          <w:sz w:val="28"/>
          <w:szCs w:val="28"/>
          <w:lang w:val="az-Latn-AZ"/>
        </w:rPr>
      </w:pPr>
    </w:p>
    <w:p w:rsidR="00755064" w:rsidRPr="006404C8" w:rsidRDefault="00755064" w:rsidP="00755064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755064" w:rsidRPr="006404C8" w:rsidRDefault="00755064" w:rsidP="00755064">
      <w:pPr>
        <w:ind w:firstLine="720"/>
        <w:rPr>
          <w:sz w:val="28"/>
          <w:szCs w:val="28"/>
          <w:lang w:val="az-Latn-AZ"/>
        </w:rPr>
      </w:pPr>
    </w:p>
    <w:p w:rsidR="00755064" w:rsidRPr="00710710" w:rsidRDefault="00755064" w:rsidP="00755064">
      <w:pPr>
        <w:ind w:firstLine="708"/>
        <w:jc w:val="both"/>
        <w:rPr>
          <w:sz w:val="28"/>
          <w:szCs w:val="36"/>
          <w:lang w:val="az-Latn-AZ"/>
        </w:rPr>
      </w:pPr>
      <w:r w:rsidRPr="00710710">
        <w:rPr>
          <w:sz w:val="28"/>
          <w:szCs w:val="36"/>
          <w:lang w:val="az-Latn-AZ"/>
        </w:rPr>
        <w:t xml:space="preserve">1997-ci il 10 iyun tarixində Almatı şəhərində imzalanmış “Azərbaycan Respublikası və Qazaxıstan Respublikası arasında mülki işlər üzrə hüquqi yardım və hüquqi münasibətlər haqqında </w:t>
      </w:r>
      <w:proofErr w:type="spellStart"/>
      <w:r w:rsidRPr="00710710">
        <w:rPr>
          <w:sz w:val="28"/>
          <w:szCs w:val="36"/>
          <w:lang w:val="az-Latn-AZ"/>
        </w:rPr>
        <w:t>Müqavilə”nin</w:t>
      </w:r>
      <w:proofErr w:type="spellEnd"/>
      <w:r w:rsidRPr="00710710">
        <w:rPr>
          <w:sz w:val="28"/>
          <w:szCs w:val="36"/>
          <w:lang w:val="az-Latn-AZ"/>
        </w:rPr>
        <w:t xml:space="preserve"> 5-ci Maddəsinə dəyişiklik və əlavələrin edilməsi </w:t>
      </w:r>
      <w:r>
        <w:rPr>
          <w:sz w:val="28"/>
          <w:szCs w:val="36"/>
          <w:lang w:val="az-Latn-AZ"/>
        </w:rPr>
        <w:t>barədə</w:t>
      </w:r>
      <w:r w:rsidRPr="00710710">
        <w:rPr>
          <w:sz w:val="28"/>
          <w:szCs w:val="36"/>
          <w:lang w:val="az-Latn-AZ"/>
        </w:rPr>
        <w:t xml:space="preserve"> Azərbaycan Respublikasının Xarici İşlər Nazirliyi ilə Qazaxıstan Respublikasının Xarici İşlər Nazirliyi arasında 2014-cü il dekabrın 15-də və 2016-cı il sentyabrın 27-də həyata keçirilmiş Notalar Mübadiləsi təsdiq edilsin.</w:t>
      </w:r>
    </w:p>
    <w:p w:rsidR="00755064" w:rsidRDefault="00755064" w:rsidP="0075506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55064" w:rsidRDefault="00755064" w:rsidP="0075506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55064" w:rsidRDefault="00755064" w:rsidP="0075506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55064" w:rsidRPr="00000057" w:rsidRDefault="00755064" w:rsidP="00755064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55064" w:rsidRPr="006F6C9E" w:rsidRDefault="00755064" w:rsidP="00755064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55064" w:rsidRDefault="00755064" w:rsidP="00755064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55064" w:rsidRDefault="00755064" w:rsidP="00755064">
      <w:pPr>
        <w:jc w:val="both"/>
        <w:rPr>
          <w:b/>
          <w:sz w:val="28"/>
          <w:szCs w:val="28"/>
          <w:lang w:val="az-Latn-AZ"/>
        </w:rPr>
      </w:pPr>
    </w:p>
    <w:p w:rsidR="00755064" w:rsidRDefault="00755064" w:rsidP="00755064">
      <w:pPr>
        <w:jc w:val="both"/>
        <w:rPr>
          <w:b/>
          <w:sz w:val="28"/>
          <w:szCs w:val="28"/>
          <w:lang w:val="az-Latn-AZ"/>
        </w:rPr>
      </w:pPr>
    </w:p>
    <w:p w:rsidR="00755064" w:rsidRPr="00171838" w:rsidRDefault="00755064" w:rsidP="00755064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7 aprel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755064" w:rsidRPr="00F37339" w:rsidRDefault="00755064" w:rsidP="00755064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548-</w:t>
      </w:r>
      <w:r w:rsidRPr="00171838">
        <w:rPr>
          <w:sz w:val="28"/>
          <w:szCs w:val="28"/>
          <w:lang w:val="az-Latn-AZ"/>
        </w:rPr>
        <w:t>VQ</w:t>
      </w:r>
    </w:p>
    <w:p w:rsidR="00C30982" w:rsidRDefault="00C30982">
      <w:bookmarkStart w:id="0" w:name="_GoBack"/>
      <w:bookmarkEnd w:id="0"/>
    </w:p>
    <w:sectPr w:rsidR="00C30982" w:rsidSect="00865151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5506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755064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55064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755064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64"/>
    <w:rsid w:val="00755064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0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550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5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0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550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75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2017-05-25T13:23:00Z</dcterms:created>
  <dcterms:modified xsi:type="dcterms:W3CDTF">2017-05-25T13:23:00Z</dcterms:modified>
</cp:coreProperties>
</file>