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0" w:rsidRDefault="00157300" w:rsidP="00157300">
      <w:pPr>
        <w:rPr>
          <w:b/>
          <w:sz w:val="28"/>
          <w:szCs w:val="28"/>
          <w:lang w:val="az-Latn-AZ"/>
        </w:rPr>
      </w:pPr>
    </w:p>
    <w:p w:rsidR="00157300" w:rsidRDefault="00157300" w:rsidP="00157300">
      <w:pPr>
        <w:jc w:val="right"/>
        <w:rPr>
          <w:b/>
          <w:sz w:val="28"/>
          <w:szCs w:val="28"/>
          <w:lang w:val="az-Latn-AZ"/>
        </w:rPr>
      </w:pPr>
    </w:p>
    <w:p w:rsidR="00157300" w:rsidRDefault="00157300" w:rsidP="00157300">
      <w:pPr>
        <w:jc w:val="right"/>
        <w:rPr>
          <w:b/>
          <w:sz w:val="28"/>
          <w:szCs w:val="28"/>
          <w:lang w:val="az-Latn-AZ"/>
        </w:rPr>
      </w:pPr>
    </w:p>
    <w:p w:rsidR="00157300" w:rsidRDefault="00157300" w:rsidP="00157300">
      <w:pPr>
        <w:rPr>
          <w:b/>
          <w:sz w:val="28"/>
          <w:szCs w:val="28"/>
          <w:lang w:val="az-Latn-AZ"/>
        </w:rPr>
      </w:pPr>
    </w:p>
    <w:p w:rsidR="00157300" w:rsidRDefault="00157300" w:rsidP="00157300">
      <w:pPr>
        <w:rPr>
          <w:b/>
          <w:sz w:val="28"/>
          <w:szCs w:val="28"/>
          <w:lang w:val="az-Latn-AZ"/>
        </w:rPr>
      </w:pPr>
    </w:p>
    <w:p w:rsidR="00157300" w:rsidRDefault="00157300" w:rsidP="00157300">
      <w:pPr>
        <w:jc w:val="center"/>
        <w:rPr>
          <w:b/>
          <w:sz w:val="28"/>
          <w:szCs w:val="28"/>
          <w:lang w:val="az-Latn-AZ"/>
        </w:rPr>
      </w:pPr>
    </w:p>
    <w:p w:rsidR="00157300" w:rsidRPr="00225C43" w:rsidRDefault="00157300" w:rsidP="00157300">
      <w:pPr>
        <w:jc w:val="center"/>
        <w:rPr>
          <w:b/>
          <w:sz w:val="28"/>
          <w:szCs w:val="28"/>
          <w:lang w:val="az-Latn-AZ"/>
        </w:rPr>
      </w:pPr>
    </w:p>
    <w:p w:rsidR="00157300" w:rsidRPr="00225C43" w:rsidRDefault="00157300" w:rsidP="00157300">
      <w:pPr>
        <w:jc w:val="center"/>
        <w:rPr>
          <w:b/>
          <w:sz w:val="28"/>
          <w:szCs w:val="28"/>
          <w:lang w:val="az-Latn-AZ"/>
        </w:rPr>
      </w:pPr>
    </w:p>
    <w:p w:rsidR="00157300" w:rsidRDefault="00157300" w:rsidP="00157300">
      <w:pPr>
        <w:jc w:val="center"/>
        <w:rPr>
          <w:b/>
          <w:sz w:val="32"/>
          <w:szCs w:val="32"/>
          <w:lang w:val="az-Latn-AZ"/>
        </w:rPr>
      </w:pPr>
      <w:r w:rsidRPr="00BE6EFC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 xml:space="preserve">Azərbaycan Respublikası ilə İsrail Dövləti arasında gəlirlərə görə vergilərə münasibətdə ikiqat </w:t>
      </w:r>
      <w:proofErr w:type="spellStart"/>
      <w:r>
        <w:rPr>
          <w:b/>
          <w:sz w:val="32"/>
          <w:szCs w:val="32"/>
          <w:lang w:val="az-Latn-AZ"/>
        </w:rPr>
        <w:t>vergitutmanın</w:t>
      </w:r>
      <w:proofErr w:type="spellEnd"/>
      <w:r>
        <w:rPr>
          <w:b/>
          <w:sz w:val="32"/>
          <w:szCs w:val="32"/>
          <w:lang w:val="az-Latn-AZ"/>
        </w:rPr>
        <w:t xml:space="preserve"> aradan qaldırılması                və vergidən yayınmanın qarşısının alınması haqqında</w:t>
      </w:r>
      <w:r w:rsidRPr="00BE6EFC">
        <w:rPr>
          <w:b/>
          <w:sz w:val="32"/>
          <w:szCs w:val="32"/>
          <w:lang w:val="az-Latn-AZ"/>
        </w:rPr>
        <w:t>”</w:t>
      </w:r>
      <w:r>
        <w:rPr>
          <w:b/>
          <w:sz w:val="32"/>
          <w:szCs w:val="32"/>
          <w:lang w:val="az-Latn-AZ"/>
        </w:rPr>
        <w:t xml:space="preserve"> Konvensiyanın          və onun Protokolunun təsdiq edilməsi barədə </w:t>
      </w:r>
    </w:p>
    <w:p w:rsidR="00157300" w:rsidRDefault="00157300" w:rsidP="00157300">
      <w:pPr>
        <w:ind w:firstLine="708"/>
        <w:jc w:val="both"/>
        <w:rPr>
          <w:sz w:val="32"/>
          <w:szCs w:val="32"/>
          <w:lang w:val="az-Latn-AZ"/>
        </w:rPr>
      </w:pPr>
    </w:p>
    <w:p w:rsidR="00157300" w:rsidRDefault="00157300" w:rsidP="00157300">
      <w:pPr>
        <w:jc w:val="center"/>
        <w:rPr>
          <w:b/>
          <w:sz w:val="44"/>
          <w:szCs w:val="44"/>
          <w:lang w:val="az-Latn-AZ"/>
        </w:rPr>
      </w:pPr>
      <w:r>
        <w:rPr>
          <w:b/>
          <w:sz w:val="44"/>
          <w:szCs w:val="44"/>
          <w:lang w:val="az-Latn-AZ"/>
        </w:rPr>
        <w:t>AZƏRBAYCAN  RESPUBLİKASININ  QANUNU</w:t>
      </w:r>
    </w:p>
    <w:p w:rsidR="00157300" w:rsidRDefault="00157300" w:rsidP="00157300">
      <w:pPr>
        <w:ind w:firstLine="708"/>
        <w:jc w:val="both"/>
        <w:rPr>
          <w:sz w:val="32"/>
          <w:szCs w:val="32"/>
          <w:lang w:val="az-Latn-AZ"/>
        </w:rPr>
      </w:pPr>
    </w:p>
    <w:p w:rsidR="00157300" w:rsidRDefault="00157300" w:rsidP="00157300">
      <w:pPr>
        <w:ind w:firstLine="708"/>
        <w:jc w:val="both"/>
        <w:rPr>
          <w:sz w:val="32"/>
          <w:szCs w:val="32"/>
          <w:lang w:val="az-Latn-AZ"/>
        </w:rPr>
      </w:pPr>
    </w:p>
    <w:p w:rsidR="00157300" w:rsidRPr="00BE6EFC" w:rsidRDefault="00157300" w:rsidP="00157300">
      <w:pPr>
        <w:ind w:firstLine="708"/>
        <w:jc w:val="both"/>
        <w:rPr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BE6EFC">
        <w:rPr>
          <w:sz w:val="28"/>
          <w:szCs w:val="28"/>
          <w:lang w:val="az-Latn-AZ"/>
        </w:rPr>
        <w:t xml:space="preserve">q ə r a r a   </w:t>
      </w:r>
      <w:proofErr w:type="spellStart"/>
      <w:r w:rsidRPr="00BE6EFC">
        <w:rPr>
          <w:sz w:val="28"/>
          <w:szCs w:val="28"/>
          <w:lang w:val="az-Latn-AZ"/>
        </w:rPr>
        <w:t>a</w:t>
      </w:r>
      <w:proofErr w:type="spellEnd"/>
      <w:r w:rsidRPr="00BE6EFC">
        <w:rPr>
          <w:sz w:val="28"/>
          <w:szCs w:val="28"/>
          <w:lang w:val="az-Latn-AZ"/>
        </w:rPr>
        <w:t xml:space="preserve"> l ı r </w:t>
      </w:r>
      <w:r w:rsidRPr="00BE6EFC">
        <w:rPr>
          <w:sz w:val="28"/>
          <w:szCs w:val="28"/>
          <w:lang w:val="az-Latn-AZ" w:eastAsia="ja-JP"/>
        </w:rPr>
        <w:t>:</w:t>
      </w: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Pr="00970BE7" w:rsidRDefault="00157300" w:rsidP="00157300">
      <w:pPr>
        <w:ind w:firstLine="708"/>
        <w:jc w:val="both"/>
        <w:rPr>
          <w:sz w:val="28"/>
          <w:szCs w:val="28"/>
          <w:lang w:val="az-Latn-AZ"/>
        </w:rPr>
      </w:pPr>
      <w:r w:rsidRPr="00970BE7">
        <w:rPr>
          <w:sz w:val="28"/>
          <w:szCs w:val="28"/>
          <w:lang w:val="az-Latn-AZ"/>
        </w:rPr>
        <w:t xml:space="preserve">“Azərbaycan Respublikası ilə İsrail Dövləti arasında gəlirlərə görə vergilərə münasibətdə ikiqat </w:t>
      </w:r>
      <w:proofErr w:type="spellStart"/>
      <w:r w:rsidRPr="00970BE7">
        <w:rPr>
          <w:sz w:val="28"/>
          <w:szCs w:val="28"/>
          <w:lang w:val="az-Latn-AZ"/>
        </w:rPr>
        <w:t>vergitutmanın</w:t>
      </w:r>
      <w:proofErr w:type="spellEnd"/>
      <w:r w:rsidRPr="00970BE7">
        <w:rPr>
          <w:sz w:val="28"/>
          <w:szCs w:val="28"/>
          <w:lang w:val="az-Latn-AZ"/>
        </w:rPr>
        <w:t xml:space="preserve"> aradan qaldırılması və vergidən yayınmanın qarşısının alınması haqqında”</w:t>
      </w:r>
      <w:r>
        <w:rPr>
          <w:sz w:val="28"/>
          <w:szCs w:val="28"/>
          <w:lang w:val="az-Latn-AZ"/>
        </w:rPr>
        <w:t xml:space="preserve"> 2016-cı il dekabrın 13-də Bakı şəhərində imzalanmış Konvensiya      və onun Protokolu təsdiq edilsin.</w:t>
      </w: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Pr="00225C43" w:rsidRDefault="00157300" w:rsidP="00157300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157300" w:rsidRDefault="00157300" w:rsidP="00157300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157300" w:rsidRDefault="00157300" w:rsidP="00157300">
      <w:pPr>
        <w:ind w:left="4956"/>
        <w:jc w:val="both"/>
        <w:rPr>
          <w:b/>
          <w:sz w:val="28"/>
          <w:szCs w:val="28"/>
          <w:lang w:val="az-Latn-AZ"/>
        </w:rPr>
      </w:pPr>
    </w:p>
    <w:p w:rsidR="00157300" w:rsidRDefault="00157300" w:rsidP="00157300">
      <w:pPr>
        <w:ind w:left="4956"/>
        <w:jc w:val="both"/>
        <w:rPr>
          <w:b/>
          <w:sz w:val="28"/>
          <w:szCs w:val="28"/>
          <w:lang w:val="az-Latn-AZ"/>
        </w:rPr>
      </w:pPr>
    </w:p>
    <w:p w:rsidR="00157300" w:rsidRDefault="00157300" w:rsidP="0015730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 il</w:t>
      </w:r>
    </w:p>
    <w:p w:rsidR="00157300" w:rsidRDefault="00157300" w:rsidP="0015730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551-VQ</w:t>
      </w:r>
    </w:p>
    <w:p w:rsidR="00157300" w:rsidRDefault="00157300" w:rsidP="00157300">
      <w:pPr>
        <w:jc w:val="right"/>
        <w:rPr>
          <w:b/>
          <w:sz w:val="28"/>
          <w:szCs w:val="28"/>
          <w:lang w:val="az-Latn-AZ"/>
        </w:rPr>
      </w:pPr>
    </w:p>
    <w:p w:rsidR="00157300" w:rsidRPr="00225C43" w:rsidRDefault="00157300" w:rsidP="00157300">
      <w:pPr>
        <w:ind w:left="4956"/>
        <w:jc w:val="both"/>
        <w:rPr>
          <w:b/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157300" w:rsidRDefault="00157300" w:rsidP="00157300">
      <w:pPr>
        <w:ind w:firstLine="708"/>
        <w:jc w:val="both"/>
        <w:rPr>
          <w:sz w:val="28"/>
          <w:szCs w:val="28"/>
          <w:lang w:val="az-Latn-AZ"/>
        </w:rPr>
      </w:pPr>
    </w:p>
    <w:p w:rsidR="005A450F" w:rsidRDefault="005A450F">
      <w:bookmarkStart w:id="0" w:name="_GoBack"/>
      <w:bookmarkEnd w:id="0"/>
    </w:p>
    <w:sectPr w:rsidR="005A450F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15730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157300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15730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157300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0"/>
    <w:rsid w:val="00157300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3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7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3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7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2017-06-09T07:39:00Z</dcterms:created>
  <dcterms:modified xsi:type="dcterms:W3CDTF">2017-06-09T07:39:00Z</dcterms:modified>
</cp:coreProperties>
</file>