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7" w:rsidRDefault="00F12467" w:rsidP="00F1246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12467" w:rsidRDefault="00F12467" w:rsidP="00F1246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12467" w:rsidRDefault="00F12467" w:rsidP="00F1246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12467" w:rsidRDefault="00F12467" w:rsidP="00F1246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12467" w:rsidRDefault="00F12467" w:rsidP="00F1246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12467" w:rsidRPr="00B92E15" w:rsidRDefault="00F12467" w:rsidP="00F1246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B92E15">
        <w:rPr>
          <w:b/>
          <w:bCs/>
          <w:color w:val="000000"/>
          <w:sz w:val="32"/>
          <w:szCs w:val="32"/>
          <w:lang w:val="az-Latn-AZ"/>
        </w:rPr>
        <w:t>“Hidrometeorologiya fəaliyyəti haqqında” Azərbaycan Respublikasının Qanununda dəyişikliklər edilməsi barədə</w:t>
      </w:r>
    </w:p>
    <w:p w:rsidR="00F12467" w:rsidRDefault="00F12467" w:rsidP="00F1246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12467" w:rsidRDefault="00F12467" w:rsidP="00F12467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F12467" w:rsidRPr="00B92E15" w:rsidRDefault="00F12467" w:rsidP="00F1246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12467" w:rsidRPr="00B92E15" w:rsidRDefault="00F12467" w:rsidP="00F12467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21-ci bəndini rəhbər tutaraq,  “Uyğunluğun </w:t>
      </w:r>
      <w:proofErr w:type="spellStart"/>
      <w:r w:rsidRPr="00B92E15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B92E15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B92E15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F12467" w:rsidRPr="00B92E15" w:rsidRDefault="00F12467" w:rsidP="00F12467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F12467" w:rsidRPr="00B92E15" w:rsidRDefault="00F12467" w:rsidP="00F12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 “Hidrometeorologiya fəaliyyəti haqqında” Azərbaycan Respublikasının Qanununda (Azərbaycan Respublikasının Qanunvericilik Toplusu, 1998, № 8, maddə 482; 2007, № 10, maddə 938; 2017,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92E15">
        <w:rPr>
          <w:rFonts w:ascii="Times New Roman" w:hAnsi="Times New Roman" w:cs="Times New Roman"/>
          <w:sz w:val="28"/>
          <w:szCs w:val="28"/>
          <w:lang w:val="az-Latn-AZ"/>
        </w:rPr>
        <w:t>№ 1, maddə 15) aşağıdakı dəyişikliklər edilsin:</w:t>
      </w:r>
    </w:p>
    <w:p w:rsidR="00F12467" w:rsidRPr="00B92E15" w:rsidRDefault="00F12467" w:rsidP="00F12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92E15">
        <w:rPr>
          <w:rFonts w:ascii="Times New Roman" w:hAnsi="Times New Roman" w:cs="Times New Roman"/>
          <w:sz w:val="28"/>
          <w:szCs w:val="28"/>
          <w:lang w:val="az-Latn-AZ"/>
        </w:rPr>
        <w:t>1. 8-ci maddənin doqquzuncu abzasına “</w:t>
      </w:r>
      <w:proofErr w:type="spellStart"/>
      <w:r w:rsidRPr="00B92E15">
        <w:rPr>
          <w:rFonts w:ascii="Times New Roman" w:hAnsi="Times New Roman" w:cs="Times New Roman"/>
          <w:sz w:val="28"/>
          <w:szCs w:val="28"/>
          <w:lang w:val="az-Latn-AZ"/>
        </w:rPr>
        <w:t>hazırlanmasını</w:t>
      </w:r>
      <w:proofErr w:type="spellEnd"/>
      <w:r w:rsidRPr="00B92E15">
        <w:rPr>
          <w:rFonts w:ascii="Times New Roman" w:hAnsi="Times New Roman" w:cs="Times New Roman"/>
          <w:sz w:val="28"/>
          <w:szCs w:val="28"/>
          <w:lang w:val="az-Latn-AZ"/>
        </w:rPr>
        <w:t>” sözündən sonra “həyata keçirmək” sözləri əlavə edilsin və həmin abzasda “</w:t>
      </w:r>
      <w:proofErr w:type="spellStart"/>
      <w:r w:rsidRPr="00B92E15">
        <w:rPr>
          <w:rFonts w:ascii="Times New Roman" w:hAnsi="Times New Roman" w:cs="Times New Roman"/>
          <w:sz w:val="28"/>
          <w:szCs w:val="28"/>
          <w:lang w:val="az-Latn-AZ"/>
        </w:rPr>
        <w:t>sertifikatlaşdırılmasını</w:t>
      </w:r>
      <w:proofErr w:type="spellEnd"/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 həyata keçirmək” sözləri “</w:t>
      </w:r>
      <w:proofErr w:type="spellStart"/>
      <w:r w:rsidRPr="00B92E15">
        <w:rPr>
          <w:rFonts w:ascii="Times New Roman" w:hAnsi="Times New Roman" w:cs="Times New Roman"/>
          <w:sz w:val="28"/>
          <w:szCs w:val="28"/>
          <w:lang w:val="az-Latn-AZ"/>
        </w:rPr>
        <w:t>sertifikatlaşdırılmasını</w:t>
      </w:r>
      <w:proofErr w:type="spellEnd"/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 təşkil etmək” sözləri ilə əvəz edilsin.</w:t>
      </w:r>
    </w:p>
    <w:p w:rsidR="00F12467" w:rsidRPr="00B92E15" w:rsidRDefault="00F12467" w:rsidP="00F12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2. 13-cü maddənin ikinci abzasında “müvafiq icra hakimiyyəti orqanları” sözləri “müvafiq icra hakimiyyəti orqanının akkreditasiya edilmiş uyğunluğu </w:t>
      </w:r>
      <w:proofErr w:type="spellStart"/>
      <w:r w:rsidRPr="00B92E15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 qurumu və ya akkreditasiya edilmiş uyğunluğu </w:t>
      </w:r>
      <w:proofErr w:type="spellStart"/>
      <w:r w:rsidRPr="00B92E15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 qurumlar” sözləri ilə əvəz edilsin və həmin abzasa aşağıdakı məzmunda ikinci cümlə əlavə edilsin:</w:t>
      </w:r>
    </w:p>
    <w:p w:rsidR="00F12467" w:rsidRPr="00B92E15" w:rsidRDefault="00F12467" w:rsidP="00F12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“Bu uyğunluğu </w:t>
      </w:r>
      <w:proofErr w:type="spellStart"/>
      <w:r w:rsidRPr="00B92E15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 qurumların akkreditasiyası “Uyğunluğun </w:t>
      </w:r>
      <w:proofErr w:type="spellStart"/>
      <w:r w:rsidRPr="00B92E15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B92E15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həyata keçirilir.”.</w:t>
      </w:r>
    </w:p>
    <w:p w:rsidR="00F12467" w:rsidRPr="00B92E15" w:rsidRDefault="00F12467" w:rsidP="00F12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12467" w:rsidRDefault="00F12467" w:rsidP="00F12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12467" w:rsidRPr="00B92E15" w:rsidRDefault="00F12467" w:rsidP="00F12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12467" w:rsidRPr="00B92E15" w:rsidRDefault="00F12467" w:rsidP="00F12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12467" w:rsidRPr="00222C35" w:rsidRDefault="00F12467" w:rsidP="00F1246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12467" w:rsidRPr="003D5EB1" w:rsidRDefault="00F12467" w:rsidP="00F12467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F12467" w:rsidRPr="003D5EB1" w:rsidRDefault="00F12467" w:rsidP="00F12467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F12467" w:rsidRDefault="00F12467" w:rsidP="00F12467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12467" w:rsidRPr="003D5EB1" w:rsidRDefault="00F12467" w:rsidP="00F12467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12467" w:rsidRPr="003D5EB1" w:rsidRDefault="00F12467" w:rsidP="00F12467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14 aprel 2017-ci</w:t>
      </w: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 il</w:t>
      </w:r>
    </w:p>
    <w:p w:rsidR="00F12467" w:rsidRPr="003D5EB1" w:rsidRDefault="00F12467" w:rsidP="00F12467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592-VQD </w:t>
      </w:r>
    </w:p>
    <w:p w:rsidR="00F12467" w:rsidRPr="00437D4E" w:rsidRDefault="00F12467" w:rsidP="00F12467">
      <w:pPr>
        <w:ind w:left="-284" w:firstLine="851"/>
        <w:jc w:val="center"/>
        <w:rPr>
          <w:rFonts w:ascii="Times New Roman" w:eastAsia="MS Gothic" w:hAnsi="Times New Roman" w:cs="Times New Roman"/>
          <w:b/>
          <w:color w:val="000000"/>
          <w:sz w:val="28"/>
          <w:szCs w:val="28"/>
          <w:lang w:val="az-Latn-AZ" w:eastAsia="ja-JP"/>
        </w:rPr>
      </w:pPr>
    </w:p>
    <w:p w:rsidR="00F12467" w:rsidRPr="00B92E15" w:rsidRDefault="00F12467" w:rsidP="00F12467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0E0B04" w:rsidRPr="00F12467" w:rsidRDefault="000E0B04">
      <w:pPr>
        <w:rPr>
          <w:lang w:val="en-US"/>
        </w:rPr>
      </w:pPr>
      <w:bookmarkStart w:id="0" w:name="_GoBack"/>
      <w:bookmarkEnd w:id="0"/>
    </w:p>
    <w:sectPr w:rsidR="000E0B04" w:rsidRPr="00F12467" w:rsidSect="00B92E15">
      <w:pgSz w:w="11907" w:h="16840" w:code="9"/>
      <w:pgMar w:top="1021" w:right="1021" w:bottom="102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7"/>
    <w:rsid w:val="000E0B04"/>
    <w:rsid w:val="00F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F124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F124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1019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2017-07-13T10:43:00Z</dcterms:created>
  <dcterms:modified xsi:type="dcterms:W3CDTF">2017-07-13T10:44:00Z</dcterms:modified>
</cp:coreProperties>
</file>