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96" w:rsidRPr="003F605A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Default="00F80F96" w:rsidP="00F80F96">
      <w:pPr>
        <w:ind w:right="140" w:firstLine="567"/>
        <w:jc w:val="both"/>
        <w:rPr>
          <w:sz w:val="28"/>
          <w:szCs w:val="28"/>
          <w:lang w:val="az-Latn-AZ"/>
        </w:rPr>
      </w:pPr>
    </w:p>
    <w:p w:rsidR="00F80F96" w:rsidRDefault="00F80F96" w:rsidP="00F80F96">
      <w:pPr>
        <w:pStyle w:val="adi"/>
        <w:ind w:right="140"/>
        <w:rPr>
          <w:sz w:val="32"/>
          <w:szCs w:val="32"/>
        </w:rPr>
      </w:pPr>
      <w:r w:rsidRPr="009F4E33">
        <w:rPr>
          <w:sz w:val="32"/>
          <w:szCs w:val="32"/>
        </w:rPr>
        <w:t xml:space="preserve">“Azərbaycanın Milli Qəhrəmanının xüsusi fərqlənmə nişanını </w:t>
      </w:r>
    </w:p>
    <w:p w:rsidR="00F80F96" w:rsidRDefault="00F80F96" w:rsidP="00F80F96">
      <w:pPr>
        <w:pStyle w:val="adi"/>
        <w:ind w:right="140"/>
        <w:rPr>
          <w:sz w:val="32"/>
          <w:szCs w:val="32"/>
        </w:rPr>
      </w:pPr>
      <w:r w:rsidRPr="009F4E33">
        <w:rPr>
          <w:sz w:val="32"/>
          <w:szCs w:val="32"/>
        </w:rPr>
        <w:t xml:space="preserve">təsis etmək haqqında” Azərbaycan Respublikasının </w:t>
      </w:r>
    </w:p>
    <w:p w:rsidR="00F80F96" w:rsidRDefault="00F80F96" w:rsidP="00F80F96">
      <w:pPr>
        <w:pStyle w:val="adi"/>
        <w:ind w:right="140"/>
        <w:rPr>
          <w:sz w:val="32"/>
          <w:szCs w:val="32"/>
        </w:rPr>
      </w:pPr>
      <w:r w:rsidRPr="009F4E33">
        <w:rPr>
          <w:sz w:val="32"/>
          <w:szCs w:val="32"/>
        </w:rPr>
        <w:t>Qanununda dəyişikliklər edilməsi barədə</w:t>
      </w:r>
    </w:p>
    <w:p w:rsidR="00F80F96" w:rsidRDefault="00F80F96" w:rsidP="00F80F96">
      <w:pPr>
        <w:pStyle w:val="adi"/>
        <w:ind w:right="140"/>
        <w:rPr>
          <w:sz w:val="32"/>
          <w:szCs w:val="32"/>
        </w:rPr>
      </w:pPr>
    </w:p>
    <w:p w:rsidR="00F80F96" w:rsidRPr="00746879" w:rsidRDefault="00F80F96" w:rsidP="00F80F96">
      <w:pPr>
        <w:pStyle w:val="adi"/>
        <w:ind w:right="140"/>
        <w:rPr>
          <w:sz w:val="32"/>
          <w:szCs w:val="32"/>
        </w:rPr>
      </w:pPr>
      <w:r w:rsidRPr="00746879">
        <w:rPr>
          <w:sz w:val="40"/>
          <w:szCs w:val="40"/>
        </w:rPr>
        <w:t>AZƏRBAYCAN RESPUBLİKASININ QANUNU</w:t>
      </w:r>
    </w:p>
    <w:p w:rsidR="00F80F96" w:rsidRDefault="00F80F96" w:rsidP="00F80F96">
      <w:pPr>
        <w:pStyle w:val="adi"/>
        <w:ind w:left="720" w:right="140"/>
        <w:rPr>
          <w:sz w:val="28"/>
          <w:szCs w:val="28"/>
        </w:rPr>
      </w:pPr>
    </w:p>
    <w:p w:rsidR="00F80F96" w:rsidRDefault="00F80F96" w:rsidP="00F80F96">
      <w:pPr>
        <w:pStyle w:val="adi"/>
        <w:ind w:left="720" w:right="140"/>
        <w:rPr>
          <w:sz w:val="28"/>
          <w:szCs w:val="28"/>
        </w:rPr>
      </w:pPr>
    </w:p>
    <w:p w:rsidR="00F80F96" w:rsidRPr="006A3B38" w:rsidRDefault="00F80F96" w:rsidP="00F80F96">
      <w:pPr>
        <w:spacing w:before="80"/>
        <w:ind w:firstLine="708"/>
        <w:jc w:val="both"/>
        <w:rPr>
          <w:sz w:val="28"/>
          <w:szCs w:val="28"/>
          <w:lang w:val="az-Latn-AZ"/>
        </w:rPr>
      </w:pPr>
      <w:r w:rsidRPr="006A3B38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     </w:t>
      </w:r>
      <w:r>
        <w:rPr>
          <w:sz w:val="28"/>
          <w:szCs w:val="28"/>
          <w:lang w:val="az-Latn-AZ"/>
        </w:rPr>
        <w:t xml:space="preserve">q ə r a r a  </w:t>
      </w:r>
      <w:proofErr w:type="spellStart"/>
      <w:r w:rsidRPr="006A3B38">
        <w:rPr>
          <w:sz w:val="28"/>
          <w:szCs w:val="28"/>
          <w:lang w:val="az-Latn-AZ"/>
        </w:rPr>
        <w:t>a</w:t>
      </w:r>
      <w:proofErr w:type="spellEnd"/>
      <w:r w:rsidRPr="006A3B38">
        <w:rPr>
          <w:sz w:val="28"/>
          <w:szCs w:val="28"/>
          <w:lang w:val="az-Latn-AZ"/>
        </w:rPr>
        <w:t xml:space="preserve"> l ı r</w:t>
      </w:r>
      <w:r w:rsidRPr="006A3B38">
        <w:rPr>
          <w:sz w:val="28"/>
          <w:szCs w:val="28"/>
          <w:lang w:val="az-Latn-AZ" w:eastAsia="ja-JP"/>
        </w:rPr>
        <w:t>:</w:t>
      </w:r>
    </w:p>
    <w:p w:rsidR="00F80F96" w:rsidRPr="00261804" w:rsidRDefault="00F80F96" w:rsidP="00F80F96">
      <w:pPr>
        <w:spacing w:before="80"/>
        <w:jc w:val="both"/>
        <w:rPr>
          <w:sz w:val="28"/>
          <w:szCs w:val="28"/>
          <w:lang w:val="az-Latn-AZ"/>
        </w:rPr>
      </w:pPr>
    </w:p>
    <w:p w:rsidR="00F80F96" w:rsidRDefault="00F80F96" w:rsidP="00F80F96">
      <w:pPr>
        <w:spacing w:before="80"/>
        <w:jc w:val="both"/>
        <w:rPr>
          <w:sz w:val="28"/>
          <w:szCs w:val="28"/>
          <w:lang w:val="az-Latn-AZ"/>
        </w:rPr>
      </w:pPr>
      <w:r w:rsidRPr="006A3B38">
        <w:rPr>
          <w:sz w:val="28"/>
          <w:szCs w:val="28"/>
          <w:lang w:val="az-Latn-AZ"/>
        </w:rPr>
        <w:tab/>
        <w:t>“Azərbaycanın Milli Qəhrəmanının xüsusi fərqlənmə nişanını təsis etmək haqqında” Azərbaycan Respublikasının 1992-ci il 7 iyul tarixli 201 nömrəli Qanununda (Azərbaycan Respublikası Ali Sovetinin Məlumatı, 199</w:t>
      </w:r>
      <w:r>
        <w:rPr>
          <w:sz w:val="28"/>
          <w:szCs w:val="28"/>
          <w:lang w:val="az-Latn-AZ"/>
        </w:rPr>
        <w:t>2</w:t>
      </w:r>
      <w:r w:rsidRPr="006A3B38">
        <w:rPr>
          <w:sz w:val="28"/>
          <w:szCs w:val="28"/>
          <w:lang w:val="az-Latn-AZ"/>
        </w:rPr>
        <w:t xml:space="preserve">, № 13, </w:t>
      </w:r>
      <w:r>
        <w:rPr>
          <w:sz w:val="28"/>
          <w:szCs w:val="28"/>
          <w:lang w:val="az-Latn-AZ"/>
        </w:rPr>
        <w:t xml:space="preserve">               </w:t>
      </w:r>
      <w:r w:rsidRPr="006A3B38">
        <w:rPr>
          <w:sz w:val="28"/>
          <w:szCs w:val="28"/>
          <w:lang w:val="az-Latn-AZ"/>
        </w:rPr>
        <w:t>maddə 49</w:t>
      </w:r>
      <w:r>
        <w:rPr>
          <w:sz w:val="28"/>
          <w:szCs w:val="28"/>
          <w:lang w:val="az-Latn-AZ"/>
        </w:rPr>
        <w:t>2</w:t>
      </w:r>
      <w:r w:rsidRPr="006A3B38">
        <w:rPr>
          <w:sz w:val="28"/>
          <w:szCs w:val="28"/>
          <w:lang w:val="az-Latn-AZ"/>
        </w:rPr>
        <w:t xml:space="preserve">; </w:t>
      </w:r>
      <w:r w:rsidRPr="001E31EF">
        <w:rPr>
          <w:color w:val="000000"/>
          <w:sz w:val="28"/>
          <w:szCs w:val="28"/>
          <w:lang w:val="az-Latn-AZ"/>
        </w:rPr>
        <w:t xml:space="preserve">Azərbaycan Respublikasının Qanunvericilik Toplusu, </w:t>
      </w:r>
      <w:r w:rsidRPr="006A3B38">
        <w:rPr>
          <w:sz w:val="28"/>
          <w:szCs w:val="28"/>
          <w:lang w:val="az-Latn-AZ"/>
        </w:rPr>
        <w:t xml:space="preserve">1998, № 3, </w:t>
      </w:r>
      <w:r>
        <w:rPr>
          <w:sz w:val="28"/>
          <w:szCs w:val="28"/>
          <w:lang w:val="az-Latn-AZ"/>
        </w:rPr>
        <w:t xml:space="preserve">                 </w:t>
      </w:r>
      <w:r w:rsidRPr="006A3B38">
        <w:rPr>
          <w:sz w:val="28"/>
          <w:szCs w:val="28"/>
          <w:lang w:val="az-Latn-AZ"/>
        </w:rPr>
        <w:t>maddə 141) aşağıdakı dəyişikliklər edilsin:</w:t>
      </w:r>
    </w:p>
    <w:p w:rsidR="00F80F96" w:rsidRDefault="00F80F96" w:rsidP="00F80F96">
      <w:pPr>
        <w:spacing w:before="80"/>
        <w:jc w:val="both"/>
        <w:rPr>
          <w:sz w:val="28"/>
          <w:szCs w:val="28"/>
          <w:lang w:val="az-Latn-AZ"/>
        </w:rPr>
      </w:pPr>
    </w:p>
    <w:p w:rsidR="00F80F96" w:rsidRPr="006A3B38" w:rsidRDefault="00F80F96" w:rsidP="00F80F96">
      <w:pPr>
        <w:pStyle w:val="metn"/>
        <w:spacing w:before="80"/>
        <w:rPr>
          <w:szCs w:val="28"/>
          <w:lang w:val="az-Latn-AZ"/>
        </w:rPr>
      </w:pPr>
      <w:r w:rsidRPr="006A3B38">
        <w:rPr>
          <w:szCs w:val="28"/>
          <w:lang w:val="az-Latn-AZ"/>
        </w:rPr>
        <w:t xml:space="preserve">1. Həmin Qanunla təsdiq edilmiş </w:t>
      </w:r>
      <w:r>
        <w:rPr>
          <w:szCs w:val="28"/>
          <w:lang w:val="az-Latn-AZ"/>
        </w:rPr>
        <w:t>“</w:t>
      </w:r>
      <w:r w:rsidRPr="006A3B38">
        <w:rPr>
          <w:szCs w:val="28"/>
          <w:lang w:val="az-Latn-AZ"/>
        </w:rPr>
        <w:t>Qızıl Ulduz</w:t>
      </w:r>
      <w:r>
        <w:rPr>
          <w:szCs w:val="28"/>
          <w:lang w:val="az-Latn-AZ"/>
        </w:rPr>
        <w:t>”</w:t>
      </w:r>
      <w:r w:rsidRPr="006A3B38">
        <w:rPr>
          <w:szCs w:val="28"/>
          <w:lang w:val="az-Latn-AZ"/>
        </w:rPr>
        <w:t xml:space="preserve"> </w:t>
      </w:r>
      <w:r>
        <w:rPr>
          <w:szCs w:val="28"/>
          <w:lang w:val="az-Latn-AZ"/>
        </w:rPr>
        <w:t>medalının</w:t>
      </w:r>
      <w:r w:rsidRPr="006A3B38">
        <w:rPr>
          <w:szCs w:val="28"/>
          <w:lang w:val="az-Latn-AZ"/>
        </w:rPr>
        <w:t xml:space="preserve"> </w:t>
      </w:r>
      <w:proofErr w:type="spellStart"/>
      <w:r w:rsidRPr="006A3B38">
        <w:rPr>
          <w:szCs w:val="28"/>
          <w:lang w:val="az-Latn-AZ"/>
        </w:rPr>
        <w:t>təsviri”ndə</w:t>
      </w:r>
      <w:proofErr w:type="spellEnd"/>
      <w:r w:rsidRPr="006A3B38">
        <w:rPr>
          <w:szCs w:val="28"/>
          <w:lang w:val="az-Latn-AZ"/>
        </w:rPr>
        <w:t>:</w:t>
      </w:r>
    </w:p>
    <w:p w:rsidR="00F80F96" w:rsidRPr="006A3B38" w:rsidRDefault="00F80F96" w:rsidP="00F80F96">
      <w:pPr>
        <w:pStyle w:val="metn"/>
        <w:spacing w:before="80"/>
        <w:rPr>
          <w:szCs w:val="28"/>
          <w:lang w:val="az-Latn-AZ"/>
        </w:rPr>
      </w:pPr>
      <w:r w:rsidRPr="006A3B38">
        <w:rPr>
          <w:szCs w:val="28"/>
          <w:lang w:val="az-Latn-AZ"/>
        </w:rPr>
        <w:t>1.1. ikinci hissənin ikinci cümləsində “nömrəsi” sözündən əvvəl “seriyası və” sözləri əlavə edilsin;</w:t>
      </w:r>
    </w:p>
    <w:p w:rsidR="00F80F96" w:rsidRPr="006A3B38" w:rsidRDefault="00F80F96" w:rsidP="00F80F96">
      <w:pPr>
        <w:spacing w:before="80"/>
        <w:ind w:firstLine="567"/>
        <w:jc w:val="both"/>
        <w:rPr>
          <w:sz w:val="28"/>
          <w:szCs w:val="28"/>
          <w:lang w:val="az-Latn-AZ"/>
        </w:rPr>
      </w:pPr>
      <w:r w:rsidRPr="006A3B38">
        <w:rPr>
          <w:sz w:val="28"/>
          <w:szCs w:val="28"/>
          <w:lang w:val="az-Latn-AZ"/>
        </w:rPr>
        <w:t>1.2. üçüncü hissədə:</w:t>
      </w:r>
    </w:p>
    <w:p w:rsidR="00F80F96" w:rsidRPr="006A3B38" w:rsidRDefault="00F80F96" w:rsidP="00F80F96">
      <w:pPr>
        <w:spacing w:before="80"/>
        <w:ind w:firstLine="567"/>
        <w:jc w:val="both"/>
        <w:rPr>
          <w:sz w:val="28"/>
          <w:szCs w:val="28"/>
          <w:lang w:val="az-Latn-AZ"/>
        </w:rPr>
      </w:pPr>
      <w:r w:rsidRPr="006A3B38">
        <w:rPr>
          <w:sz w:val="28"/>
          <w:szCs w:val="28"/>
          <w:lang w:val="az-Latn-AZ"/>
        </w:rPr>
        <w:t>1.2.1. birinci cümlədə “ilgək və halqa vasitəsi</w:t>
      </w:r>
      <w:r>
        <w:rPr>
          <w:sz w:val="28"/>
          <w:szCs w:val="28"/>
          <w:lang w:val="az-Latn-AZ"/>
        </w:rPr>
        <w:t xml:space="preserve"> i</w:t>
      </w:r>
      <w:r w:rsidRPr="006A3B38">
        <w:rPr>
          <w:sz w:val="28"/>
          <w:szCs w:val="28"/>
          <w:lang w:val="az-Latn-AZ"/>
        </w:rPr>
        <w:t xml:space="preserve">lə ölçüsü 27 </w:t>
      </w:r>
      <w:proofErr w:type="spellStart"/>
      <w:r w:rsidRPr="006A3B38">
        <w:rPr>
          <w:sz w:val="28"/>
          <w:szCs w:val="28"/>
          <w:lang w:val="az-Latn-AZ"/>
        </w:rPr>
        <w:t>mm</w:t>
      </w:r>
      <w:proofErr w:type="spellEnd"/>
      <w:r w:rsidRPr="006A3B38">
        <w:rPr>
          <w:sz w:val="28"/>
          <w:szCs w:val="28"/>
          <w:lang w:val="az-Latn-AZ"/>
        </w:rPr>
        <w:t xml:space="preserve"> x 20 </w:t>
      </w:r>
      <w:proofErr w:type="spellStart"/>
      <w:r w:rsidRPr="006A3B38">
        <w:rPr>
          <w:sz w:val="28"/>
          <w:szCs w:val="28"/>
          <w:lang w:val="az-Latn-AZ"/>
        </w:rPr>
        <w:t>mm</w:t>
      </w:r>
      <w:proofErr w:type="spellEnd"/>
      <w:r w:rsidRPr="006A3B38">
        <w:rPr>
          <w:sz w:val="28"/>
          <w:szCs w:val="28"/>
          <w:lang w:val="az-Latn-AZ"/>
        </w:rPr>
        <w:t xml:space="preserve">” sözləri “ilgək, halqa və 40 </w:t>
      </w:r>
      <w:proofErr w:type="spellStart"/>
      <w:r w:rsidRPr="006A3B38">
        <w:rPr>
          <w:sz w:val="28"/>
          <w:szCs w:val="28"/>
          <w:lang w:val="az-Latn-AZ"/>
        </w:rPr>
        <w:t>mm</w:t>
      </w:r>
      <w:proofErr w:type="spellEnd"/>
      <w:r w:rsidRPr="006A3B38">
        <w:rPr>
          <w:sz w:val="28"/>
          <w:szCs w:val="28"/>
          <w:lang w:val="az-Latn-AZ"/>
        </w:rPr>
        <w:t xml:space="preserve"> enində üçkünc element vasitəsilə ölçüsü 37 </w:t>
      </w:r>
      <w:proofErr w:type="spellStart"/>
      <w:r w:rsidRPr="006A3B38">
        <w:rPr>
          <w:sz w:val="28"/>
          <w:szCs w:val="28"/>
          <w:lang w:val="az-Latn-AZ"/>
        </w:rPr>
        <w:t>mm</w:t>
      </w:r>
      <w:proofErr w:type="spellEnd"/>
      <w:r w:rsidRPr="006A3B38">
        <w:rPr>
          <w:sz w:val="28"/>
          <w:szCs w:val="28"/>
          <w:lang w:val="az-Latn-AZ"/>
        </w:rPr>
        <w:t xml:space="preserve"> x 50 </w:t>
      </w:r>
      <w:proofErr w:type="spellStart"/>
      <w:r w:rsidRPr="006A3B38">
        <w:rPr>
          <w:sz w:val="28"/>
          <w:szCs w:val="28"/>
          <w:lang w:val="az-Latn-AZ"/>
        </w:rPr>
        <w:t>mm</w:t>
      </w:r>
      <w:proofErr w:type="spellEnd"/>
      <w:r w:rsidRPr="006A3B38">
        <w:rPr>
          <w:sz w:val="28"/>
          <w:szCs w:val="28"/>
          <w:lang w:val="az-Latn-AZ"/>
        </w:rPr>
        <w:t xml:space="preserve">” sözləri ilə əvəz edilsin, “beşkünc” sözü çıxarılsın; </w:t>
      </w:r>
    </w:p>
    <w:p w:rsidR="00F80F96" w:rsidRPr="006A3B38" w:rsidRDefault="00F80F96" w:rsidP="00F80F96">
      <w:pPr>
        <w:spacing w:before="80"/>
        <w:ind w:firstLine="567"/>
        <w:jc w:val="both"/>
        <w:rPr>
          <w:sz w:val="28"/>
          <w:szCs w:val="28"/>
          <w:lang w:val="az-Latn-AZ"/>
        </w:rPr>
      </w:pPr>
      <w:r w:rsidRPr="006A3B38">
        <w:rPr>
          <w:sz w:val="28"/>
          <w:szCs w:val="28"/>
          <w:lang w:val="az-Latn-AZ"/>
        </w:rPr>
        <w:t>1.2.2. ikinci cümlədə “</w:t>
      </w:r>
      <w:r>
        <w:rPr>
          <w:sz w:val="28"/>
          <w:szCs w:val="28"/>
          <w:lang w:val="az-Latn-AZ"/>
        </w:rPr>
        <w:t>qızıl suyuna çə</w:t>
      </w:r>
      <w:r w:rsidRPr="006A3B38">
        <w:rPr>
          <w:sz w:val="28"/>
          <w:szCs w:val="28"/>
          <w:lang w:val="az-Latn-AZ"/>
        </w:rPr>
        <w:t>kilmiş” sözləri “qızıldan” sözü ilə əvəz edilsin;</w:t>
      </w:r>
    </w:p>
    <w:p w:rsidR="00F80F96" w:rsidRPr="006A3B38" w:rsidRDefault="00F80F96" w:rsidP="00F80F96">
      <w:pPr>
        <w:spacing w:before="8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1.3. dördüncü hissə aş</w:t>
      </w:r>
      <w:r w:rsidRPr="006A3B38">
        <w:rPr>
          <w:sz w:val="28"/>
          <w:szCs w:val="28"/>
          <w:lang w:val="az-Latn-AZ"/>
        </w:rPr>
        <w:t>ağıdakı redaksiyada verilsin:</w:t>
      </w:r>
    </w:p>
    <w:p w:rsidR="00F80F96" w:rsidRDefault="00F80F96" w:rsidP="00F80F96">
      <w:pPr>
        <w:pStyle w:val="metn"/>
        <w:spacing w:before="80"/>
        <w:rPr>
          <w:szCs w:val="28"/>
          <w:lang w:val="az-Latn-AZ"/>
        </w:rPr>
      </w:pPr>
      <w:r w:rsidRPr="006A3B38">
        <w:rPr>
          <w:szCs w:val="28"/>
          <w:lang w:val="az-Latn-AZ"/>
        </w:rPr>
        <w:t xml:space="preserve">“Medala paltara bərkidilmək üçün elementi olan, Azərbaycan Respublikasının Dövlət bayrağının rənglərini əks etdirən, ölçüsü 37 </w:t>
      </w:r>
      <w:proofErr w:type="spellStart"/>
      <w:r w:rsidRPr="006A3B38">
        <w:rPr>
          <w:szCs w:val="28"/>
          <w:lang w:val="az-Latn-AZ"/>
        </w:rPr>
        <w:t>mm</w:t>
      </w:r>
      <w:proofErr w:type="spellEnd"/>
      <w:r w:rsidRPr="006A3B38">
        <w:rPr>
          <w:szCs w:val="28"/>
          <w:lang w:val="az-Latn-AZ"/>
        </w:rPr>
        <w:t xml:space="preserve"> x 10 </w:t>
      </w:r>
      <w:proofErr w:type="spellStart"/>
      <w:r w:rsidRPr="006A3B38">
        <w:rPr>
          <w:szCs w:val="28"/>
          <w:lang w:val="az-Latn-AZ"/>
        </w:rPr>
        <w:t>mm</w:t>
      </w:r>
      <w:proofErr w:type="spellEnd"/>
      <w:r w:rsidRPr="006A3B38">
        <w:rPr>
          <w:szCs w:val="28"/>
          <w:lang w:val="az-Latn-AZ"/>
        </w:rPr>
        <w:t xml:space="preserve"> olan qəlib əlavə olunur. Qəlibin üzərində 5 </w:t>
      </w:r>
      <w:proofErr w:type="spellStart"/>
      <w:r w:rsidRPr="006A3B38">
        <w:rPr>
          <w:szCs w:val="28"/>
          <w:lang w:val="az-Latn-AZ"/>
        </w:rPr>
        <w:t>mm</w:t>
      </w:r>
      <w:proofErr w:type="spellEnd"/>
      <w:r w:rsidRPr="006A3B38">
        <w:rPr>
          <w:szCs w:val="28"/>
          <w:lang w:val="az-Latn-AZ"/>
        </w:rPr>
        <w:t xml:space="preserve"> ölçüdə, qızılı rəngli ay və ulduz təsvir olunmuş dairəvi element vardır.”. </w:t>
      </w:r>
    </w:p>
    <w:p w:rsidR="00F80F96" w:rsidRPr="006A3B38" w:rsidRDefault="00F80F96" w:rsidP="00F80F96">
      <w:pPr>
        <w:pStyle w:val="metn"/>
        <w:spacing w:before="80"/>
        <w:rPr>
          <w:szCs w:val="28"/>
          <w:lang w:val="az-Latn-AZ"/>
        </w:rPr>
      </w:pPr>
    </w:p>
    <w:p w:rsidR="00F80F96" w:rsidRPr="006A3B38" w:rsidRDefault="00F80F96" w:rsidP="00F80F96">
      <w:pPr>
        <w:pStyle w:val="metn"/>
        <w:spacing w:before="80"/>
        <w:rPr>
          <w:szCs w:val="28"/>
          <w:lang w:val="az-Latn-AZ"/>
        </w:rPr>
      </w:pPr>
      <w:r>
        <w:rPr>
          <w:szCs w:val="28"/>
          <w:lang w:val="az-Latn-AZ"/>
        </w:rPr>
        <w:t xml:space="preserve">2. Həmin Qanunla təsdiq edilmiş </w:t>
      </w:r>
      <w:r w:rsidRPr="006A3B38">
        <w:rPr>
          <w:szCs w:val="28"/>
          <w:lang w:val="az-Latn-AZ"/>
        </w:rPr>
        <w:t>Azərbaycanın Milli Qəhrəmanının “Qızıl Ulduz” medalının eskizi bu Qanuna əlavə olunmuş yeni eskizi ilə əvəz edilsin.</w:t>
      </w:r>
    </w:p>
    <w:p w:rsidR="00F80F96" w:rsidRPr="003F605A" w:rsidRDefault="00F80F96" w:rsidP="00F80F96">
      <w:pPr>
        <w:ind w:right="140"/>
        <w:jc w:val="both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left="3528" w:right="140" w:firstLine="720"/>
        <w:jc w:val="both"/>
        <w:rPr>
          <w:b/>
          <w:sz w:val="28"/>
          <w:szCs w:val="28"/>
          <w:lang w:val="az-Latn-AZ"/>
        </w:rPr>
      </w:pPr>
      <w:r w:rsidRPr="003F605A">
        <w:rPr>
          <w:b/>
          <w:sz w:val="28"/>
          <w:szCs w:val="28"/>
          <w:lang w:val="az-Latn-AZ"/>
        </w:rPr>
        <w:t xml:space="preserve">                           </w:t>
      </w:r>
      <w:r>
        <w:rPr>
          <w:b/>
          <w:sz w:val="28"/>
          <w:szCs w:val="28"/>
          <w:lang w:val="az-Latn-AZ"/>
        </w:rPr>
        <w:t xml:space="preserve">      </w:t>
      </w:r>
      <w:r w:rsidRPr="003F605A">
        <w:rPr>
          <w:b/>
          <w:sz w:val="28"/>
          <w:szCs w:val="28"/>
          <w:lang w:val="az-Latn-AZ"/>
        </w:rPr>
        <w:t>İlham Əliyev</w:t>
      </w:r>
    </w:p>
    <w:p w:rsidR="00F80F96" w:rsidRPr="003F605A" w:rsidRDefault="00F80F96" w:rsidP="00F80F96">
      <w:pPr>
        <w:ind w:right="140"/>
        <w:jc w:val="both"/>
        <w:rPr>
          <w:b/>
          <w:sz w:val="28"/>
          <w:szCs w:val="28"/>
          <w:lang w:val="az-Latn-AZ" w:eastAsia="ja-JP"/>
        </w:rPr>
      </w:pPr>
      <w:r w:rsidRPr="003F605A">
        <w:rPr>
          <w:sz w:val="28"/>
          <w:szCs w:val="28"/>
          <w:lang w:val="az-Latn-AZ"/>
        </w:rPr>
        <w:tab/>
      </w:r>
      <w:r w:rsidRPr="003F605A">
        <w:rPr>
          <w:sz w:val="28"/>
          <w:szCs w:val="28"/>
          <w:lang w:val="az-Latn-AZ"/>
        </w:rPr>
        <w:tab/>
      </w:r>
      <w:r w:rsidRPr="003F605A">
        <w:rPr>
          <w:sz w:val="28"/>
          <w:szCs w:val="28"/>
          <w:lang w:val="az-Latn-AZ"/>
        </w:rPr>
        <w:tab/>
      </w:r>
      <w:r w:rsidRPr="003F605A">
        <w:rPr>
          <w:sz w:val="28"/>
          <w:szCs w:val="28"/>
          <w:lang w:val="az-Latn-AZ"/>
        </w:rPr>
        <w:tab/>
      </w:r>
      <w:r w:rsidRPr="003F605A">
        <w:rPr>
          <w:sz w:val="28"/>
          <w:szCs w:val="28"/>
          <w:lang w:val="az-Latn-AZ"/>
        </w:rPr>
        <w:tab/>
      </w:r>
      <w:r w:rsidRPr="003F605A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 xml:space="preserve">       </w:t>
      </w:r>
      <w:r w:rsidRPr="003F605A">
        <w:rPr>
          <w:b/>
          <w:sz w:val="28"/>
          <w:szCs w:val="28"/>
          <w:lang w:val="az-Latn-AZ" w:eastAsia="ja-JP"/>
        </w:rPr>
        <w:t>Azərbaycan Respublikasının Prezidenti</w:t>
      </w:r>
    </w:p>
    <w:p w:rsidR="00F80F96" w:rsidRPr="003F605A" w:rsidRDefault="00F80F96" w:rsidP="00F80F96">
      <w:pPr>
        <w:ind w:right="140"/>
        <w:jc w:val="both"/>
        <w:rPr>
          <w:b/>
          <w:sz w:val="28"/>
          <w:szCs w:val="28"/>
          <w:lang w:val="az-Latn-AZ" w:eastAsia="ja-JP"/>
        </w:rPr>
      </w:pPr>
    </w:p>
    <w:p w:rsidR="00F80F96" w:rsidRPr="003F605A" w:rsidRDefault="00F80F96" w:rsidP="00F80F96">
      <w:pPr>
        <w:tabs>
          <w:tab w:val="left" w:pos="1005"/>
        </w:tabs>
        <w:ind w:right="140"/>
        <w:jc w:val="both"/>
        <w:rPr>
          <w:b/>
          <w:sz w:val="28"/>
          <w:szCs w:val="28"/>
          <w:lang w:val="az-Latn-AZ" w:eastAsia="ja-JP"/>
        </w:rPr>
      </w:pPr>
    </w:p>
    <w:p w:rsidR="00F80F96" w:rsidRPr="00DB04B6" w:rsidRDefault="00F80F96" w:rsidP="00F80F96">
      <w:pPr>
        <w:ind w:right="140"/>
        <w:jc w:val="both"/>
        <w:rPr>
          <w:color w:val="000000"/>
          <w:sz w:val="28"/>
          <w:szCs w:val="28"/>
          <w:lang w:val="az-Latn-AZ"/>
        </w:rPr>
      </w:pPr>
      <w:r w:rsidRPr="00DB04B6">
        <w:rPr>
          <w:color w:val="000000"/>
          <w:sz w:val="28"/>
          <w:szCs w:val="28"/>
          <w:lang w:val="az-Latn-AZ"/>
        </w:rPr>
        <w:t>Bakı şəhəri, 18 dekabr 2015-ci il</w:t>
      </w:r>
    </w:p>
    <w:p w:rsidR="00F80F96" w:rsidRPr="00DB04B6" w:rsidRDefault="00F80F96" w:rsidP="00F80F96">
      <w:pPr>
        <w:ind w:right="140"/>
        <w:jc w:val="both"/>
        <w:rPr>
          <w:color w:val="000000"/>
          <w:sz w:val="28"/>
          <w:szCs w:val="28"/>
          <w:lang w:val="az-Latn-AZ"/>
        </w:rPr>
      </w:pPr>
      <w:r w:rsidRPr="00DB04B6">
        <w:rPr>
          <w:color w:val="000000"/>
          <w:sz w:val="28"/>
          <w:szCs w:val="28"/>
          <w:lang w:val="az-Latn-AZ"/>
        </w:rPr>
        <w:t>№ 65-VQD</w:t>
      </w:r>
    </w:p>
    <w:p w:rsidR="00F80F96" w:rsidRPr="003F605A" w:rsidRDefault="00F80F96" w:rsidP="00F80F96">
      <w:pPr>
        <w:ind w:right="140"/>
        <w:jc w:val="center"/>
        <w:rPr>
          <w:b/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/>
        <w:rPr>
          <w:sz w:val="28"/>
          <w:szCs w:val="28"/>
          <w:lang w:val="az-Latn-AZ"/>
        </w:rPr>
      </w:pPr>
    </w:p>
    <w:p w:rsidR="00F80F96" w:rsidRPr="003F605A" w:rsidRDefault="00F80F96" w:rsidP="00F80F96">
      <w:pPr>
        <w:ind w:right="140"/>
        <w:rPr>
          <w:sz w:val="28"/>
          <w:szCs w:val="28"/>
          <w:lang w:val="az-Latn-AZ"/>
        </w:rPr>
      </w:pPr>
    </w:p>
    <w:p w:rsidR="00BD17BB" w:rsidRDefault="00BD17BB">
      <w:bookmarkStart w:id="0" w:name="_GoBack"/>
      <w:bookmarkEnd w:id="0"/>
    </w:p>
    <w:sectPr w:rsidR="00BD17BB" w:rsidSect="007B0175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F80F9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35C" w:rsidRDefault="00F80F9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F80F9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235C" w:rsidRDefault="00F80F9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6"/>
    <w:rsid w:val="00BD17BB"/>
    <w:rsid w:val="00F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80F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80F96"/>
  </w:style>
  <w:style w:type="paragraph" w:customStyle="1" w:styleId="adi">
    <w:name w:val="adi"/>
    <w:basedOn w:val="PlainText"/>
    <w:rsid w:val="00F80F96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customStyle="1" w:styleId="metn">
    <w:name w:val="metn"/>
    <w:basedOn w:val="Normal"/>
    <w:rsid w:val="00F80F96"/>
    <w:pPr>
      <w:ind w:firstLine="567"/>
      <w:jc w:val="both"/>
    </w:pPr>
    <w:rPr>
      <w:rFonts w:cs="Courier New"/>
      <w:sz w:val="2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0F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F9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80F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80F96"/>
  </w:style>
  <w:style w:type="paragraph" w:customStyle="1" w:styleId="adi">
    <w:name w:val="adi"/>
    <w:basedOn w:val="PlainText"/>
    <w:rsid w:val="00F80F96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customStyle="1" w:styleId="metn">
    <w:name w:val="metn"/>
    <w:basedOn w:val="Normal"/>
    <w:rsid w:val="00F80F96"/>
    <w:pPr>
      <w:ind w:firstLine="567"/>
      <w:jc w:val="both"/>
    </w:pPr>
    <w:rPr>
      <w:rFonts w:cs="Courier New"/>
      <w:sz w:val="2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0F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F9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673</Characters>
  <Application>Microsoft Office Word</Application>
  <DocSecurity>0</DocSecurity>
  <Lines>5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2017-04-11T09:24:00Z</dcterms:created>
  <dcterms:modified xsi:type="dcterms:W3CDTF">2017-04-11T09:25:00Z</dcterms:modified>
</cp:coreProperties>
</file>