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</w:p>
    <w:p w:rsidR="0043279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</w:p>
    <w:p w:rsidR="0043279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</w:p>
    <w:p w:rsidR="0043279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  <w:r w:rsidRPr="00D223FD">
        <w:rPr>
          <w:b/>
          <w:sz w:val="32"/>
          <w:szCs w:val="32"/>
          <w:lang w:val="az-Latn-AZ"/>
        </w:rPr>
        <w:t xml:space="preserve">“Dövlət rüsumu haqqında” </w:t>
      </w:r>
    </w:p>
    <w:p w:rsidR="0043279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  <w:r w:rsidRPr="00D223FD">
        <w:rPr>
          <w:b/>
          <w:sz w:val="32"/>
          <w:szCs w:val="32"/>
          <w:lang w:val="az-Latn-AZ"/>
        </w:rPr>
        <w:t>Azərb</w:t>
      </w:r>
      <w:r>
        <w:rPr>
          <w:b/>
          <w:sz w:val="32"/>
          <w:szCs w:val="32"/>
          <w:lang w:val="az-Latn-AZ"/>
        </w:rPr>
        <w:t xml:space="preserve">aycan Respublikasının Qanununda </w:t>
      </w:r>
    </w:p>
    <w:p w:rsidR="0043279D" w:rsidRPr="00D223FD" w:rsidRDefault="0043279D" w:rsidP="0043279D">
      <w:pPr>
        <w:spacing w:line="276" w:lineRule="auto"/>
        <w:jc w:val="center"/>
        <w:rPr>
          <w:b/>
          <w:sz w:val="32"/>
          <w:szCs w:val="32"/>
          <w:lang w:val="az-Latn-AZ"/>
        </w:rPr>
      </w:pPr>
      <w:r w:rsidRPr="00D223FD">
        <w:rPr>
          <w:b/>
          <w:sz w:val="32"/>
          <w:szCs w:val="32"/>
          <w:lang w:val="az-Latn-AZ"/>
        </w:rPr>
        <w:t>dəyişiklik edilməsi barədə</w:t>
      </w:r>
    </w:p>
    <w:p w:rsidR="0043279D" w:rsidRDefault="0043279D" w:rsidP="0043279D">
      <w:pPr>
        <w:jc w:val="center"/>
        <w:rPr>
          <w:b/>
          <w:lang w:val="az-Latn-AZ"/>
        </w:rPr>
      </w:pPr>
    </w:p>
    <w:p w:rsidR="0043279D" w:rsidRPr="008F5F7B" w:rsidRDefault="0043279D" w:rsidP="0043279D">
      <w:pPr>
        <w:jc w:val="center"/>
        <w:rPr>
          <w:b/>
          <w:sz w:val="40"/>
          <w:szCs w:val="40"/>
          <w:lang w:val="az-Latn-AZ"/>
        </w:rPr>
      </w:pPr>
      <w:r w:rsidRPr="008F5F7B">
        <w:rPr>
          <w:b/>
          <w:sz w:val="40"/>
          <w:szCs w:val="40"/>
          <w:lang w:val="az-Latn-AZ"/>
        </w:rPr>
        <w:t>AZƏRBAYCAN  RESPUBLİKASININ  QANUNU</w:t>
      </w:r>
    </w:p>
    <w:p w:rsidR="0043279D" w:rsidRPr="00D223FD" w:rsidRDefault="0043279D" w:rsidP="0043279D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43279D" w:rsidRDefault="0043279D" w:rsidP="0043279D">
      <w:pPr>
        <w:spacing w:line="276" w:lineRule="auto"/>
        <w:ind w:firstLine="567"/>
        <w:jc w:val="both"/>
        <w:rPr>
          <w:b/>
          <w:sz w:val="28"/>
          <w:szCs w:val="28"/>
          <w:lang w:val="az-Latn-AZ"/>
        </w:rPr>
      </w:pPr>
      <w:r w:rsidRPr="00D223F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D223FD">
        <w:rPr>
          <w:b/>
          <w:sz w:val="28"/>
          <w:szCs w:val="28"/>
          <w:lang w:val="az-Latn-AZ"/>
        </w:rPr>
        <w:t>qərara alır:</w:t>
      </w:r>
    </w:p>
    <w:p w:rsidR="0043279D" w:rsidRPr="00D223FD" w:rsidRDefault="0043279D" w:rsidP="0043279D">
      <w:pPr>
        <w:spacing w:line="276" w:lineRule="auto"/>
        <w:ind w:firstLine="567"/>
        <w:jc w:val="both"/>
        <w:rPr>
          <w:b/>
          <w:sz w:val="28"/>
          <w:szCs w:val="28"/>
          <w:lang w:val="az-Latn-AZ"/>
        </w:rPr>
      </w:pPr>
    </w:p>
    <w:p w:rsidR="0043279D" w:rsidRDefault="0043279D" w:rsidP="0043279D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az-Latn-AZ"/>
        </w:rPr>
      </w:pPr>
      <w:r w:rsidRPr="00D223FD">
        <w:rPr>
          <w:sz w:val="28"/>
          <w:szCs w:val="28"/>
          <w:lang w:val="az-Latn-AZ"/>
        </w:rPr>
        <w:t xml:space="preserve">“Dövlət rüsumu haqqında” Azərbaycan Respublikasının Qanununa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 1, maddələr 15, 36, № 4, maddə 630, № 5, maddə 849, № 6, maddə 1014, № 10, maddə 1605, № 11, maddələr 1753, 1776, 1780, 1790, № 12, maddələr 2006, 2051; Azərbaycan Respublikasının 2017-ci il </w:t>
      </w:r>
      <w:r>
        <w:rPr>
          <w:sz w:val="28"/>
          <w:szCs w:val="28"/>
          <w:lang w:val="az-Latn-AZ"/>
        </w:rPr>
        <w:t xml:space="preserve">       </w:t>
      </w:r>
      <w:r w:rsidRPr="00D223FD">
        <w:rPr>
          <w:sz w:val="28"/>
          <w:szCs w:val="28"/>
          <w:lang w:val="az-Latn-AZ"/>
        </w:rPr>
        <w:t xml:space="preserve">1 fevral tarixli 515-VQD nömrəli və 519-VQD nömrəli qanunları) aşağıdakı məzmunda </w:t>
      </w:r>
      <w:r>
        <w:rPr>
          <w:rFonts w:eastAsia="Times New Roman"/>
          <w:sz w:val="28"/>
          <w:szCs w:val="28"/>
          <w:lang w:val="az-Latn-AZ"/>
        </w:rPr>
        <w:t>22.0.34</w:t>
      </w:r>
      <w:r w:rsidRPr="00D223FD">
        <w:rPr>
          <w:rFonts w:eastAsia="Times New Roman"/>
          <w:sz w:val="28"/>
          <w:szCs w:val="28"/>
          <w:lang w:val="az-Latn-AZ"/>
        </w:rPr>
        <w:t>-1-ci maddə əlavə edilsin:</w:t>
      </w:r>
    </w:p>
    <w:p w:rsidR="0043279D" w:rsidRDefault="0043279D" w:rsidP="0043279D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az-Latn-AZ"/>
        </w:rPr>
      </w:pPr>
    </w:p>
    <w:p w:rsidR="0043279D" w:rsidRPr="00450535" w:rsidRDefault="0043279D" w:rsidP="0043279D">
      <w:pPr>
        <w:spacing w:line="276" w:lineRule="auto"/>
        <w:jc w:val="both"/>
        <w:rPr>
          <w:rFonts w:eastAsia="Times New Roman"/>
          <w:sz w:val="28"/>
          <w:szCs w:val="28"/>
          <w:lang w:val="az-Latn-AZ"/>
        </w:rPr>
      </w:pPr>
      <w:r>
        <w:rPr>
          <w:rFonts w:eastAsia="Times New Roman"/>
          <w:noProof/>
          <w:sz w:val="28"/>
          <w:szCs w:val="28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149860</wp:posOffset>
                </wp:positionV>
                <wp:extent cx="314325" cy="269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D" w:rsidRPr="00FD650C" w:rsidRDefault="0043279D" w:rsidP="0043279D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650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5pt;margin-top:11.8pt;width:24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4Jgg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" stroked="f">
                <v:textbox>
                  <w:txbxContent>
                    <w:p w:rsidR="0043279D" w:rsidRPr="00FD650C" w:rsidRDefault="0043279D" w:rsidP="0043279D">
                      <w:pPr>
                        <w:jc w:val="right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D650C">
                        <w:rPr>
                          <w:sz w:val="28"/>
                          <w:szCs w:val="28"/>
                          <w:lang w:val="en-US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2380"/>
      </w:tblGrid>
      <w:tr w:rsidR="0043279D" w:rsidRPr="00FD650C" w:rsidTr="004C45EA">
        <w:trPr>
          <w:jc w:val="center"/>
        </w:trPr>
        <w:tc>
          <w:tcPr>
            <w:tcW w:w="6691" w:type="dxa"/>
            <w:shd w:val="clear" w:color="auto" w:fill="auto"/>
            <w:vAlign w:val="center"/>
          </w:tcPr>
          <w:p w:rsidR="0043279D" w:rsidRPr="00FD650C" w:rsidRDefault="0043279D" w:rsidP="004C45EA">
            <w:pPr>
              <w:spacing w:line="276" w:lineRule="auto"/>
              <w:ind w:left="28" w:right="28"/>
              <w:jc w:val="both"/>
              <w:rPr>
                <w:rFonts w:eastAsia="Times New Roman"/>
                <w:color w:val="000000"/>
                <w:sz w:val="28"/>
                <w:szCs w:val="28"/>
                <w:lang w:val="az-Latn-AZ"/>
              </w:rPr>
            </w:pPr>
            <w:r w:rsidRPr="00FD650C">
              <w:rPr>
                <w:rFonts w:eastAsia="Times New Roman"/>
                <w:sz w:val="28"/>
                <w:szCs w:val="28"/>
                <w:lang w:val="az-Latn-AZ"/>
              </w:rPr>
              <w:t xml:space="preserve">22.0.34-1. Valyuta mübadiləsi fəaliyyətinin həyata </w:t>
            </w:r>
            <w:r w:rsidRPr="00FD650C">
              <w:rPr>
                <w:rFonts w:eastAsia="Times New Roman"/>
                <w:sz w:val="28"/>
                <w:szCs w:val="28"/>
                <w:lang w:val="az-Latn-AZ"/>
              </w:rPr>
              <w:lastRenderedPageBreak/>
              <w:t>keçirilməsi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3279D" w:rsidRPr="00FD650C" w:rsidRDefault="0043279D" w:rsidP="004C45EA">
            <w:pPr>
              <w:spacing w:line="276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noProof/>
                <w:sz w:val="28"/>
                <w:szCs w:val="28"/>
                <w:lang w:val="az-Latn-AZ" w:eastAsia="az-Latn-A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178435</wp:posOffset>
                      </wp:positionV>
                      <wp:extent cx="55245" cy="286385"/>
                      <wp:effectExtent l="0" t="1905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79D" w:rsidRPr="00824FDD" w:rsidRDefault="0043279D" w:rsidP="0043279D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24FDD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6.9pt;margin-top:14.05pt;width:4.35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NggwIAABQ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" stroked="f">
                      <v:textbox>
                        <w:txbxContent>
                          <w:p w:rsidR="0043279D" w:rsidRPr="00824FDD" w:rsidRDefault="0043279D" w:rsidP="0043279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4FDD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az-Latn-AZ" w:eastAsia="az-Latn-A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264160</wp:posOffset>
                      </wp:positionV>
                      <wp:extent cx="324485" cy="339725"/>
                      <wp:effectExtent l="0" t="1905" r="254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79D" w:rsidRPr="00C16306" w:rsidRDefault="0043279D" w:rsidP="0043279D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1630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12.45pt;margin-top:20.8pt;width:25.55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" stroked="f">
                      <v:textbox>
                        <w:txbxContent>
                          <w:p w:rsidR="0043279D" w:rsidRPr="00C16306" w:rsidRDefault="0043279D" w:rsidP="0043279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6306">
                              <w:rPr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50C">
              <w:rPr>
                <w:sz w:val="28"/>
                <w:szCs w:val="28"/>
                <w:lang w:val="az-Latn-AZ"/>
              </w:rPr>
              <w:t>500 manat</w:t>
            </w:r>
          </w:p>
        </w:tc>
      </w:tr>
    </w:tbl>
    <w:p w:rsidR="0043279D" w:rsidRPr="00D223FD" w:rsidRDefault="0043279D" w:rsidP="0043279D">
      <w:pPr>
        <w:spacing w:line="276" w:lineRule="auto"/>
        <w:jc w:val="both"/>
        <w:rPr>
          <w:sz w:val="28"/>
          <w:szCs w:val="28"/>
          <w:lang w:val="az-Latn-AZ"/>
        </w:rPr>
      </w:pPr>
      <w:r w:rsidRPr="00D223FD">
        <w:rPr>
          <w:sz w:val="28"/>
          <w:szCs w:val="28"/>
          <w:lang w:val="az-Latn-AZ"/>
        </w:rPr>
        <w:lastRenderedPageBreak/>
        <w:tab/>
      </w:r>
    </w:p>
    <w:p w:rsidR="0043279D" w:rsidRPr="00D223FD" w:rsidRDefault="0043279D" w:rsidP="0043279D">
      <w:pPr>
        <w:tabs>
          <w:tab w:val="left" w:pos="709"/>
        </w:tabs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az-Latn-AZ"/>
        </w:rPr>
      </w:pPr>
    </w:p>
    <w:p w:rsidR="0043279D" w:rsidRPr="00D223FD" w:rsidRDefault="0043279D" w:rsidP="0043279D">
      <w:pPr>
        <w:tabs>
          <w:tab w:val="left" w:pos="709"/>
        </w:tabs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az-Latn-AZ"/>
        </w:rPr>
      </w:pPr>
    </w:p>
    <w:p w:rsidR="0043279D" w:rsidRDefault="0043279D" w:rsidP="0043279D">
      <w:pPr>
        <w:spacing w:line="276" w:lineRule="auto"/>
        <w:ind w:firstLine="851"/>
        <w:jc w:val="both"/>
        <w:rPr>
          <w:b/>
          <w:sz w:val="28"/>
          <w:szCs w:val="28"/>
          <w:lang w:val="az-Latn-AZ"/>
        </w:rPr>
      </w:pPr>
    </w:p>
    <w:p w:rsidR="0043279D" w:rsidRDefault="0043279D" w:rsidP="0043279D">
      <w:pPr>
        <w:spacing w:line="276" w:lineRule="auto"/>
        <w:ind w:firstLine="851"/>
        <w:jc w:val="both"/>
        <w:rPr>
          <w:b/>
          <w:sz w:val="28"/>
          <w:szCs w:val="28"/>
          <w:lang w:val="az-Latn-AZ"/>
        </w:rPr>
      </w:pPr>
    </w:p>
    <w:p w:rsidR="0043279D" w:rsidRDefault="0043279D" w:rsidP="0043279D">
      <w:pPr>
        <w:tabs>
          <w:tab w:val="left" w:pos="567"/>
        </w:tabs>
        <w:spacing w:line="276" w:lineRule="auto"/>
        <w:ind w:left="456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>İlham Əliyev</w:t>
      </w:r>
    </w:p>
    <w:p w:rsidR="0043279D" w:rsidRDefault="0043279D" w:rsidP="0043279D">
      <w:pPr>
        <w:tabs>
          <w:tab w:val="left" w:pos="567"/>
        </w:tabs>
        <w:spacing w:line="276" w:lineRule="auto"/>
        <w:ind w:left="4111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Azərbaycan Respublikasının Prezidenti</w:t>
      </w:r>
    </w:p>
    <w:p w:rsidR="0043279D" w:rsidRDefault="0043279D" w:rsidP="0043279D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43279D" w:rsidRDefault="0043279D" w:rsidP="0043279D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43279D" w:rsidRDefault="0043279D" w:rsidP="0043279D">
      <w:pPr>
        <w:spacing w:line="276" w:lineRule="auto"/>
        <w:ind w:left="-284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Bakı şəhəri, 25 aprel 2017-ci il</w:t>
      </w:r>
    </w:p>
    <w:p w:rsidR="0043279D" w:rsidRDefault="0043279D" w:rsidP="0043279D">
      <w:pPr>
        <w:spacing w:line="276" w:lineRule="auto"/>
        <w:ind w:left="-284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№ 650-VQD </w:t>
      </w:r>
    </w:p>
    <w:p w:rsidR="0043279D" w:rsidRPr="00682598" w:rsidRDefault="0043279D" w:rsidP="0043279D">
      <w:pPr>
        <w:tabs>
          <w:tab w:val="left" w:pos="709"/>
        </w:tabs>
        <w:spacing w:line="276" w:lineRule="auto"/>
        <w:ind w:left="-284"/>
        <w:jc w:val="both"/>
        <w:rPr>
          <w:sz w:val="28"/>
          <w:szCs w:val="28"/>
          <w:lang w:val="az-Latn-AZ"/>
        </w:rPr>
      </w:pPr>
    </w:p>
    <w:p w:rsidR="005A450F" w:rsidRPr="0043279D" w:rsidRDefault="005A450F">
      <w:pPr>
        <w:rPr>
          <w:lang w:val="en-US"/>
        </w:rPr>
      </w:pPr>
      <w:bookmarkStart w:id="0" w:name="_GoBack"/>
      <w:bookmarkEnd w:id="0"/>
    </w:p>
    <w:sectPr w:rsidR="005A450F" w:rsidRPr="0043279D" w:rsidSect="00F61E23">
      <w:headerReference w:type="default" r:id="rId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E3" w:rsidRDefault="0043279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718E3" w:rsidRDefault="00432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9D"/>
    <w:rsid w:val="0043279D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9D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9D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2017-06-09T07:22:00Z</dcterms:created>
  <dcterms:modified xsi:type="dcterms:W3CDTF">2017-06-09T07:22:00Z</dcterms:modified>
</cp:coreProperties>
</file>