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7" w:rsidRPr="00190DB0" w:rsidRDefault="003240A7" w:rsidP="00324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40A7" w:rsidRPr="00190DB0" w:rsidRDefault="003240A7" w:rsidP="00324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40A7" w:rsidRPr="003E5D81" w:rsidRDefault="003240A7" w:rsidP="003240A7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3240A7" w:rsidRPr="003E5D81" w:rsidRDefault="003240A7" w:rsidP="003240A7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3240A7" w:rsidRPr="003E5D81" w:rsidRDefault="003240A7" w:rsidP="00324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az-Latn-AZ" w:eastAsia="ru-RU"/>
        </w:rPr>
      </w:pPr>
      <w:r w:rsidRPr="003E5D8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az-Latn-AZ" w:eastAsia="ru-RU"/>
        </w:rPr>
        <w:t xml:space="preserve">"Fövqəladə hallar orqanlarında </w:t>
      </w:r>
      <w:proofErr w:type="spellStart"/>
      <w:r w:rsidRPr="003E5D8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az-Latn-AZ" w:eastAsia="ru-RU"/>
        </w:rPr>
        <w:t>xidmətkeçmə</w:t>
      </w:r>
      <w:proofErr w:type="spellEnd"/>
      <w:r w:rsidRPr="003E5D8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az-Latn-AZ" w:eastAsia="ru-RU"/>
        </w:rPr>
        <w:t xml:space="preserve"> haqqında" Azərbaycan Respublikasının Qanununda dəyişiklik edilməsi barədə</w:t>
      </w:r>
    </w:p>
    <w:p w:rsidR="003240A7" w:rsidRPr="003E5D81" w:rsidRDefault="003240A7" w:rsidP="003240A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B7290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br/>
      </w:r>
      <w:r w:rsidRPr="003E5D8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240A7" w:rsidRPr="00FB7290" w:rsidRDefault="003240A7" w:rsidP="00324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z-Latn-AZ" w:eastAsia="ru-RU"/>
        </w:rPr>
      </w:pPr>
    </w:p>
    <w:p w:rsidR="003240A7" w:rsidRPr="003E5D81" w:rsidRDefault="003240A7" w:rsidP="003240A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</w:pPr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 xml:space="preserve">Azərbaycan Respublikasının Milli Məclisi Azərbaycan Respublikası Konstitusiyasının 94-cü maddəsinin I hissəsinin 19-cu bəndini rəhbər tutaraq, "Fövqəladə hallar orqanlarında </w:t>
      </w:r>
      <w:proofErr w:type="spellStart"/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>xidmətkeçmə</w:t>
      </w:r>
      <w:proofErr w:type="spellEnd"/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 xml:space="preserve"> haqqında" Azərbaycan Respublikasının Qanununu "Dövlət qulluğu haqqında" Azərbaycan Respublikasının Qanununda dəyişikliklər edilməsi barədə" Azərbaycan Respublikasının 2016-cı il 31 may tarixli 267-VQD nömrəli Qanununa </w:t>
      </w:r>
      <w:proofErr w:type="spellStart"/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>uyğunlaşdırmaq</w:t>
      </w:r>
      <w:proofErr w:type="spellEnd"/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 xml:space="preserve"> məqsədi ilə</w:t>
      </w:r>
      <w:r w:rsidRPr="003E5D8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az-Latn-AZ" w:eastAsia="ru-RU"/>
        </w:rPr>
        <w:t> qərara alır:</w:t>
      </w:r>
    </w:p>
    <w:p w:rsidR="003240A7" w:rsidRPr="003E5D81" w:rsidRDefault="003240A7" w:rsidP="00324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</w:pPr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 xml:space="preserve"> "Fövqəladə hallar orqanlarında </w:t>
      </w:r>
      <w:proofErr w:type="spellStart"/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>xidmətkeçmə</w:t>
      </w:r>
      <w:proofErr w:type="spellEnd"/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 xml:space="preserve"> haqqında" Azərbaycan Respublikası Qanununun (Azərbaycan Respublikasının Qanunvericilik Toplusu, 2010, № 8, maddə 714; 2015, № 2, maddə 103, № 10, maddə 1088; 2016, № 2, I kitab, maddə 191, № 6, maddə 986) 17.8-ci maddəsi aşağıdakı redaksiyada verilsin:</w:t>
      </w:r>
    </w:p>
    <w:p w:rsidR="003240A7" w:rsidRPr="003E5D81" w:rsidRDefault="003240A7" w:rsidP="00324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</w:pPr>
      <w:r w:rsidRPr="003E5D81">
        <w:rPr>
          <w:rFonts w:ascii="Times New Roman" w:eastAsia="Times New Roman" w:hAnsi="Times New Roman"/>
          <w:color w:val="000000"/>
          <w:sz w:val="27"/>
          <w:szCs w:val="27"/>
          <w:lang w:val="az-Latn-AZ" w:eastAsia="ru-RU"/>
        </w:rPr>
        <w:t>"17.8. Fövqəladə hallar orqanları əməkdaşlarının attestasiyası müvafiq icra hakimiyyəti orqanı tərəfindən müəyyən edilmiş qaydada həyata keçirilir. Attestasiya komissiyasının fəaliyyəti haqqında əsasnaməni müvafiq icra hakimiyyəti orqanı təsdiq edir.".</w:t>
      </w:r>
    </w:p>
    <w:p w:rsidR="003240A7" w:rsidRPr="003E5D81" w:rsidRDefault="003240A7" w:rsidP="003240A7">
      <w:pPr>
        <w:spacing w:after="0" w:line="240" w:lineRule="auto"/>
        <w:ind w:right="-1"/>
        <w:rPr>
          <w:rFonts w:ascii="Times New Roman" w:hAnsi="Times New Roman"/>
          <w:lang w:val="az-Latn-AZ"/>
        </w:rPr>
      </w:pPr>
    </w:p>
    <w:p w:rsidR="003240A7" w:rsidRPr="00517829" w:rsidRDefault="003240A7" w:rsidP="003240A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3240A7" w:rsidRPr="00517829" w:rsidRDefault="003240A7" w:rsidP="003240A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3240A7" w:rsidRPr="00517829" w:rsidRDefault="003240A7" w:rsidP="003240A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3240A7" w:rsidRPr="0028297F" w:rsidRDefault="003240A7" w:rsidP="003240A7">
      <w:pPr>
        <w:spacing w:after="0" w:line="240" w:lineRule="auto"/>
        <w:ind w:left="4956" w:right="-1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517829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28297F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3240A7" w:rsidRPr="0028297F" w:rsidRDefault="003240A7" w:rsidP="003240A7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28297F">
        <w:rPr>
          <w:rFonts w:ascii="Times New Roman" w:hAnsi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3240A7" w:rsidRPr="0028297F" w:rsidRDefault="003240A7" w:rsidP="003240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3240A7" w:rsidRPr="0028297F" w:rsidRDefault="003240A7" w:rsidP="003240A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28297F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31</w:t>
      </w:r>
      <w:r w:rsidRPr="0028297F">
        <w:rPr>
          <w:rFonts w:ascii="Times New Roman" w:hAnsi="Times New Roman"/>
          <w:sz w:val="28"/>
          <w:szCs w:val="28"/>
          <w:lang w:val="az-Latn-AZ"/>
        </w:rPr>
        <w:t xml:space="preserve"> may 2017-ci il</w:t>
      </w:r>
    </w:p>
    <w:p w:rsidR="003240A7" w:rsidRPr="0028297F" w:rsidRDefault="003240A7" w:rsidP="003240A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28297F">
        <w:rPr>
          <w:rFonts w:ascii="Times New Roman" w:hAnsi="Times New Roman"/>
          <w:sz w:val="28"/>
          <w:szCs w:val="28"/>
          <w:lang w:val="az-Latn-AZ"/>
        </w:rPr>
        <w:t>№ 6</w:t>
      </w:r>
      <w:r>
        <w:rPr>
          <w:rFonts w:ascii="Times New Roman" w:hAnsi="Times New Roman"/>
          <w:sz w:val="28"/>
          <w:szCs w:val="28"/>
          <w:lang w:val="az-Latn-AZ"/>
        </w:rPr>
        <w:t>87</w:t>
      </w:r>
      <w:r w:rsidRPr="0028297F">
        <w:rPr>
          <w:rFonts w:ascii="Times New Roman" w:hAnsi="Times New Roman"/>
          <w:sz w:val="28"/>
          <w:szCs w:val="28"/>
          <w:lang w:val="az-Latn-AZ"/>
        </w:rPr>
        <w:t>-VQD</w:t>
      </w:r>
    </w:p>
    <w:p w:rsidR="00C83944" w:rsidRDefault="00C83944">
      <w:bookmarkStart w:id="0" w:name="_GoBack"/>
      <w:bookmarkEnd w:id="0"/>
    </w:p>
    <w:sectPr w:rsidR="00C83944" w:rsidSect="00616D55">
      <w:pgSz w:w="11907" w:h="16840" w:code="9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7"/>
    <w:rsid w:val="003240A7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A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3240A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3240A7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A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3240A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3240A7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2017-08-10T10:54:00Z</dcterms:created>
  <dcterms:modified xsi:type="dcterms:W3CDTF">2017-08-10T10:54:00Z</dcterms:modified>
</cp:coreProperties>
</file>