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C44" w:rsidRPr="008D1FF4" w:rsidRDefault="00A25C44" w:rsidP="00A25C44">
      <w:pPr>
        <w:spacing w:before="100" w:beforeAutospacing="1" w:after="100" w:afterAutospacing="1"/>
        <w:ind w:left="-567" w:right="-567" w:firstLine="540"/>
        <w:jc w:val="both"/>
        <w:rPr>
          <w:b/>
          <w:sz w:val="28"/>
          <w:szCs w:val="28"/>
          <w:lang w:val="az-Latn-AZ"/>
        </w:rPr>
      </w:pPr>
      <w:r w:rsidRPr="008D1FF4">
        <w:rPr>
          <w:b/>
          <w:sz w:val="32"/>
          <w:szCs w:val="32"/>
          <w:lang w:val="az-Latn-AZ"/>
        </w:rPr>
        <w:tab/>
      </w:r>
      <w:r w:rsidRPr="008D1FF4">
        <w:rPr>
          <w:b/>
          <w:sz w:val="32"/>
          <w:szCs w:val="32"/>
          <w:lang w:val="az-Latn-AZ"/>
        </w:rPr>
        <w:tab/>
      </w:r>
      <w:r w:rsidRPr="008D1FF4">
        <w:rPr>
          <w:b/>
          <w:sz w:val="32"/>
          <w:szCs w:val="32"/>
          <w:lang w:val="az-Latn-AZ"/>
        </w:rPr>
        <w:tab/>
      </w:r>
      <w:r w:rsidRPr="008D1FF4">
        <w:rPr>
          <w:b/>
          <w:sz w:val="32"/>
          <w:szCs w:val="32"/>
          <w:lang w:val="az-Latn-AZ"/>
        </w:rPr>
        <w:tab/>
      </w:r>
      <w:r w:rsidRPr="008D1FF4">
        <w:rPr>
          <w:b/>
          <w:sz w:val="32"/>
          <w:szCs w:val="32"/>
          <w:lang w:val="az-Latn-AZ"/>
        </w:rPr>
        <w:tab/>
      </w:r>
      <w:r w:rsidRPr="008D1FF4">
        <w:rPr>
          <w:b/>
          <w:sz w:val="32"/>
          <w:szCs w:val="32"/>
          <w:lang w:val="az-Latn-AZ"/>
        </w:rPr>
        <w:tab/>
      </w:r>
      <w:r w:rsidRPr="008D1FF4">
        <w:rPr>
          <w:b/>
          <w:sz w:val="32"/>
          <w:szCs w:val="32"/>
          <w:lang w:val="az-Latn-AZ"/>
        </w:rPr>
        <w:tab/>
      </w:r>
      <w:r w:rsidRPr="008D1FF4">
        <w:rPr>
          <w:b/>
          <w:sz w:val="28"/>
          <w:szCs w:val="28"/>
          <w:lang w:val="az-Latn-AZ"/>
        </w:rPr>
        <w:tab/>
      </w:r>
      <w:r w:rsidRPr="008D1FF4">
        <w:rPr>
          <w:b/>
          <w:sz w:val="28"/>
          <w:szCs w:val="28"/>
          <w:lang w:val="az-Latn-AZ"/>
        </w:rPr>
        <w:tab/>
      </w:r>
      <w:r w:rsidRPr="008D1FF4">
        <w:rPr>
          <w:b/>
          <w:sz w:val="28"/>
          <w:szCs w:val="28"/>
          <w:lang w:val="az-Latn-AZ"/>
        </w:rPr>
        <w:tab/>
      </w:r>
      <w:r w:rsidRPr="008D1FF4">
        <w:rPr>
          <w:b/>
          <w:sz w:val="28"/>
          <w:szCs w:val="28"/>
          <w:lang w:val="az-Latn-AZ"/>
        </w:rPr>
        <w:tab/>
      </w:r>
    </w:p>
    <w:p w:rsidR="00A25C44" w:rsidRPr="008D1FF4" w:rsidRDefault="00A25C44" w:rsidP="00A25C44">
      <w:pPr>
        <w:ind w:left="-567" w:right="-567" w:firstLine="540"/>
        <w:jc w:val="both"/>
        <w:rPr>
          <w:b/>
          <w:sz w:val="28"/>
          <w:szCs w:val="28"/>
          <w:lang w:val="az-Latn-AZ"/>
        </w:rPr>
      </w:pPr>
    </w:p>
    <w:p w:rsidR="00A25C44" w:rsidRPr="008D1FF4" w:rsidRDefault="00A25C44" w:rsidP="00A25C44">
      <w:pPr>
        <w:ind w:left="-567" w:right="-567" w:firstLine="540"/>
        <w:jc w:val="both"/>
        <w:rPr>
          <w:b/>
          <w:sz w:val="28"/>
          <w:szCs w:val="28"/>
          <w:lang w:val="az-Latn-AZ"/>
        </w:rPr>
      </w:pPr>
    </w:p>
    <w:p w:rsidR="00A25C44" w:rsidRPr="008D1FF4" w:rsidRDefault="00A25C44" w:rsidP="00A25C44">
      <w:pPr>
        <w:ind w:left="-567" w:right="-567" w:firstLine="540"/>
        <w:jc w:val="both"/>
        <w:rPr>
          <w:b/>
          <w:sz w:val="28"/>
          <w:szCs w:val="28"/>
          <w:lang w:val="az-Latn-AZ"/>
        </w:rPr>
      </w:pPr>
    </w:p>
    <w:p w:rsidR="00A25C44" w:rsidRPr="008D1FF4" w:rsidRDefault="00A25C44" w:rsidP="00A25C44">
      <w:pPr>
        <w:ind w:left="-567" w:right="-567" w:firstLine="540"/>
        <w:jc w:val="both"/>
        <w:rPr>
          <w:b/>
          <w:sz w:val="28"/>
          <w:szCs w:val="28"/>
          <w:lang w:val="az-Latn-AZ"/>
        </w:rPr>
      </w:pPr>
    </w:p>
    <w:p w:rsidR="00A25C44" w:rsidRDefault="00A25C44" w:rsidP="00A25C44">
      <w:pPr>
        <w:pStyle w:val="adi0"/>
        <w:ind w:left="-567" w:right="-567"/>
        <w:rPr>
          <w:rFonts w:ascii="Times New Roman" w:eastAsia="MS Mincho" w:hAnsi="Times New Roman" w:cs="Times New Roman"/>
          <w:sz w:val="32"/>
          <w:szCs w:val="32"/>
        </w:rPr>
      </w:pPr>
      <w:r w:rsidRPr="008D1FF4">
        <w:rPr>
          <w:rFonts w:ascii="Times New Roman" w:eastAsia="MS Mincho" w:hAnsi="Times New Roman" w:cs="Times New Roman"/>
          <w:sz w:val="32"/>
          <w:szCs w:val="32"/>
        </w:rPr>
        <w:t>“</w:t>
      </w:r>
      <w:r w:rsidRPr="008D1FF4">
        <w:rPr>
          <w:rFonts w:ascii="Times New Roman" w:hAnsi="Times New Roman" w:cs="Times New Roman"/>
          <w:sz w:val="32"/>
          <w:szCs w:val="32"/>
        </w:rPr>
        <w:t xml:space="preserve">Azərbaycan Respublikası Milli Məclisinin komitələri haqqında” </w:t>
      </w:r>
      <w:r w:rsidRPr="008D1FF4">
        <w:rPr>
          <w:rFonts w:ascii="Times New Roman" w:eastAsia="MS Mincho" w:hAnsi="Times New Roman" w:cs="Times New Roman"/>
          <w:sz w:val="32"/>
          <w:szCs w:val="32"/>
        </w:rPr>
        <w:t>Azərbaycan Respublikasının Qanununda dəyişikliklər edilməsi barədə</w:t>
      </w:r>
    </w:p>
    <w:p w:rsidR="00A25C44" w:rsidRPr="008D1FF4" w:rsidRDefault="00A25C44" w:rsidP="00A25C44">
      <w:pPr>
        <w:pStyle w:val="adi0"/>
        <w:ind w:left="-567" w:right="-567"/>
        <w:rPr>
          <w:rFonts w:ascii="Times New Roman" w:eastAsia="MS Mincho" w:hAnsi="Times New Roman" w:cs="Times New Roman"/>
          <w:sz w:val="32"/>
          <w:szCs w:val="32"/>
        </w:rPr>
      </w:pPr>
    </w:p>
    <w:p w:rsidR="00A25C44" w:rsidRDefault="00A25C44" w:rsidP="00A25C44">
      <w:pPr>
        <w:jc w:val="center"/>
        <w:rPr>
          <w:b/>
          <w:sz w:val="40"/>
          <w:szCs w:val="40"/>
          <w:lang w:val="az-Latn-AZ"/>
        </w:rPr>
      </w:pPr>
      <w:r>
        <w:rPr>
          <w:b/>
          <w:sz w:val="40"/>
          <w:szCs w:val="40"/>
          <w:lang w:val="az-Latn-AZ"/>
        </w:rPr>
        <w:t>AZƏRBAYCAN  RESPUBLİKASININ  QANUNU</w:t>
      </w:r>
    </w:p>
    <w:p w:rsidR="00A25C44" w:rsidRPr="008D1FF4" w:rsidRDefault="00A25C44" w:rsidP="00A25C44">
      <w:pPr>
        <w:pStyle w:val="adi0"/>
        <w:ind w:left="-567" w:right="-567"/>
        <w:rPr>
          <w:rFonts w:ascii="Times New Roman" w:eastAsia="MS Mincho" w:hAnsi="Times New Roman" w:cs="Times New Roman"/>
          <w:sz w:val="28"/>
          <w:szCs w:val="28"/>
        </w:rPr>
      </w:pPr>
    </w:p>
    <w:p w:rsidR="00A25C44" w:rsidRPr="008D1FF4" w:rsidRDefault="00A25C44" w:rsidP="00A25C44">
      <w:pPr>
        <w:pStyle w:val="adi0"/>
        <w:ind w:left="-567" w:right="-567"/>
        <w:rPr>
          <w:rFonts w:ascii="Times New Roman" w:eastAsia="MS Mincho" w:hAnsi="Times New Roman" w:cs="Times New Roman"/>
          <w:sz w:val="28"/>
          <w:szCs w:val="28"/>
        </w:rPr>
      </w:pPr>
    </w:p>
    <w:p w:rsidR="00A25C44" w:rsidRPr="008D1FF4" w:rsidRDefault="00A25C44" w:rsidP="00A25C44">
      <w:pPr>
        <w:ind w:left="-567" w:right="-567" w:firstLine="567"/>
        <w:jc w:val="both"/>
        <w:rPr>
          <w:bCs/>
          <w:sz w:val="28"/>
          <w:szCs w:val="28"/>
          <w:lang w:val="az-Latn-AZ"/>
        </w:rPr>
      </w:pPr>
      <w:r w:rsidRPr="008D1FF4">
        <w:rPr>
          <w:bCs/>
          <w:sz w:val="28"/>
          <w:szCs w:val="28"/>
          <w:lang w:val="az-Latn-AZ"/>
        </w:rPr>
        <w:t xml:space="preserve">Azərbaycan Respublikasının Milli Məclisi Azərbaycan Respublikası Konstitusiyasının 94-cü maddəsinin I hissəsinin 3-cü bəndini rəhbər tutaraq  q ə r a r a  </w:t>
      </w:r>
      <w:proofErr w:type="spellStart"/>
      <w:r w:rsidRPr="008D1FF4">
        <w:rPr>
          <w:bCs/>
          <w:sz w:val="28"/>
          <w:szCs w:val="28"/>
          <w:lang w:val="az-Latn-AZ"/>
        </w:rPr>
        <w:t>a</w:t>
      </w:r>
      <w:proofErr w:type="spellEnd"/>
      <w:r w:rsidRPr="008D1FF4">
        <w:rPr>
          <w:bCs/>
          <w:sz w:val="28"/>
          <w:szCs w:val="28"/>
          <w:lang w:val="az-Latn-AZ"/>
        </w:rPr>
        <w:t xml:space="preserve"> l ı r :</w:t>
      </w:r>
    </w:p>
    <w:p w:rsidR="00A25C44" w:rsidRPr="008D1FF4" w:rsidRDefault="00A25C44" w:rsidP="00A25C44">
      <w:pPr>
        <w:ind w:left="-567" w:right="-567" w:firstLine="567"/>
        <w:jc w:val="both"/>
        <w:rPr>
          <w:b/>
          <w:bCs/>
          <w:sz w:val="28"/>
          <w:szCs w:val="28"/>
          <w:lang w:val="az-Latn-AZ"/>
        </w:rPr>
      </w:pPr>
    </w:p>
    <w:p w:rsidR="00A25C44" w:rsidRPr="008D1FF4" w:rsidRDefault="00A25C44" w:rsidP="00A25C44">
      <w:pPr>
        <w:ind w:left="-567" w:right="-567" w:firstLine="540"/>
        <w:jc w:val="both"/>
        <w:rPr>
          <w:sz w:val="28"/>
          <w:szCs w:val="28"/>
          <w:lang w:val="az-Latn-AZ"/>
        </w:rPr>
      </w:pPr>
      <w:r w:rsidRPr="008D1FF4">
        <w:rPr>
          <w:sz w:val="28"/>
          <w:szCs w:val="28"/>
          <w:lang w:val="az-Latn-AZ"/>
        </w:rPr>
        <w:t xml:space="preserve"> “Azərbaycan Respublikası Milli Məclisinin komitələri haqqında” Azərbaycan Respublikasının Qanununda (Azərbaycan Respublikasının Qanunvericilik Toplusu, 1998, № 9, maddə 565; 2000, № 12, maddə 833; 2005, № 10, maddə 876; 2007, № 5, maddə 437; </w:t>
      </w:r>
      <w:r w:rsidRPr="008D1FF4">
        <w:rPr>
          <w:rFonts w:eastAsia="Times New Roman"/>
          <w:sz w:val="28"/>
          <w:szCs w:val="28"/>
          <w:lang w:val="az-Latn-AZ"/>
        </w:rPr>
        <w:t>2009, № 6, maddə 395; 2010, № 4, maddə 276; 2011, № 2, maddə 71</w:t>
      </w:r>
      <w:r w:rsidRPr="008D1FF4">
        <w:rPr>
          <w:sz w:val="28"/>
          <w:szCs w:val="28"/>
          <w:lang w:val="az-Latn-AZ"/>
        </w:rPr>
        <w:t>) aşağıdakı dəyişikliklər edilsin:</w:t>
      </w:r>
    </w:p>
    <w:p w:rsidR="00A25C44" w:rsidRPr="008D1FF4" w:rsidRDefault="00A25C44" w:rsidP="00A25C44">
      <w:pPr>
        <w:ind w:right="-567"/>
        <w:rPr>
          <w:sz w:val="28"/>
          <w:szCs w:val="28"/>
          <w:lang w:val="az-Latn-AZ"/>
        </w:rPr>
      </w:pPr>
    </w:p>
    <w:p w:rsidR="00A25C44" w:rsidRPr="008D1FF4" w:rsidRDefault="00A25C44" w:rsidP="00A25C44">
      <w:pPr>
        <w:ind w:right="-567"/>
        <w:rPr>
          <w:sz w:val="28"/>
          <w:szCs w:val="28"/>
          <w:lang w:val="az-Latn-AZ"/>
        </w:rPr>
      </w:pPr>
      <w:r w:rsidRPr="008D1FF4">
        <w:rPr>
          <w:sz w:val="28"/>
          <w:szCs w:val="28"/>
          <w:lang w:val="en-US"/>
        </w:rPr>
        <w:t>1.</w:t>
      </w:r>
      <w:r w:rsidRPr="008D1FF4">
        <w:rPr>
          <w:sz w:val="28"/>
          <w:szCs w:val="28"/>
          <w:lang w:val="az-Latn-AZ"/>
        </w:rPr>
        <w:t xml:space="preserve"> 7-ci maddənin birinci hissəsi aşağıdakı redaksiyada verilsin:</w:t>
      </w:r>
    </w:p>
    <w:p w:rsidR="00A25C44" w:rsidRPr="008D1FF4" w:rsidRDefault="00A25C44" w:rsidP="00A25C44">
      <w:pPr>
        <w:ind w:right="-567"/>
        <w:rPr>
          <w:sz w:val="28"/>
          <w:szCs w:val="28"/>
          <w:lang w:val="az-Latn-AZ"/>
        </w:rPr>
      </w:pPr>
    </w:p>
    <w:p w:rsidR="00A25C44" w:rsidRPr="008D1FF4" w:rsidRDefault="00A25C44" w:rsidP="00A25C44">
      <w:pPr>
        <w:ind w:left="-567" w:right="-567" w:firstLine="567"/>
        <w:rPr>
          <w:sz w:val="28"/>
          <w:szCs w:val="28"/>
          <w:lang w:val="az-Latn-AZ"/>
        </w:rPr>
      </w:pPr>
      <w:r w:rsidRPr="008D1FF4">
        <w:rPr>
          <w:sz w:val="28"/>
          <w:szCs w:val="28"/>
          <w:lang w:val="az-Latn-AZ"/>
        </w:rPr>
        <w:t>“Azərbaycan Respublikasının Milli Məclisi aşağıdakı komitələri yaradır:</w:t>
      </w:r>
    </w:p>
    <w:p w:rsidR="00A25C44" w:rsidRPr="008D1FF4" w:rsidRDefault="00A25C44" w:rsidP="00A25C44">
      <w:pPr>
        <w:pStyle w:val="ametn"/>
        <w:ind w:left="-567" w:right="-567"/>
        <w:rPr>
          <w:rFonts w:cs="Times New Roman"/>
          <w:szCs w:val="28"/>
        </w:rPr>
      </w:pPr>
      <w:r w:rsidRPr="008D1FF4">
        <w:rPr>
          <w:rFonts w:cs="Times New Roman"/>
          <w:szCs w:val="28"/>
        </w:rPr>
        <w:t>Hüquq siyasəti və dövlət quruculuğu komitəsi;</w:t>
      </w:r>
    </w:p>
    <w:p w:rsidR="00A25C44" w:rsidRPr="008D1FF4" w:rsidRDefault="00A25C44" w:rsidP="00A25C44">
      <w:pPr>
        <w:pStyle w:val="ametn"/>
        <w:ind w:left="-567" w:right="-567"/>
        <w:rPr>
          <w:rFonts w:cs="Times New Roman"/>
          <w:szCs w:val="28"/>
        </w:rPr>
      </w:pPr>
      <w:r w:rsidRPr="008D1FF4">
        <w:rPr>
          <w:rFonts w:cs="Times New Roman"/>
          <w:szCs w:val="28"/>
        </w:rPr>
        <w:t>Müdafiə, təhlükəsizlik və korrupsiya ilə mübarizə komitəsi;</w:t>
      </w:r>
    </w:p>
    <w:p w:rsidR="00A25C44" w:rsidRPr="008D1FF4" w:rsidRDefault="00A25C44" w:rsidP="00A25C44">
      <w:pPr>
        <w:pStyle w:val="ametn"/>
        <w:ind w:left="-567" w:right="-567"/>
        <w:rPr>
          <w:rFonts w:cs="Times New Roman"/>
          <w:szCs w:val="28"/>
        </w:rPr>
      </w:pPr>
      <w:r w:rsidRPr="008D1FF4">
        <w:rPr>
          <w:rFonts w:cs="Times New Roman"/>
          <w:szCs w:val="28"/>
        </w:rPr>
        <w:t>İnsan hüquqları komitəsi;</w:t>
      </w:r>
    </w:p>
    <w:p w:rsidR="00A25C44" w:rsidRPr="008D1FF4" w:rsidRDefault="00A25C44" w:rsidP="00A25C44">
      <w:pPr>
        <w:pStyle w:val="ametn"/>
        <w:ind w:left="-567" w:right="-567"/>
        <w:rPr>
          <w:rFonts w:cs="Times New Roman"/>
          <w:szCs w:val="28"/>
        </w:rPr>
      </w:pPr>
      <w:r w:rsidRPr="008D1FF4">
        <w:rPr>
          <w:rFonts w:cs="Times New Roman"/>
          <w:szCs w:val="28"/>
        </w:rPr>
        <w:t>Təbii ehtiyatlar, energetika və ekologiya komitəsi;</w:t>
      </w:r>
    </w:p>
    <w:p w:rsidR="00A25C44" w:rsidRPr="008D1FF4" w:rsidRDefault="00A25C44" w:rsidP="00A25C44">
      <w:pPr>
        <w:pStyle w:val="ametn"/>
        <w:ind w:left="-567" w:right="-567"/>
        <w:rPr>
          <w:rFonts w:cs="Times New Roman"/>
          <w:szCs w:val="28"/>
        </w:rPr>
      </w:pPr>
      <w:r w:rsidRPr="008D1FF4">
        <w:rPr>
          <w:rFonts w:cs="Times New Roman"/>
          <w:szCs w:val="28"/>
        </w:rPr>
        <w:t>İqtisadi siyasət, sənaye və sahibkarlıq komitəsi;</w:t>
      </w:r>
    </w:p>
    <w:p w:rsidR="00A25C44" w:rsidRPr="008D1FF4" w:rsidRDefault="00A25C44" w:rsidP="00A25C44">
      <w:pPr>
        <w:pStyle w:val="ametn"/>
        <w:ind w:left="-567" w:right="-567"/>
        <w:rPr>
          <w:rFonts w:cs="Times New Roman"/>
          <w:szCs w:val="28"/>
        </w:rPr>
      </w:pPr>
      <w:r w:rsidRPr="008D1FF4">
        <w:rPr>
          <w:rFonts w:cs="Times New Roman"/>
          <w:szCs w:val="28"/>
        </w:rPr>
        <w:t>Aqrar siyasət komitəsi;</w:t>
      </w:r>
    </w:p>
    <w:p w:rsidR="00A25C44" w:rsidRPr="008D1FF4" w:rsidRDefault="00A25C44" w:rsidP="00A25C44">
      <w:pPr>
        <w:pStyle w:val="ametn"/>
        <w:ind w:left="-567" w:right="-567"/>
        <w:rPr>
          <w:rFonts w:cs="Times New Roman"/>
          <w:szCs w:val="28"/>
        </w:rPr>
      </w:pPr>
      <w:r w:rsidRPr="008D1FF4">
        <w:rPr>
          <w:rFonts w:cs="Times New Roman"/>
          <w:szCs w:val="28"/>
        </w:rPr>
        <w:t>Əmək və sosial siyasət komitəsi;</w:t>
      </w:r>
    </w:p>
    <w:p w:rsidR="00A25C44" w:rsidRPr="008D1FF4" w:rsidRDefault="00A25C44" w:rsidP="00A25C44">
      <w:pPr>
        <w:ind w:left="-567" w:right="-567" w:firstLine="567"/>
        <w:jc w:val="both"/>
        <w:rPr>
          <w:sz w:val="28"/>
          <w:szCs w:val="28"/>
          <w:lang w:val="az-Latn-AZ"/>
        </w:rPr>
      </w:pPr>
      <w:r w:rsidRPr="008D1FF4">
        <w:rPr>
          <w:sz w:val="28"/>
          <w:szCs w:val="28"/>
          <w:lang w:val="az-Latn-AZ"/>
        </w:rPr>
        <w:t>Səhiyyə komitəsi;</w:t>
      </w:r>
    </w:p>
    <w:p w:rsidR="00A25C44" w:rsidRPr="008D1FF4" w:rsidRDefault="00A25C44" w:rsidP="00A25C44">
      <w:pPr>
        <w:ind w:left="-567" w:right="-567" w:firstLine="567"/>
        <w:jc w:val="both"/>
        <w:rPr>
          <w:sz w:val="28"/>
          <w:szCs w:val="28"/>
          <w:lang w:val="az-Latn-AZ"/>
        </w:rPr>
      </w:pPr>
      <w:r w:rsidRPr="008D1FF4">
        <w:rPr>
          <w:sz w:val="28"/>
          <w:szCs w:val="28"/>
          <w:lang w:val="az-Latn-AZ"/>
        </w:rPr>
        <w:t>Ailə, qadın və uşaq məsələləri komitəsi;</w:t>
      </w:r>
    </w:p>
    <w:p w:rsidR="00A25C44" w:rsidRPr="008D1FF4" w:rsidRDefault="00A25C44" w:rsidP="00A25C44">
      <w:pPr>
        <w:pStyle w:val="ametn"/>
        <w:ind w:left="-567" w:right="-567"/>
        <w:rPr>
          <w:rFonts w:cs="Times New Roman"/>
          <w:szCs w:val="28"/>
        </w:rPr>
      </w:pPr>
      <w:r w:rsidRPr="008D1FF4">
        <w:rPr>
          <w:rFonts w:cs="Times New Roman"/>
          <w:szCs w:val="28"/>
        </w:rPr>
        <w:t>Gənclər və idman komitəsi;</w:t>
      </w:r>
    </w:p>
    <w:p w:rsidR="00A25C44" w:rsidRPr="008D1FF4" w:rsidRDefault="00A25C44" w:rsidP="00A25C44">
      <w:pPr>
        <w:ind w:left="-567" w:right="-567" w:firstLine="567"/>
        <w:jc w:val="both"/>
        <w:rPr>
          <w:sz w:val="28"/>
          <w:szCs w:val="28"/>
          <w:lang w:val="az-Latn-AZ"/>
        </w:rPr>
      </w:pPr>
      <w:r w:rsidRPr="008D1FF4">
        <w:rPr>
          <w:sz w:val="28"/>
          <w:szCs w:val="28"/>
          <w:lang w:val="az-Latn-AZ"/>
        </w:rPr>
        <w:t>İctimai birliklər və dini qurumlar komitəsi;</w:t>
      </w:r>
    </w:p>
    <w:p w:rsidR="00A25C44" w:rsidRPr="008D1FF4" w:rsidRDefault="00A25C44" w:rsidP="00A25C44">
      <w:pPr>
        <w:pStyle w:val="ametn"/>
        <w:ind w:left="-567" w:right="-567"/>
        <w:rPr>
          <w:rFonts w:cs="Times New Roman"/>
          <w:szCs w:val="28"/>
        </w:rPr>
      </w:pPr>
      <w:r w:rsidRPr="008D1FF4">
        <w:rPr>
          <w:rFonts w:cs="Times New Roman"/>
          <w:szCs w:val="28"/>
        </w:rPr>
        <w:t>Regional məsələlər komitəsi;</w:t>
      </w:r>
    </w:p>
    <w:p w:rsidR="00A25C44" w:rsidRPr="008D1FF4" w:rsidRDefault="00A25C44" w:rsidP="00A25C44">
      <w:pPr>
        <w:pStyle w:val="ametn"/>
        <w:ind w:left="-567" w:right="-567"/>
        <w:rPr>
          <w:rFonts w:cs="Times New Roman"/>
          <w:szCs w:val="28"/>
        </w:rPr>
      </w:pPr>
      <w:r w:rsidRPr="008D1FF4">
        <w:rPr>
          <w:rFonts w:cs="Times New Roman"/>
          <w:szCs w:val="28"/>
        </w:rPr>
        <w:t>Elm və təhsil komitəsi;</w:t>
      </w:r>
    </w:p>
    <w:p w:rsidR="00A25C44" w:rsidRPr="008D1FF4" w:rsidRDefault="00A25C44" w:rsidP="00A25C44">
      <w:pPr>
        <w:pStyle w:val="ametn"/>
        <w:ind w:left="-567" w:right="-567"/>
        <w:rPr>
          <w:rFonts w:cs="Times New Roman"/>
          <w:szCs w:val="28"/>
        </w:rPr>
      </w:pPr>
      <w:r w:rsidRPr="008D1FF4">
        <w:rPr>
          <w:rFonts w:cs="Times New Roman"/>
          <w:szCs w:val="28"/>
        </w:rPr>
        <w:t>Mədəniyyət komitəsi;</w:t>
      </w:r>
    </w:p>
    <w:p w:rsidR="00A25C44" w:rsidRPr="008D1FF4" w:rsidRDefault="00A25C44" w:rsidP="00A25C44">
      <w:pPr>
        <w:pStyle w:val="ametn"/>
        <w:ind w:left="-567" w:right="-567"/>
        <w:rPr>
          <w:rFonts w:cs="Times New Roman"/>
          <w:szCs w:val="28"/>
        </w:rPr>
      </w:pPr>
      <w:r w:rsidRPr="008D1FF4">
        <w:rPr>
          <w:rFonts w:cs="Times New Roman"/>
          <w:szCs w:val="28"/>
        </w:rPr>
        <w:t xml:space="preserve">Beynəlxalq münasibətlər və </w:t>
      </w:r>
      <w:proofErr w:type="spellStart"/>
      <w:r w:rsidRPr="008D1FF4">
        <w:rPr>
          <w:rFonts w:cs="Times New Roman"/>
          <w:szCs w:val="28"/>
        </w:rPr>
        <w:t>parlamentlərarası</w:t>
      </w:r>
      <w:proofErr w:type="spellEnd"/>
      <w:r w:rsidRPr="008D1FF4">
        <w:rPr>
          <w:rFonts w:cs="Times New Roman"/>
          <w:szCs w:val="28"/>
        </w:rPr>
        <w:t xml:space="preserve"> əlaqələr komitəsi.”.</w:t>
      </w:r>
    </w:p>
    <w:p w:rsidR="00A25C44" w:rsidRDefault="00A25C44" w:rsidP="00A25C44">
      <w:pPr>
        <w:ind w:left="-567" w:right="-567" w:firstLine="567"/>
        <w:jc w:val="both"/>
        <w:rPr>
          <w:sz w:val="28"/>
          <w:szCs w:val="28"/>
          <w:lang w:val="az-Latn-AZ"/>
        </w:rPr>
      </w:pPr>
      <w:r w:rsidRPr="001C2711">
        <w:rPr>
          <w:sz w:val="28"/>
          <w:szCs w:val="28"/>
          <w:lang w:val="az-Latn-AZ"/>
        </w:rPr>
        <w:lastRenderedPageBreak/>
        <w:t>2. 8-ci maddə</w:t>
      </w:r>
      <w:r>
        <w:rPr>
          <w:sz w:val="28"/>
          <w:szCs w:val="28"/>
          <w:lang w:val="az-Latn-AZ"/>
        </w:rPr>
        <w:t xml:space="preserve">nin </w:t>
      </w:r>
      <w:r w:rsidRPr="001C2711">
        <w:rPr>
          <w:sz w:val="28"/>
          <w:szCs w:val="28"/>
          <w:lang w:val="az-Latn-AZ"/>
        </w:rPr>
        <w:t>ikinci hissəsinin ikinci abzasından “, müdafiə, təhlükəsizlik” sözləri çıxarılsın, “sahələri üzrə” sözləri “ilə bağlı” sözləri ilə əvə</w:t>
      </w:r>
      <w:r>
        <w:rPr>
          <w:sz w:val="28"/>
          <w:szCs w:val="28"/>
          <w:lang w:val="az-Latn-AZ"/>
        </w:rPr>
        <w:t>z edilsin və hissəyə aşağıdakı məzmunda üçüncü və dördüncü abzaslar əlavə edilsin:</w:t>
      </w:r>
    </w:p>
    <w:p w:rsidR="00A25C44" w:rsidRPr="001C2711" w:rsidRDefault="00A25C44" w:rsidP="00A25C44">
      <w:pPr>
        <w:ind w:left="-567" w:right="-567" w:firstLine="567"/>
        <w:jc w:val="both"/>
        <w:rPr>
          <w:sz w:val="28"/>
          <w:szCs w:val="28"/>
          <w:lang w:val="az-Latn-AZ"/>
        </w:rPr>
      </w:pPr>
    </w:p>
    <w:p w:rsidR="00A25C44" w:rsidRDefault="00A25C44" w:rsidP="00A25C44">
      <w:pPr>
        <w:pStyle w:val="ametn0"/>
        <w:ind w:left="-567" w:right="-541"/>
        <w:rPr>
          <w:rFonts w:cs="Times New Roman"/>
          <w:lang w:val="az-Latn-AZ"/>
        </w:rPr>
      </w:pPr>
      <w:r>
        <w:rPr>
          <w:rFonts w:cs="Times New Roman"/>
          <w:lang w:val="az-Latn-AZ"/>
        </w:rPr>
        <w:t>“</w:t>
      </w:r>
      <w:r w:rsidRPr="008D1FF4">
        <w:rPr>
          <w:rFonts w:cs="Times New Roman"/>
          <w:lang w:val="az-Latn-AZ"/>
        </w:rPr>
        <w:t>Azərbaycan Respublikası</w:t>
      </w:r>
      <w:r w:rsidRPr="001C2711">
        <w:rPr>
          <w:rFonts w:cs="Times New Roman"/>
          <w:lang w:val="az-Latn-AZ"/>
        </w:rPr>
        <w:t xml:space="preserve"> Milli Məclisin</w:t>
      </w:r>
      <w:r>
        <w:rPr>
          <w:rFonts w:cs="Times New Roman"/>
          <w:lang w:val="az-Latn-AZ"/>
        </w:rPr>
        <w:t>in</w:t>
      </w:r>
      <w:r w:rsidRPr="001C2711">
        <w:rPr>
          <w:rFonts w:cs="Times New Roman"/>
          <w:lang w:val="az-Latn-AZ"/>
        </w:rPr>
        <w:t xml:space="preserve"> İnsan hüquqları komitə</w:t>
      </w:r>
      <w:r>
        <w:rPr>
          <w:rFonts w:cs="Times New Roman"/>
          <w:lang w:val="az-Latn-AZ"/>
        </w:rPr>
        <w:t>si ilə birlikdə insan alverinə qarşı</w:t>
      </w:r>
      <w:r w:rsidRPr="001C2711">
        <w:rPr>
          <w:rFonts w:cs="Times New Roman"/>
          <w:lang w:val="az-Latn-AZ"/>
        </w:rPr>
        <w:t xml:space="preserve"> mübarizəyə dair qanun layihələrini hazırlayır və ya təqdim olunmuş qanun layihələrinə dair rəy verir;</w:t>
      </w:r>
    </w:p>
    <w:p w:rsidR="00A25C44" w:rsidRDefault="00A25C44" w:rsidP="00A25C44">
      <w:pPr>
        <w:pStyle w:val="ametn0"/>
        <w:ind w:left="-567" w:right="-541"/>
        <w:rPr>
          <w:lang w:val="az-Latn-AZ"/>
        </w:rPr>
      </w:pPr>
      <w:r w:rsidRPr="008D1FF4">
        <w:rPr>
          <w:rFonts w:cs="Times New Roman"/>
          <w:lang w:val="az-Latn-AZ"/>
        </w:rPr>
        <w:t>Azərbaycan Respublikası</w:t>
      </w:r>
      <w:r w:rsidRPr="001C2711">
        <w:rPr>
          <w:rFonts w:cs="Times New Roman"/>
          <w:lang w:val="az-Latn-AZ"/>
        </w:rPr>
        <w:t xml:space="preserve"> Milli Məclisin</w:t>
      </w:r>
      <w:r>
        <w:rPr>
          <w:rFonts w:cs="Times New Roman"/>
          <w:lang w:val="az-Latn-AZ"/>
        </w:rPr>
        <w:t>in</w:t>
      </w:r>
      <w:r w:rsidRPr="001C2711">
        <w:rPr>
          <w:rFonts w:cs="Times New Roman"/>
          <w:lang w:val="az-Latn-AZ"/>
        </w:rPr>
        <w:t xml:space="preserve"> </w:t>
      </w:r>
      <w:r>
        <w:rPr>
          <w:rFonts w:cs="Times New Roman"/>
          <w:lang w:val="az-Latn-AZ"/>
        </w:rPr>
        <w:t>İnsan hüquqları komitəsi ilə birlikdə</w:t>
      </w:r>
      <w:r w:rsidRPr="00582B60">
        <w:rPr>
          <w:lang w:val="az-Latn-AZ"/>
        </w:rPr>
        <w:t xml:space="preserve"> İnsan alverinə qarşı mübarizə üzrə Milli </w:t>
      </w:r>
      <w:proofErr w:type="spellStart"/>
      <w:r w:rsidRPr="00582B60">
        <w:rPr>
          <w:lang w:val="az-Latn-AZ"/>
        </w:rPr>
        <w:t>Koordinator</w:t>
      </w:r>
      <w:r>
        <w:rPr>
          <w:lang w:val="az-Latn-AZ"/>
        </w:rPr>
        <w:t>un</w:t>
      </w:r>
      <w:proofErr w:type="spellEnd"/>
      <w:r w:rsidRPr="00582B60">
        <w:rPr>
          <w:lang w:val="az-Latn-AZ"/>
        </w:rPr>
        <w:t xml:space="preserve"> Azərbaycan Respublikasında insan alverinə qarşı mübarizəyə dair illik məlumatı</w:t>
      </w:r>
      <w:r>
        <w:rPr>
          <w:lang w:val="az-Latn-AZ"/>
        </w:rPr>
        <w:t>na baxır və rəy verir;”.</w:t>
      </w:r>
    </w:p>
    <w:p w:rsidR="00A25C44" w:rsidRDefault="00A25C44" w:rsidP="00A25C44">
      <w:pPr>
        <w:ind w:right="-567"/>
        <w:rPr>
          <w:sz w:val="28"/>
          <w:szCs w:val="28"/>
          <w:lang w:val="az-Latn-AZ"/>
        </w:rPr>
      </w:pPr>
    </w:p>
    <w:p w:rsidR="00A25C44" w:rsidRPr="008D1FF4" w:rsidRDefault="00A25C44" w:rsidP="00A25C44">
      <w:pPr>
        <w:ind w:right="-567"/>
        <w:rPr>
          <w:sz w:val="28"/>
          <w:szCs w:val="28"/>
          <w:lang w:val="az-Latn-AZ"/>
        </w:rPr>
      </w:pPr>
      <w:r w:rsidRPr="008D1FF4">
        <w:rPr>
          <w:sz w:val="28"/>
          <w:szCs w:val="28"/>
          <w:lang w:val="az-Latn-AZ"/>
        </w:rPr>
        <w:t>3. 9-cu maddə üzrə:</w:t>
      </w:r>
    </w:p>
    <w:p w:rsidR="00A25C44" w:rsidRPr="008D1FF4" w:rsidRDefault="00A25C44" w:rsidP="00A25C44">
      <w:pPr>
        <w:ind w:right="-567"/>
        <w:rPr>
          <w:sz w:val="28"/>
          <w:szCs w:val="28"/>
          <w:lang w:val="az-Latn-AZ"/>
        </w:rPr>
      </w:pPr>
    </w:p>
    <w:p w:rsidR="00A25C44" w:rsidRPr="008D1FF4" w:rsidRDefault="00A25C44" w:rsidP="00A25C44">
      <w:pPr>
        <w:ind w:right="-567"/>
        <w:rPr>
          <w:sz w:val="28"/>
          <w:szCs w:val="28"/>
          <w:lang w:val="az-Latn-AZ"/>
        </w:rPr>
      </w:pPr>
      <w:r w:rsidRPr="008D1FF4">
        <w:rPr>
          <w:sz w:val="28"/>
          <w:szCs w:val="28"/>
          <w:lang w:val="az-Latn-AZ"/>
        </w:rPr>
        <w:t>3.1. maddənin adı aşağıdakı redaksiyada verilsin:</w:t>
      </w:r>
    </w:p>
    <w:p w:rsidR="00A25C44" w:rsidRPr="008D1FF4" w:rsidRDefault="00A25C44" w:rsidP="00A25C44">
      <w:pPr>
        <w:ind w:right="-567"/>
        <w:rPr>
          <w:sz w:val="28"/>
          <w:szCs w:val="28"/>
          <w:lang w:val="az-Latn-AZ"/>
        </w:rPr>
      </w:pPr>
    </w:p>
    <w:p w:rsidR="00A25C44" w:rsidRPr="008D1FF4" w:rsidRDefault="00A25C44" w:rsidP="00A25C44">
      <w:pPr>
        <w:pStyle w:val="amadde"/>
        <w:spacing w:before="0" w:after="0"/>
        <w:ind w:left="0" w:right="-567" w:firstLine="0"/>
        <w:rPr>
          <w:rFonts w:cs="Times New Roman"/>
          <w:b w:val="0"/>
          <w:szCs w:val="28"/>
        </w:rPr>
      </w:pPr>
      <w:r w:rsidRPr="008D1FF4">
        <w:rPr>
          <w:rFonts w:eastAsia="MS Mincho" w:cs="Times New Roman"/>
          <w:b w:val="0"/>
          <w:szCs w:val="28"/>
          <w:lang w:eastAsia="ru-RU"/>
        </w:rPr>
        <w:t>“</w:t>
      </w:r>
      <w:r w:rsidRPr="008D1FF4">
        <w:rPr>
          <w:rFonts w:cs="Times New Roman"/>
          <w:b w:val="0"/>
          <w:szCs w:val="28"/>
        </w:rPr>
        <w:t xml:space="preserve">Maddə 9. Müdafiə, təhlükəsizlik və korrupsiya ilə mübarizə komitəsi”; </w:t>
      </w:r>
    </w:p>
    <w:p w:rsidR="00A25C44" w:rsidRPr="008D1FF4" w:rsidRDefault="00A25C44" w:rsidP="00A25C44">
      <w:pPr>
        <w:pStyle w:val="amadde"/>
        <w:spacing w:before="0" w:after="0"/>
        <w:ind w:left="0" w:right="-567" w:firstLine="0"/>
        <w:rPr>
          <w:rFonts w:cs="Times New Roman"/>
          <w:b w:val="0"/>
          <w:szCs w:val="28"/>
        </w:rPr>
      </w:pPr>
    </w:p>
    <w:p w:rsidR="00A25C44" w:rsidRPr="008D1FF4" w:rsidRDefault="00A25C44" w:rsidP="00A25C44">
      <w:pPr>
        <w:pStyle w:val="amadde"/>
        <w:spacing w:before="0" w:after="0"/>
        <w:ind w:left="-567" w:right="-567" w:firstLine="567"/>
        <w:jc w:val="both"/>
        <w:rPr>
          <w:rFonts w:cs="Times New Roman"/>
          <w:b w:val="0"/>
          <w:szCs w:val="28"/>
        </w:rPr>
      </w:pPr>
      <w:r w:rsidRPr="008D1FF4">
        <w:rPr>
          <w:rFonts w:cs="Times New Roman"/>
          <w:b w:val="0"/>
          <w:szCs w:val="28"/>
        </w:rPr>
        <w:t xml:space="preserve">3.2. birinci hissədə “Təhlükəsizlik və müdafiə komitəsi dövlətin təhlükəsizlik və müdafiə məsələlərinə dair” sözləri “Müdafiə, təhlükəsizlik və korrupsiya ilə mübarizə komitəsi ölkənin müdafiəsi və </w:t>
      </w:r>
      <w:r>
        <w:rPr>
          <w:rFonts w:cs="Times New Roman"/>
          <w:b w:val="0"/>
          <w:szCs w:val="28"/>
        </w:rPr>
        <w:t xml:space="preserve">dövlət </w:t>
      </w:r>
      <w:r w:rsidRPr="008D1FF4">
        <w:rPr>
          <w:rFonts w:cs="Times New Roman"/>
          <w:b w:val="0"/>
          <w:szCs w:val="28"/>
        </w:rPr>
        <w:t>təhlükəsizliyi, habelə korrupsiya ilə mübarizə sahəsində” sözləri ilə əvəz edilsin;</w:t>
      </w:r>
    </w:p>
    <w:p w:rsidR="00A25C44" w:rsidRPr="008D1FF4" w:rsidRDefault="00A25C44" w:rsidP="00A25C44">
      <w:pPr>
        <w:pStyle w:val="amadde"/>
        <w:spacing w:before="0" w:after="0"/>
        <w:ind w:left="-567" w:right="-567" w:firstLine="567"/>
        <w:jc w:val="both"/>
        <w:rPr>
          <w:rFonts w:cs="Times New Roman"/>
          <w:b w:val="0"/>
          <w:szCs w:val="28"/>
        </w:rPr>
      </w:pPr>
    </w:p>
    <w:p w:rsidR="00A25C44" w:rsidRPr="008D1FF4" w:rsidRDefault="00A25C44" w:rsidP="00A25C44">
      <w:pPr>
        <w:pStyle w:val="amadde"/>
        <w:spacing w:before="0" w:after="0"/>
        <w:ind w:left="-567" w:right="-567" w:firstLine="0"/>
        <w:jc w:val="both"/>
        <w:rPr>
          <w:rFonts w:cs="Times New Roman"/>
          <w:b w:val="0"/>
          <w:szCs w:val="28"/>
        </w:rPr>
      </w:pPr>
      <w:r w:rsidRPr="008D1FF4">
        <w:rPr>
          <w:rFonts w:cs="Times New Roman"/>
          <w:b w:val="0"/>
          <w:szCs w:val="28"/>
        </w:rPr>
        <w:tab/>
        <w:t>3.3. ikinci hissənin birinci və ikinci abzasları aşağıdakı redaksiyada verilsin:</w:t>
      </w:r>
    </w:p>
    <w:p w:rsidR="00A25C44" w:rsidRPr="008D1FF4" w:rsidRDefault="00A25C44" w:rsidP="00A25C44">
      <w:pPr>
        <w:pStyle w:val="amadde"/>
        <w:spacing w:before="0" w:after="0"/>
        <w:ind w:left="-567" w:right="-567" w:firstLine="0"/>
        <w:jc w:val="both"/>
        <w:rPr>
          <w:rFonts w:cs="Times New Roman"/>
          <w:b w:val="0"/>
          <w:szCs w:val="28"/>
        </w:rPr>
      </w:pPr>
    </w:p>
    <w:p w:rsidR="00A25C44" w:rsidRPr="008D1FF4" w:rsidRDefault="00A25C44" w:rsidP="00A25C44">
      <w:pPr>
        <w:pStyle w:val="ametn"/>
        <w:ind w:left="-567" w:right="-567"/>
        <w:rPr>
          <w:rFonts w:cs="Times New Roman"/>
          <w:szCs w:val="28"/>
        </w:rPr>
      </w:pPr>
      <w:r w:rsidRPr="008D1FF4">
        <w:rPr>
          <w:rFonts w:cs="Times New Roman"/>
          <w:szCs w:val="28"/>
        </w:rPr>
        <w:t>“Müdafiə, təhlükəsizlik və korrupsiya ilə mübarizə komitəsi:</w:t>
      </w:r>
    </w:p>
    <w:p w:rsidR="00A25C44" w:rsidRPr="008D1FF4" w:rsidRDefault="00A25C44" w:rsidP="00A25C44">
      <w:pPr>
        <w:pStyle w:val="ametn"/>
        <w:ind w:left="-567" w:right="-567"/>
        <w:rPr>
          <w:rFonts w:cs="Times New Roman"/>
          <w:szCs w:val="28"/>
        </w:rPr>
      </w:pPr>
    </w:p>
    <w:p w:rsidR="00A25C44" w:rsidRPr="008D1FF4" w:rsidRDefault="00A25C44" w:rsidP="00A25C44">
      <w:pPr>
        <w:pStyle w:val="ametn"/>
        <w:ind w:left="-567" w:right="-567"/>
        <w:rPr>
          <w:rFonts w:cs="Times New Roman"/>
          <w:szCs w:val="28"/>
        </w:rPr>
      </w:pPr>
      <w:r w:rsidRPr="008D1FF4">
        <w:rPr>
          <w:rFonts w:cs="Times New Roman"/>
          <w:szCs w:val="28"/>
        </w:rPr>
        <w:t xml:space="preserve">fövqəladə vəziyyət rejimi, hərbi vəziyyət rejimi, müdafiə, səfərbərlik, hərbi vəzifə, hərbi </w:t>
      </w:r>
      <w:proofErr w:type="spellStart"/>
      <w:r w:rsidRPr="008D1FF4">
        <w:rPr>
          <w:rFonts w:cs="Times New Roman"/>
          <w:szCs w:val="28"/>
        </w:rPr>
        <w:t>xidmətkeçmə</w:t>
      </w:r>
      <w:proofErr w:type="spellEnd"/>
      <w:r w:rsidRPr="008D1FF4">
        <w:rPr>
          <w:rFonts w:cs="Times New Roman"/>
          <w:szCs w:val="28"/>
        </w:rPr>
        <w:t xml:space="preserve">, hərbi qulluqçuların statusu və digər məsələlər, </w:t>
      </w:r>
      <w:r>
        <w:rPr>
          <w:rFonts w:cs="Times New Roman"/>
          <w:szCs w:val="28"/>
        </w:rPr>
        <w:t xml:space="preserve">dövlət </w:t>
      </w:r>
      <w:proofErr w:type="spellStart"/>
      <w:r w:rsidRPr="008D1FF4">
        <w:rPr>
          <w:rFonts w:cs="Times New Roman"/>
          <w:szCs w:val="28"/>
        </w:rPr>
        <w:t>təhlükəsizliyin</w:t>
      </w:r>
      <w:r>
        <w:rPr>
          <w:rFonts w:cs="Times New Roman"/>
          <w:szCs w:val="28"/>
        </w:rPr>
        <w:t>in</w:t>
      </w:r>
      <w:proofErr w:type="spellEnd"/>
      <w:r w:rsidRPr="008D1FF4">
        <w:rPr>
          <w:rFonts w:cs="Times New Roman"/>
          <w:szCs w:val="28"/>
        </w:rPr>
        <w:t xml:space="preserve"> əsasları, onun təmin edilməsi üsulları və vasitələri, dövlət sərhəd rejimi, korrupsiyaya qarşı mübarizə ilə bağlı qanun layihələrini hazırlayır və ya təqdim olunmuş qanun layihələrinə dair rəy verir;”; </w:t>
      </w:r>
    </w:p>
    <w:p w:rsidR="00A25C44" w:rsidRPr="008D1FF4" w:rsidRDefault="00A25C44" w:rsidP="00A25C44">
      <w:pPr>
        <w:pStyle w:val="ametn"/>
        <w:ind w:left="-567" w:right="-567"/>
        <w:rPr>
          <w:rFonts w:cs="Times New Roman"/>
          <w:szCs w:val="28"/>
        </w:rPr>
      </w:pPr>
    </w:p>
    <w:p w:rsidR="00A25C44" w:rsidRPr="008D1FF4" w:rsidRDefault="00A25C44" w:rsidP="00A25C44">
      <w:pPr>
        <w:pStyle w:val="amadde"/>
        <w:spacing w:before="0" w:after="0"/>
        <w:ind w:left="-567" w:right="-567" w:firstLine="567"/>
        <w:jc w:val="both"/>
        <w:rPr>
          <w:rFonts w:cs="Times New Roman"/>
          <w:b w:val="0"/>
          <w:szCs w:val="28"/>
        </w:rPr>
      </w:pPr>
      <w:r w:rsidRPr="008D1FF4">
        <w:rPr>
          <w:rFonts w:cs="Times New Roman"/>
          <w:b w:val="0"/>
          <w:szCs w:val="28"/>
        </w:rPr>
        <w:t xml:space="preserve">3.4. dördüncü hissədə “təhlükəsizlik və müdafiə məsələləri” sözləri “ölkənin müdafiəsi və </w:t>
      </w:r>
      <w:r>
        <w:rPr>
          <w:rFonts w:cs="Times New Roman"/>
          <w:b w:val="0"/>
          <w:szCs w:val="28"/>
        </w:rPr>
        <w:t>dövlət</w:t>
      </w:r>
      <w:r w:rsidRPr="008D1FF4">
        <w:rPr>
          <w:rFonts w:cs="Times New Roman"/>
          <w:b w:val="0"/>
          <w:szCs w:val="28"/>
        </w:rPr>
        <w:t xml:space="preserve"> təhlükəsizliyi, habelə korrupsiya ilə mübarizə” sözləri ilə əvəz edilsin.</w:t>
      </w:r>
    </w:p>
    <w:p w:rsidR="00A25C44" w:rsidRPr="008D1FF4" w:rsidRDefault="00A25C44" w:rsidP="00A25C44">
      <w:pPr>
        <w:pStyle w:val="amadde"/>
        <w:spacing w:before="0" w:after="0"/>
        <w:ind w:left="-567" w:right="-567" w:firstLine="567"/>
        <w:jc w:val="both"/>
        <w:rPr>
          <w:rFonts w:cs="Times New Roman"/>
          <w:b w:val="0"/>
          <w:szCs w:val="28"/>
        </w:rPr>
      </w:pPr>
    </w:p>
    <w:p w:rsidR="00A25C44" w:rsidRDefault="00A25C44" w:rsidP="00A25C44">
      <w:pPr>
        <w:pStyle w:val="ametn0"/>
        <w:ind w:left="-567" w:firstLine="0"/>
        <w:rPr>
          <w:rFonts w:cs="Times New Roman"/>
          <w:szCs w:val="28"/>
          <w:lang w:val="az-Latn-AZ"/>
        </w:rPr>
      </w:pPr>
      <w:r w:rsidRPr="008D1FF4">
        <w:rPr>
          <w:rFonts w:cs="Times New Roman"/>
          <w:szCs w:val="28"/>
          <w:lang w:val="az-Latn-AZ"/>
        </w:rPr>
        <w:tab/>
        <w:t>4. 10-18-ci maddələr aşağıdakı redaksiyada verilsin:</w:t>
      </w:r>
    </w:p>
    <w:p w:rsidR="00A25C44" w:rsidRDefault="00A25C44" w:rsidP="00A25C44">
      <w:pPr>
        <w:pStyle w:val="amadde"/>
        <w:spacing w:before="0" w:after="0"/>
        <w:ind w:left="-567" w:right="-567" w:firstLine="0"/>
        <w:jc w:val="both"/>
        <w:rPr>
          <w:rFonts w:cs="Times New Roman"/>
          <w:b w:val="0"/>
          <w:szCs w:val="28"/>
        </w:rPr>
      </w:pPr>
    </w:p>
    <w:p w:rsidR="00A25C44" w:rsidRDefault="00A25C44" w:rsidP="00A25C44">
      <w:pPr>
        <w:pStyle w:val="amadde"/>
        <w:spacing w:before="0" w:after="0"/>
        <w:ind w:left="-567" w:right="-567" w:firstLine="0"/>
        <w:jc w:val="both"/>
        <w:rPr>
          <w:rFonts w:cs="Times New Roman"/>
          <w:b w:val="0"/>
          <w:szCs w:val="28"/>
        </w:rPr>
      </w:pPr>
    </w:p>
    <w:p w:rsidR="00A25C44" w:rsidRDefault="00A25C44" w:rsidP="00A25C44">
      <w:pPr>
        <w:pStyle w:val="amadde"/>
        <w:spacing w:before="0" w:after="0"/>
        <w:ind w:left="-567" w:right="-567" w:firstLine="0"/>
        <w:jc w:val="both"/>
        <w:rPr>
          <w:rFonts w:cs="Times New Roman"/>
          <w:b w:val="0"/>
          <w:szCs w:val="28"/>
        </w:rPr>
      </w:pPr>
    </w:p>
    <w:p w:rsidR="00A25C44" w:rsidRDefault="00A25C44" w:rsidP="00A25C44">
      <w:pPr>
        <w:pStyle w:val="amadde"/>
        <w:spacing w:before="0" w:after="0"/>
        <w:ind w:left="-567" w:right="-567" w:firstLine="0"/>
        <w:jc w:val="both"/>
        <w:rPr>
          <w:rFonts w:cs="Times New Roman"/>
          <w:b w:val="0"/>
          <w:szCs w:val="28"/>
        </w:rPr>
      </w:pPr>
    </w:p>
    <w:p w:rsidR="00A25C44" w:rsidRPr="008D1FF4" w:rsidRDefault="00A25C44" w:rsidP="00A25C44">
      <w:pPr>
        <w:pStyle w:val="amadde"/>
        <w:spacing w:before="0" w:after="0"/>
        <w:ind w:left="-567" w:right="-567" w:firstLine="0"/>
        <w:jc w:val="both"/>
        <w:rPr>
          <w:rFonts w:cs="Times New Roman"/>
          <w:b w:val="0"/>
          <w:szCs w:val="28"/>
        </w:rPr>
      </w:pPr>
      <w:r w:rsidRPr="008D1FF4">
        <w:rPr>
          <w:rFonts w:cs="Times New Roman"/>
          <w:b w:val="0"/>
          <w:szCs w:val="28"/>
        </w:rPr>
        <w:lastRenderedPageBreak/>
        <w:tab/>
        <w:t>“</w:t>
      </w:r>
      <w:r w:rsidRPr="008D1FF4">
        <w:rPr>
          <w:rFonts w:cs="Times New Roman"/>
          <w:b w:val="0"/>
        </w:rPr>
        <w:t xml:space="preserve"> </w:t>
      </w:r>
      <w:r w:rsidRPr="008D1FF4">
        <w:rPr>
          <w:rFonts w:cs="Times New Roman"/>
          <w:b w:val="0"/>
          <w:szCs w:val="28"/>
        </w:rPr>
        <w:t>Maddə 10.</w:t>
      </w:r>
      <w:r w:rsidRPr="008D1FF4">
        <w:rPr>
          <w:rFonts w:cs="Times New Roman"/>
          <w:b w:val="0"/>
        </w:rPr>
        <w:t xml:space="preserve"> İnsan hüquqları </w:t>
      </w:r>
      <w:r w:rsidRPr="008D1FF4">
        <w:rPr>
          <w:rFonts w:cs="Times New Roman"/>
          <w:b w:val="0"/>
          <w:szCs w:val="28"/>
        </w:rPr>
        <w:t>komitəsi</w:t>
      </w:r>
    </w:p>
    <w:p w:rsidR="00A25C44" w:rsidRPr="008D1FF4" w:rsidRDefault="00A25C44" w:rsidP="00A25C44">
      <w:pPr>
        <w:pStyle w:val="amadde"/>
        <w:spacing w:before="0" w:after="0"/>
        <w:ind w:left="-567" w:right="-567" w:firstLine="0"/>
        <w:jc w:val="both"/>
        <w:rPr>
          <w:rFonts w:cs="Times New Roman"/>
          <w:b w:val="0"/>
          <w:szCs w:val="28"/>
        </w:rPr>
      </w:pPr>
    </w:p>
    <w:p w:rsidR="00A25C44" w:rsidRPr="008D1FF4" w:rsidRDefault="00A25C44" w:rsidP="00A25C44">
      <w:pPr>
        <w:pStyle w:val="ametn0"/>
        <w:ind w:left="-567" w:right="-541"/>
        <w:rPr>
          <w:rFonts w:cs="Times New Roman"/>
          <w:lang w:val="az-Latn-AZ"/>
        </w:rPr>
      </w:pPr>
      <w:r w:rsidRPr="008D1FF4">
        <w:rPr>
          <w:rFonts w:cs="Times New Roman"/>
          <w:lang w:val="az-Latn-AZ"/>
        </w:rPr>
        <w:t xml:space="preserve">İnsan hüquqları </w:t>
      </w:r>
      <w:r w:rsidRPr="008D1FF4">
        <w:rPr>
          <w:rFonts w:cs="Times New Roman"/>
          <w:szCs w:val="28"/>
          <w:lang w:val="az-Latn-AZ"/>
        </w:rPr>
        <w:t>komitəsi</w:t>
      </w:r>
      <w:r w:rsidRPr="008D1FF4">
        <w:rPr>
          <w:rFonts w:cs="Times New Roman"/>
          <w:lang w:val="az-Latn-AZ"/>
        </w:rPr>
        <w:t xml:space="preserve"> insan hüquqları və </w:t>
      </w:r>
      <w:proofErr w:type="spellStart"/>
      <w:r w:rsidRPr="008D1FF4">
        <w:rPr>
          <w:rFonts w:cs="Times New Roman"/>
          <w:lang w:val="az-Latn-AZ"/>
        </w:rPr>
        <w:t>azadlıqlarının</w:t>
      </w:r>
      <w:proofErr w:type="spellEnd"/>
      <w:r w:rsidRPr="008D1FF4">
        <w:rPr>
          <w:rFonts w:cs="Times New Roman"/>
          <w:lang w:val="az-Latn-AZ"/>
        </w:rPr>
        <w:t xml:space="preserve"> təmin olunması və qorunması sahəsində dövlət siyasətinin </w:t>
      </w:r>
      <w:proofErr w:type="spellStart"/>
      <w:r w:rsidRPr="008D1FF4">
        <w:rPr>
          <w:rFonts w:cs="Times New Roman"/>
          <w:lang w:val="az-Latn-AZ"/>
        </w:rPr>
        <w:t>formalaşdırılması</w:t>
      </w:r>
      <w:proofErr w:type="spellEnd"/>
      <w:r w:rsidRPr="008D1FF4">
        <w:rPr>
          <w:rFonts w:cs="Times New Roman"/>
          <w:lang w:val="az-Latn-AZ"/>
        </w:rPr>
        <w:t xml:space="preserve"> və həyata </w:t>
      </w:r>
      <w:proofErr w:type="spellStart"/>
      <w:r w:rsidRPr="008D1FF4">
        <w:rPr>
          <w:rFonts w:cs="Times New Roman"/>
          <w:lang w:val="az-Latn-AZ"/>
        </w:rPr>
        <w:t>keçirilməsinə</w:t>
      </w:r>
      <w:proofErr w:type="spellEnd"/>
      <w:r w:rsidRPr="008D1FF4">
        <w:rPr>
          <w:rFonts w:cs="Times New Roman"/>
          <w:lang w:val="az-Latn-AZ"/>
        </w:rPr>
        <w:t xml:space="preserve"> dair qanun və qərar layihələri üzrə aparıcı </w:t>
      </w:r>
      <w:r w:rsidRPr="008D1FF4">
        <w:rPr>
          <w:rFonts w:cs="Times New Roman"/>
          <w:szCs w:val="28"/>
          <w:lang w:val="az-Latn-AZ"/>
        </w:rPr>
        <w:t>komitədir</w:t>
      </w:r>
      <w:r w:rsidRPr="008D1FF4">
        <w:rPr>
          <w:rFonts w:cs="Times New Roman"/>
          <w:lang w:val="az-Latn-AZ"/>
        </w:rPr>
        <w:t>.</w:t>
      </w:r>
    </w:p>
    <w:p w:rsidR="00A25C44" w:rsidRPr="008D1FF4" w:rsidRDefault="00A25C44" w:rsidP="00A25C44">
      <w:pPr>
        <w:pStyle w:val="ametn0"/>
        <w:ind w:left="-567" w:right="-541"/>
        <w:rPr>
          <w:rFonts w:cs="Times New Roman"/>
          <w:lang w:val="az-Latn-AZ"/>
        </w:rPr>
      </w:pPr>
      <w:r w:rsidRPr="008D1FF4">
        <w:rPr>
          <w:rFonts w:cs="Times New Roman"/>
          <w:lang w:val="az-Latn-AZ"/>
        </w:rPr>
        <w:t xml:space="preserve">İnsan hüquqları </w:t>
      </w:r>
      <w:r w:rsidRPr="008D1FF4">
        <w:rPr>
          <w:rFonts w:cs="Times New Roman"/>
          <w:szCs w:val="28"/>
          <w:lang w:val="az-Latn-AZ"/>
        </w:rPr>
        <w:t>komitəsi</w:t>
      </w:r>
      <w:r w:rsidRPr="008D1FF4">
        <w:rPr>
          <w:rFonts w:cs="Times New Roman"/>
          <w:lang w:val="az-Latn-AZ"/>
        </w:rPr>
        <w:t>:</w:t>
      </w:r>
    </w:p>
    <w:p w:rsidR="00A25C44" w:rsidRDefault="00A25C44" w:rsidP="00A25C44">
      <w:pPr>
        <w:pStyle w:val="ametn0"/>
        <w:ind w:left="-567" w:right="-541"/>
        <w:rPr>
          <w:rFonts w:cs="Times New Roman"/>
          <w:lang w:val="az-Latn-AZ"/>
        </w:rPr>
      </w:pPr>
      <w:r w:rsidRPr="008D1FF4">
        <w:rPr>
          <w:rFonts w:cs="Times New Roman"/>
          <w:lang w:val="az-Latn-AZ"/>
        </w:rPr>
        <w:t xml:space="preserve">insan hüquqları və </w:t>
      </w:r>
      <w:proofErr w:type="spellStart"/>
      <w:r w:rsidRPr="008D1FF4">
        <w:rPr>
          <w:rFonts w:cs="Times New Roman"/>
          <w:lang w:val="az-Latn-AZ"/>
        </w:rPr>
        <w:t>azadlıqlarının</w:t>
      </w:r>
      <w:proofErr w:type="spellEnd"/>
      <w:r w:rsidRPr="008D1FF4">
        <w:rPr>
          <w:rFonts w:cs="Times New Roman"/>
          <w:lang w:val="az-Latn-AZ"/>
        </w:rPr>
        <w:t xml:space="preserve"> təmin olunması və qorunmasına, milli </w:t>
      </w:r>
      <w:r>
        <w:rPr>
          <w:rFonts w:cs="Times New Roman"/>
          <w:lang w:val="az-Latn-AZ"/>
        </w:rPr>
        <w:t xml:space="preserve">və dini </w:t>
      </w:r>
      <w:proofErr w:type="spellStart"/>
      <w:r w:rsidRPr="008D1FF4">
        <w:rPr>
          <w:rFonts w:cs="Times New Roman"/>
          <w:lang w:val="az-Latn-AZ"/>
        </w:rPr>
        <w:t>azlıqların</w:t>
      </w:r>
      <w:proofErr w:type="spellEnd"/>
      <w:r w:rsidRPr="008D1FF4">
        <w:rPr>
          <w:rFonts w:cs="Times New Roman"/>
          <w:lang w:val="az-Latn-AZ"/>
        </w:rPr>
        <w:t xml:space="preserve"> statusunun müəyyən edilməsi və hüquqlarının təmin </w:t>
      </w:r>
      <w:proofErr w:type="spellStart"/>
      <w:r w:rsidRPr="008D1FF4">
        <w:rPr>
          <w:rFonts w:cs="Times New Roman"/>
          <w:lang w:val="az-Latn-AZ"/>
        </w:rPr>
        <w:t>olunmasına</w:t>
      </w:r>
      <w:proofErr w:type="spellEnd"/>
      <w:r w:rsidRPr="008D1FF4">
        <w:rPr>
          <w:rFonts w:cs="Times New Roman"/>
          <w:lang w:val="az-Latn-AZ"/>
        </w:rPr>
        <w:t>, qaçqınların və məcburi köçkünlərin</w:t>
      </w:r>
      <w:r>
        <w:rPr>
          <w:rFonts w:cs="Times New Roman"/>
          <w:lang w:val="az-Latn-AZ"/>
        </w:rPr>
        <w:t xml:space="preserve">, </w:t>
      </w:r>
      <w:proofErr w:type="spellStart"/>
      <w:r>
        <w:rPr>
          <w:rFonts w:cs="Times New Roman"/>
          <w:lang w:val="az-Latn-AZ"/>
        </w:rPr>
        <w:t>miqrantların</w:t>
      </w:r>
      <w:proofErr w:type="spellEnd"/>
      <w:r w:rsidRPr="008D1FF4">
        <w:rPr>
          <w:rFonts w:cs="Times New Roman"/>
          <w:lang w:val="az-Latn-AZ"/>
        </w:rPr>
        <w:t xml:space="preserve"> statusunun müəyyən edilməsi və hüquqlarının qorunmasına dair qanun layihələrini hazırlayır, Milli Məclisin müzakirəsinə tövsiyə olunan və insan hüquqları və </w:t>
      </w:r>
      <w:proofErr w:type="spellStart"/>
      <w:r w:rsidRPr="008D1FF4">
        <w:rPr>
          <w:rFonts w:cs="Times New Roman"/>
          <w:lang w:val="az-Latn-AZ"/>
        </w:rPr>
        <w:t>azadlıqlarına</w:t>
      </w:r>
      <w:proofErr w:type="spellEnd"/>
      <w:r w:rsidRPr="008D1FF4">
        <w:rPr>
          <w:rFonts w:cs="Times New Roman"/>
          <w:lang w:val="az-Latn-AZ"/>
        </w:rPr>
        <w:t xml:space="preserve"> toxunan bütün qanun layihələrinə dair rəy verir;</w:t>
      </w:r>
    </w:p>
    <w:p w:rsidR="00A25C44" w:rsidRPr="008D1FF4" w:rsidRDefault="00A25C44" w:rsidP="00A25C44">
      <w:pPr>
        <w:pStyle w:val="ametn0"/>
        <w:ind w:left="-567" w:right="-541"/>
        <w:rPr>
          <w:rFonts w:cs="Times New Roman"/>
          <w:lang w:val="az-Latn-AZ"/>
        </w:rPr>
      </w:pPr>
      <w:r w:rsidRPr="008D1FF4">
        <w:rPr>
          <w:rFonts w:cs="Times New Roman"/>
          <w:lang w:val="az-Latn-AZ"/>
        </w:rPr>
        <w:t>Azərbaycan Respublikası</w:t>
      </w:r>
      <w:r w:rsidRPr="001C2711">
        <w:rPr>
          <w:rFonts w:cs="Times New Roman"/>
          <w:lang w:val="az-Latn-AZ"/>
        </w:rPr>
        <w:t xml:space="preserve"> Milli Məclisin</w:t>
      </w:r>
      <w:r>
        <w:rPr>
          <w:rFonts w:cs="Times New Roman"/>
          <w:lang w:val="az-Latn-AZ"/>
        </w:rPr>
        <w:t>in</w:t>
      </w:r>
      <w:r w:rsidRPr="001C2711">
        <w:rPr>
          <w:rFonts w:cs="Times New Roman"/>
          <w:lang w:val="az-Latn-AZ"/>
        </w:rPr>
        <w:t xml:space="preserve"> </w:t>
      </w:r>
      <w:r>
        <w:rPr>
          <w:rFonts w:cs="Times New Roman"/>
          <w:lang w:val="az-Latn-AZ"/>
        </w:rPr>
        <w:t xml:space="preserve">Hüquq siyasəti və dövlət quruculuğu komitəsi ilə birlikdə insan alverinə qarşı mübarizəyə dair qanun layihələrini </w:t>
      </w:r>
      <w:r w:rsidRPr="008D1FF4">
        <w:rPr>
          <w:rFonts w:cs="Times New Roman"/>
          <w:lang w:val="az-Latn-AZ"/>
        </w:rPr>
        <w:t>hazırlayır və ya təqdim olunmuş qanun layihələrinə dair rəy verir;</w:t>
      </w:r>
    </w:p>
    <w:p w:rsidR="00A25C44" w:rsidRPr="008D1FF4" w:rsidRDefault="00A25C44" w:rsidP="00A25C44">
      <w:pPr>
        <w:pStyle w:val="ametn0"/>
        <w:ind w:left="-567" w:right="-541"/>
        <w:rPr>
          <w:rFonts w:cs="Times New Roman"/>
          <w:lang w:val="az-Latn-AZ"/>
        </w:rPr>
      </w:pPr>
      <w:r w:rsidRPr="008D1FF4">
        <w:rPr>
          <w:rFonts w:cs="Times New Roman"/>
          <w:lang w:val="az-Latn-AZ"/>
        </w:rPr>
        <w:t>Azərbaycan Respublikası Milli Məclisinin Mədəniyyət komitəsi ilə birlikdə kütləvi informasiya vasitələri ilə bağlı qanun layihələrini hazırlayır və ya təqdim olunmuş qanun layihələrinə dair rəy verir;</w:t>
      </w:r>
    </w:p>
    <w:p w:rsidR="00A25C44" w:rsidRDefault="00A25C44" w:rsidP="00A25C44">
      <w:pPr>
        <w:pStyle w:val="ametn0"/>
        <w:ind w:left="-567" w:right="-541"/>
        <w:rPr>
          <w:rFonts w:cs="Times New Roman"/>
          <w:lang w:val="az-Latn-AZ"/>
        </w:rPr>
      </w:pPr>
      <w:r w:rsidRPr="008D1FF4">
        <w:rPr>
          <w:rFonts w:cs="Times New Roman"/>
          <w:lang w:val="az-Latn-AZ"/>
        </w:rPr>
        <w:t xml:space="preserve">Azərbaycan Respublikası Milli Məclisinin və ya Azərbaycan Respublikası Milli Məclisi sədrinin tapşırığı ilə qanun və qərar layihələrinə insan hüquqları və </w:t>
      </w:r>
      <w:proofErr w:type="spellStart"/>
      <w:r w:rsidRPr="008D1FF4">
        <w:rPr>
          <w:rFonts w:cs="Times New Roman"/>
          <w:lang w:val="az-Latn-AZ"/>
        </w:rPr>
        <w:t>azadlıqlarının</w:t>
      </w:r>
      <w:proofErr w:type="spellEnd"/>
      <w:r w:rsidRPr="008D1FF4">
        <w:rPr>
          <w:rFonts w:cs="Times New Roman"/>
          <w:lang w:val="az-Latn-AZ"/>
        </w:rPr>
        <w:t xml:space="preserve"> təmin edilməsi baxımından rəy verir;</w:t>
      </w:r>
    </w:p>
    <w:p w:rsidR="00A25C44" w:rsidRPr="000B7C78" w:rsidRDefault="00A25C44" w:rsidP="00A25C44">
      <w:pPr>
        <w:pStyle w:val="ametn0"/>
        <w:ind w:left="-567" w:right="-541"/>
        <w:rPr>
          <w:rFonts w:cs="Times New Roman"/>
          <w:lang w:val="az-Latn-AZ"/>
        </w:rPr>
      </w:pPr>
      <w:r w:rsidRPr="008D1FF4">
        <w:rPr>
          <w:rFonts w:cs="Times New Roman"/>
          <w:lang w:val="az-Latn-AZ"/>
        </w:rPr>
        <w:t>Azərbaycan Respublikası</w:t>
      </w:r>
      <w:r>
        <w:rPr>
          <w:rFonts w:cs="Times New Roman"/>
          <w:lang w:val="az-Latn-AZ"/>
        </w:rPr>
        <w:t>nın İnsan hüquqları üzrə müvəkkili (</w:t>
      </w:r>
      <w:proofErr w:type="spellStart"/>
      <w:r>
        <w:rPr>
          <w:rFonts w:cs="Times New Roman"/>
          <w:lang w:val="az-Latn-AZ"/>
        </w:rPr>
        <w:t>ombudsman</w:t>
      </w:r>
      <w:proofErr w:type="spellEnd"/>
      <w:r>
        <w:rPr>
          <w:rFonts w:cs="Times New Roman"/>
          <w:lang w:val="az-Latn-AZ"/>
        </w:rPr>
        <w:t xml:space="preserve">) seçilmək üçün </w:t>
      </w:r>
      <w:r w:rsidRPr="008D1FF4">
        <w:rPr>
          <w:rFonts w:cs="Times New Roman"/>
          <w:lang w:val="az-Latn-AZ"/>
        </w:rPr>
        <w:t>Azərbaycan Respublikası</w:t>
      </w:r>
      <w:r>
        <w:rPr>
          <w:rFonts w:cs="Times New Roman"/>
          <w:lang w:val="az-Latn-AZ"/>
        </w:rPr>
        <w:t xml:space="preserve"> Prezidentinin təqdim etdiyi şəxslərin </w:t>
      </w:r>
      <w:proofErr w:type="spellStart"/>
      <w:r>
        <w:rPr>
          <w:rFonts w:cs="Times New Roman"/>
          <w:lang w:val="az-Latn-AZ"/>
        </w:rPr>
        <w:t>namizədliklərinə</w:t>
      </w:r>
      <w:proofErr w:type="spellEnd"/>
      <w:r>
        <w:rPr>
          <w:rFonts w:cs="Times New Roman"/>
          <w:lang w:val="az-Latn-AZ"/>
        </w:rPr>
        <w:t xml:space="preserve"> baxır və onlar barəsində rəy verir, habelə </w:t>
      </w:r>
      <w:r w:rsidRPr="008D1FF4">
        <w:rPr>
          <w:rFonts w:cs="Times New Roman"/>
          <w:lang w:val="az-Latn-AZ"/>
        </w:rPr>
        <w:t>Azərbaycan Respublikası</w:t>
      </w:r>
      <w:r>
        <w:rPr>
          <w:rFonts w:cs="Times New Roman"/>
          <w:lang w:val="az-Latn-AZ"/>
        </w:rPr>
        <w:t>nın İnsan hüquqları üzrə müvəkkilinin (</w:t>
      </w:r>
      <w:proofErr w:type="spellStart"/>
      <w:r>
        <w:rPr>
          <w:rFonts w:cs="Times New Roman"/>
          <w:lang w:val="az-Latn-AZ"/>
        </w:rPr>
        <w:t>ombudsmanın</w:t>
      </w:r>
      <w:proofErr w:type="spellEnd"/>
      <w:r>
        <w:rPr>
          <w:rFonts w:cs="Times New Roman"/>
          <w:lang w:val="az-Latn-AZ"/>
        </w:rPr>
        <w:t>) səlahiyyətlərinə vaxtından əvvəl xitam verilməsi barədə məsələyə baxır və rəy verir;</w:t>
      </w:r>
    </w:p>
    <w:p w:rsidR="00A25C44" w:rsidRDefault="00A25C44" w:rsidP="00A25C44">
      <w:pPr>
        <w:pStyle w:val="ametn0"/>
        <w:ind w:left="-567" w:right="-541"/>
        <w:rPr>
          <w:rFonts w:cs="Times New Roman"/>
          <w:lang w:val="az-Latn-AZ"/>
        </w:rPr>
      </w:pPr>
      <w:r w:rsidRPr="008D1FF4">
        <w:rPr>
          <w:rFonts w:cs="Times New Roman"/>
          <w:lang w:val="az-Latn-AZ"/>
        </w:rPr>
        <w:t>Azərbaycan Respublikası</w:t>
      </w:r>
      <w:r>
        <w:rPr>
          <w:rFonts w:cs="Times New Roman"/>
          <w:lang w:val="az-Latn-AZ"/>
        </w:rPr>
        <w:t>nın İnsan hüquqları üzrə müvəkkilinin (</w:t>
      </w:r>
      <w:proofErr w:type="spellStart"/>
      <w:r>
        <w:rPr>
          <w:rFonts w:cs="Times New Roman"/>
          <w:lang w:val="az-Latn-AZ"/>
        </w:rPr>
        <w:t>ombudsmanın</w:t>
      </w:r>
      <w:proofErr w:type="spellEnd"/>
      <w:r>
        <w:rPr>
          <w:rFonts w:cs="Times New Roman"/>
          <w:lang w:val="az-Latn-AZ"/>
        </w:rPr>
        <w:t>) illik məruzəsinə baxır və rəy verir;</w:t>
      </w:r>
    </w:p>
    <w:p w:rsidR="00A25C44" w:rsidRDefault="00A25C44" w:rsidP="00A25C44">
      <w:pPr>
        <w:pStyle w:val="ametn0"/>
        <w:ind w:left="-567" w:right="-541"/>
        <w:rPr>
          <w:lang w:val="az-Latn-AZ"/>
        </w:rPr>
      </w:pPr>
      <w:r w:rsidRPr="008D1FF4">
        <w:rPr>
          <w:rFonts w:cs="Times New Roman"/>
          <w:lang w:val="az-Latn-AZ"/>
        </w:rPr>
        <w:t>Azərbaycan Respublikası</w:t>
      </w:r>
      <w:r w:rsidRPr="001C2711">
        <w:rPr>
          <w:rFonts w:cs="Times New Roman"/>
          <w:lang w:val="az-Latn-AZ"/>
        </w:rPr>
        <w:t xml:space="preserve"> Milli Məclisin</w:t>
      </w:r>
      <w:r>
        <w:rPr>
          <w:rFonts w:cs="Times New Roman"/>
          <w:lang w:val="az-Latn-AZ"/>
        </w:rPr>
        <w:t>in</w:t>
      </w:r>
      <w:r w:rsidRPr="001C2711">
        <w:rPr>
          <w:rFonts w:cs="Times New Roman"/>
          <w:lang w:val="az-Latn-AZ"/>
        </w:rPr>
        <w:t xml:space="preserve"> </w:t>
      </w:r>
      <w:r>
        <w:rPr>
          <w:rFonts w:cs="Times New Roman"/>
          <w:lang w:val="az-Latn-AZ"/>
        </w:rPr>
        <w:t>Hüquq siyasəti və dövlət quruculuğu komitəsi ilə birlikdə</w:t>
      </w:r>
      <w:r w:rsidRPr="00582B60">
        <w:rPr>
          <w:lang w:val="az-Latn-AZ"/>
        </w:rPr>
        <w:t xml:space="preserve"> İnsan alverinə qarşı mübarizə üzrə Milli </w:t>
      </w:r>
      <w:proofErr w:type="spellStart"/>
      <w:r w:rsidRPr="00582B60">
        <w:rPr>
          <w:lang w:val="az-Latn-AZ"/>
        </w:rPr>
        <w:t>Koordinator</w:t>
      </w:r>
      <w:r>
        <w:rPr>
          <w:lang w:val="az-Latn-AZ"/>
        </w:rPr>
        <w:t>un</w:t>
      </w:r>
      <w:proofErr w:type="spellEnd"/>
      <w:r w:rsidRPr="00582B60">
        <w:rPr>
          <w:lang w:val="az-Latn-AZ"/>
        </w:rPr>
        <w:t xml:space="preserve"> Azərbaycan Respublikasında insan alverinə qarşı mübarizəyə dair illik məlumatı</w:t>
      </w:r>
      <w:r>
        <w:rPr>
          <w:lang w:val="az-Latn-AZ"/>
        </w:rPr>
        <w:t>na baxır və rəy verir;</w:t>
      </w:r>
    </w:p>
    <w:p w:rsidR="00A25C44" w:rsidRPr="009C48AA" w:rsidRDefault="00A25C44" w:rsidP="00A25C44">
      <w:pPr>
        <w:pStyle w:val="ametn0"/>
        <w:ind w:left="-567" w:right="-541"/>
        <w:rPr>
          <w:rFonts w:cs="Times New Roman"/>
          <w:lang w:val="az-Latn-AZ"/>
        </w:rPr>
      </w:pPr>
      <w:r w:rsidRPr="009C48AA">
        <w:rPr>
          <w:rFonts w:cs="Times New Roman"/>
          <w:lang w:val="az-Latn-AZ"/>
        </w:rPr>
        <w:t xml:space="preserve">Azərbaycan Respublikası Prezidentinin təqdimatına əsasən Azərbaycan Respublikası məhkəmələri hakimlərinin vəzifədən </w:t>
      </w:r>
      <w:proofErr w:type="spellStart"/>
      <w:r w:rsidRPr="009C48AA">
        <w:rPr>
          <w:rFonts w:cs="Times New Roman"/>
          <w:lang w:val="az-Latn-AZ"/>
        </w:rPr>
        <w:t>kənarlaşdırılması</w:t>
      </w:r>
      <w:proofErr w:type="spellEnd"/>
      <w:r w:rsidRPr="009C48AA">
        <w:rPr>
          <w:rFonts w:cs="Times New Roman"/>
          <w:lang w:val="az-Latn-AZ"/>
        </w:rPr>
        <w:t xml:space="preserve"> barədə məsələlərə baxır və rəy verir;</w:t>
      </w:r>
    </w:p>
    <w:p w:rsidR="00A25C44" w:rsidRDefault="00A25C44" w:rsidP="00A25C44">
      <w:pPr>
        <w:pStyle w:val="ametn0"/>
        <w:ind w:left="-567" w:right="-541"/>
        <w:rPr>
          <w:rFonts w:cs="Times New Roman"/>
          <w:lang w:val="az-Latn-AZ"/>
        </w:rPr>
      </w:pPr>
      <w:r w:rsidRPr="008D1FF4">
        <w:rPr>
          <w:rFonts w:cs="Times New Roman"/>
          <w:lang w:val="az-Latn-AZ"/>
        </w:rPr>
        <w:t>Azərbaycan Respublikası Hesablama Palatasının sədri, sədr müavini və auditorlarının, Azərbaycan Respublikası Auditorlar Palatasının sədri və sədr müavininin vəzifədən azad edilməsi barədə məsələyə baxır və bu barədə rəy verir.</w:t>
      </w:r>
    </w:p>
    <w:p w:rsidR="00A25C44" w:rsidRDefault="00A25C44" w:rsidP="00A25C44">
      <w:pPr>
        <w:pStyle w:val="ametn0"/>
        <w:ind w:left="-567" w:right="-541"/>
        <w:rPr>
          <w:rFonts w:cs="Times New Roman"/>
          <w:lang w:val="az-Latn-AZ"/>
        </w:rPr>
      </w:pPr>
    </w:p>
    <w:p w:rsidR="00A25C44" w:rsidRDefault="00A25C44" w:rsidP="00A25C44">
      <w:pPr>
        <w:pStyle w:val="ametn0"/>
        <w:ind w:left="-567" w:right="-541"/>
        <w:rPr>
          <w:rFonts w:cs="Times New Roman"/>
          <w:lang w:val="az-Latn-AZ"/>
        </w:rPr>
      </w:pPr>
    </w:p>
    <w:p w:rsidR="00A25C44" w:rsidRDefault="00A25C44" w:rsidP="00A25C44">
      <w:pPr>
        <w:pStyle w:val="ametn0"/>
        <w:ind w:left="-567" w:right="-541"/>
        <w:rPr>
          <w:rFonts w:cs="Times New Roman"/>
          <w:lang w:val="az-Latn-AZ"/>
        </w:rPr>
      </w:pPr>
    </w:p>
    <w:p w:rsidR="00A25C44" w:rsidRDefault="00A25C44" w:rsidP="00A25C44">
      <w:pPr>
        <w:pStyle w:val="ametn0"/>
        <w:ind w:left="-567" w:right="-541"/>
        <w:rPr>
          <w:rFonts w:cs="Times New Roman"/>
          <w:lang w:val="az-Latn-AZ"/>
        </w:rPr>
      </w:pPr>
    </w:p>
    <w:p w:rsidR="00A25C44" w:rsidRPr="008D1FF4" w:rsidRDefault="00A25C44" w:rsidP="00A25C44">
      <w:pPr>
        <w:pStyle w:val="ametn0"/>
        <w:ind w:left="-567" w:right="-541"/>
        <w:rPr>
          <w:rFonts w:cs="Times New Roman"/>
          <w:lang w:val="az-Latn-AZ"/>
        </w:rPr>
      </w:pPr>
    </w:p>
    <w:p w:rsidR="00A25C44" w:rsidRDefault="00A25C44" w:rsidP="00A25C44">
      <w:pPr>
        <w:pStyle w:val="amadde0"/>
        <w:spacing w:before="0" w:after="0"/>
        <w:ind w:left="0" w:right="-541" w:firstLine="0"/>
        <w:rPr>
          <w:rFonts w:cs="Times New Roman"/>
          <w:b w:val="0"/>
          <w:szCs w:val="28"/>
          <w:lang w:val="az-Latn-AZ"/>
        </w:rPr>
      </w:pPr>
      <w:r w:rsidRPr="008D1FF4">
        <w:rPr>
          <w:rFonts w:cs="Times New Roman"/>
          <w:b w:val="0"/>
          <w:szCs w:val="28"/>
          <w:lang w:val="az-Latn-AZ"/>
        </w:rPr>
        <w:lastRenderedPageBreak/>
        <w:t xml:space="preserve">Maddə 11. </w:t>
      </w:r>
      <w:r w:rsidRPr="008D1FF4">
        <w:rPr>
          <w:rFonts w:cs="Times New Roman"/>
          <w:b w:val="0"/>
          <w:lang w:val="az-Latn-AZ"/>
        </w:rPr>
        <w:t xml:space="preserve">Təbii ehtiyatlar, energetika və ekologiya </w:t>
      </w:r>
      <w:r w:rsidRPr="008D1FF4">
        <w:rPr>
          <w:rFonts w:cs="Times New Roman"/>
          <w:b w:val="0"/>
          <w:szCs w:val="28"/>
          <w:lang w:val="az-Latn-AZ"/>
        </w:rPr>
        <w:t>komitəsi</w:t>
      </w:r>
    </w:p>
    <w:p w:rsidR="00A25C44" w:rsidRPr="008D1FF4" w:rsidRDefault="00A25C44" w:rsidP="00A25C44">
      <w:pPr>
        <w:pStyle w:val="amadde0"/>
        <w:spacing w:before="0" w:after="0"/>
        <w:ind w:left="0" w:right="-541" w:firstLine="0"/>
        <w:rPr>
          <w:rFonts w:cs="Times New Roman"/>
          <w:b w:val="0"/>
          <w:lang w:val="az-Latn-AZ"/>
        </w:rPr>
      </w:pPr>
    </w:p>
    <w:p w:rsidR="00A25C44" w:rsidRPr="008D1FF4" w:rsidRDefault="00A25C44" w:rsidP="00A25C44">
      <w:pPr>
        <w:pStyle w:val="ametn0"/>
        <w:ind w:left="-567" w:right="-541"/>
        <w:rPr>
          <w:rFonts w:cs="Times New Roman"/>
          <w:lang w:val="az-Latn-AZ"/>
        </w:rPr>
      </w:pPr>
      <w:r w:rsidRPr="008D1FF4">
        <w:rPr>
          <w:rFonts w:cs="Times New Roman"/>
          <w:lang w:val="az-Latn-AZ"/>
        </w:rPr>
        <w:t xml:space="preserve">Təbii ehtiyatlar, energetika və ekologiya </w:t>
      </w:r>
      <w:r w:rsidRPr="008D1FF4">
        <w:rPr>
          <w:rFonts w:cs="Times New Roman"/>
          <w:szCs w:val="28"/>
          <w:lang w:val="az-Latn-AZ"/>
        </w:rPr>
        <w:t>komitəsi</w:t>
      </w:r>
      <w:r w:rsidRPr="008D1FF4">
        <w:rPr>
          <w:rFonts w:cs="Times New Roman"/>
          <w:lang w:val="az-Latn-AZ"/>
        </w:rPr>
        <w:t xml:space="preserve"> təbiətin mühafizəsi, təbii ehtiyatlar və energetika sahələrində dövlət siyasətinin </w:t>
      </w:r>
      <w:proofErr w:type="spellStart"/>
      <w:r w:rsidRPr="008D1FF4">
        <w:rPr>
          <w:rFonts w:cs="Times New Roman"/>
          <w:lang w:val="az-Latn-AZ"/>
        </w:rPr>
        <w:t>formalaşdırılması</w:t>
      </w:r>
      <w:proofErr w:type="spellEnd"/>
      <w:r w:rsidRPr="008D1FF4">
        <w:rPr>
          <w:rFonts w:cs="Times New Roman"/>
          <w:lang w:val="az-Latn-AZ"/>
        </w:rPr>
        <w:t xml:space="preserve"> və həyata </w:t>
      </w:r>
      <w:proofErr w:type="spellStart"/>
      <w:r w:rsidRPr="008D1FF4">
        <w:rPr>
          <w:rFonts w:cs="Times New Roman"/>
          <w:lang w:val="az-Latn-AZ"/>
        </w:rPr>
        <w:t>keçirilməsinə</w:t>
      </w:r>
      <w:proofErr w:type="spellEnd"/>
      <w:r w:rsidRPr="008D1FF4">
        <w:rPr>
          <w:rFonts w:cs="Times New Roman"/>
          <w:lang w:val="az-Latn-AZ"/>
        </w:rPr>
        <w:t xml:space="preserve"> dair qanun və qərar layihələri üzrə aparıcı </w:t>
      </w:r>
      <w:r w:rsidRPr="008D1FF4">
        <w:rPr>
          <w:rFonts w:cs="Times New Roman"/>
          <w:szCs w:val="28"/>
          <w:lang w:val="az-Latn-AZ"/>
        </w:rPr>
        <w:t>komitədir</w:t>
      </w:r>
      <w:r w:rsidRPr="008D1FF4">
        <w:rPr>
          <w:rFonts w:cs="Times New Roman"/>
          <w:lang w:val="az-Latn-AZ"/>
        </w:rPr>
        <w:t>.</w:t>
      </w:r>
    </w:p>
    <w:p w:rsidR="00A25C44" w:rsidRPr="008D1FF4" w:rsidRDefault="00A25C44" w:rsidP="00A25C44">
      <w:pPr>
        <w:pStyle w:val="ametn0"/>
        <w:ind w:left="-567" w:right="-541"/>
        <w:rPr>
          <w:rFonts w:cs="Times New Roman"/>
          <w:lang w:val="az-Latn-AZ"/>
        </w:rPr>
      </w:pPr>
      <w:r w:rsidRPr="008D1FF4">
        <w:rPr>
          <w:rFonts w:cs="Times New Roman"/>
          <w:lang w:val="az-Latn-AZ"/>
        </w:rPr>
        <w:t xml:space="preserve">Təbii ehtiyatlar, energetika və ekologiya </w:t>
      </w:r>
      <w:proofErr w:type="spellStart"/>
      <w:r w:rsidRPr="008D1FF4">
        <w:rPr>
          <w:rFonts w:cs="Times New Roman"/>
          <w:szCs w:val="28"/>
        </w:rPr>
        <w:t>komitəsi</w:t>
      </w:r>
      <w:proofErr w:type="spellEnd"/>
      <w:r w:rsidRPr="008D1FF4">
        <w:rPr>
          <w:rFonts w:cs="Times New Roman"/>
          <w:lang w:val="az-Latn-AZ"/>
        </w:rPr>
        <w:t>:</w:t>
      </w:r>
    </w:p>
    <w:p w:rsidR="00A25C44" w:rsidRPr="008D1FF4" w:rsidRDefault="00A25C44" w:rsidP="00A25C44">
      <w:pPr>
        <w:pStyle w:val="ametn0"/>
        <w:ind w:left="-567" w:right="-541"/>
        <w:rPr>
          <w:rFonts w:cs="Times New Roman"/>
          <w:lang w:val="az-Latn-AZ"/>
        </w:rPr>
      </w:pPr>
      <w:r w:rsidRPr="008D1FF4">
        <w:rPr>
          <w:rFonts w:cs="Times New Roman"/>
          <w:lang w:val="az-Latn-AZ"/>
        </w:rPr>
        <w:t xml:space="preserve">ətraf mühitin mühafizəsi, təbii ehtiyatlardan və enerji </w:t>
      </w:r>
      <w:proofErr w:type="spellStart"/>
      <w:r w:rsidRPr="008D1FF4">
        <w:rPr>
          <w:rFonts w:cs="Times New Roman"/>
          <w:lang w:val="az-Latn-AZ"/>
        </w:rPr>
        <w:t>resurslarından</w:t>
      </w:r>
      <w:proofErr w:type="spellEnd"/>
      <w:r w:rsidRPr="008D1FF4">
        <w:rPr>
          <w:rFonts w:cs="Times New Roman"/>
          <w:lang w:val="az-Latn-AZ"/>
        </w:rPr>
        <w:t xml:space="preserve"> istifadə, neft, qaz, energetika, su, meşə təsərrüfatı, ovçuluq və balıqçılıq məsələləri üzrə qanun layihələrini hazırlayır və ya təqdim olunmuş qanun layihələrinə dair rəy verir;</w:t>
      </w:r>
    </w:p>
    <w:p w:rsidR="00A25C44" w:rsidRPr="008D1FF4" w:rsidRDefault="00A25C44" w:rsidP="00A25C44">
      <w:pPr>
        <w:pStyle w:val="ametn0"/>
        <w:ind w:left="-567" w:right="-541"/>
        <w:rPr>
          <w:rFonts w:cs="Times New Roman"/>
          <w:lang w:val="az-Latn-AZ"/>
        </w:rPr>
      </w:pPr>
      <w:r w:rsidRPr="008D1FF4">
        <w:rPr>
          <w:rFonts w:cs="Times New Roman"/>
          <w:lang w:val="az-Latn-AZ"/>
        </w:rPr>
        <w:t>Azərbaycan Respublikası Milli Məclisinin və ya Azərbaycan Respublikası Milli Məclisi sədrinin tapşırığı ilə qanun və qərar layihələrinə ekoloji təhlükəsizlik baxımından rəy verir.</w:t>
      </w:r>
    </w:p>
    <w:p w:rsidR="00A25C44" w:rsidRPr="008D1FF4" w:rsidRDefault="00A25C44" w:rsidP="00A25C44">
      <w:pPr>
        <w:pStyle w:val="ametn0"/>
        <w:rPr>
          <w:rFonts w:cs="Times New Roman"/>
          <w:lang w:val="az-Latn-AZ"/>
        </w:rPr>
      </w:pPr>
    </w:p>
    <w:p w:rsidR="00A25C44" w:rsidRPr="008D1FF4" w:rsidRDefault="00A25C44" w:rsidP="00A25C44">
      <w:pPr>
        <w:pStyle w:val="amadde"/>
        <w:spacing w:before="0" w:after="0"/>
        <w:ind w:left="-567" w:right="-567" w:firstLine="567"/>
        <w:jc w:val="both"/>
        <w:rPr>
          <w:rFonts w:cs="Times New Roman"/>
          <w:b w:val="0"/>
          <w:szCs w:val="28"/>
        </w:rPr>
      </w:pPr>
      <w:r w:rsidRPr="008D1FF4">
        <w:rPr>
          <w:rFonts w:cs="Times New Roman"/>
          <w:b w:val="0"/>
        </w:rPr>
        <w:t>Maddə 12.</w:t>
      </w:r>
      <w:r w:rsidRPr="008D1FF4">
        <w:rPr>
          <w:rFonts w:cs="Times New Roman"/>
        </w:rPr>
        <w:t xml:space="preserve"> </w:t>
      </w:r>
      <w:r w:rsidRPr="008D1FF4">
        <w:rPr>
          <w:rFonts w:cs="Times New Roman"/>
          <w:b w:val="0"/>
          <w:szCs w:val="28"/>
        </w:rPr>
        <w:t>İqtisadi siyasət, sənaye və sahibkarlıq komitəsi</w:t>
      </w:r>
    </w:p>
    <w:p w:rsidR="00A25C44" w:rsidRPr="008D1FF4" w:rsidRDefault="00A25C44" w:rsidP="00A25C44">
      <w:pPr>
        <w:pStyle w:val="amadde"/>
        <w:spacing w:before="0" w:after="0"/>
        <w:ind w:left="-567" w:right="-567" w:firstLine="0"/>
        <w:jc w:val="both"/>
        <w:rPr>
          <w:rFonts w:cs="Times New Roman"/>
          <w:b w:val="0"/>
          <w:szCs w:val="28"/>
        </w:rPr>
      </w:pPr>
    </w:p>
    <w:p w:rsidR="00A25C44" w:rsidRPr="008D1FF4" w:rsidRDefault="00A25C44" w:rsidP="00A25C44">
      <w:pPr>
        <w:pStyle w:val="ametn"/>
        <w:ind w:left="-567" w:right="-541"/>
        <w:rPr>
          <w:rFonts w:cs="Times New Roman"/>
          <w:szCs w:val="28"/>
        </w:rPr>
      </w:pPr>
      <w:r w:rsidRPr="008D1FF4">
        <w:rPr>
          <w:rFonts w:cs="Times New Roman"/>
          <w:szCs w:val="28"/>
        </w:rPr>
        <w:t xml:space="preserve">İqtisadi siyasət, sənaye və sahibkarlıq komitəsi dövlətin iqtisadi siyasətinin, sənaye və sahibkarlıq fəaliyyəti sahəsində siyasətinin </w:t>
      </w:r>
      <w:proofErr w:type="spellStart"/>
      <w:r w:rsidRPr="008D1FF4">
        <w:rPr>
          <w:rFonts w:cs="Times New Roman"/>
          <w:szCs w:val="28"/>
        </w:rPr>
        <w:t>formalaşdırılması</w:t>
      </w:r>
      <w:proofErr w:type="spellEnd"/>
      <w:r w:rsidRPr="008D1FF4">
        <w:rPr>
          <w:rFonts w:cs="Times New Roman"/>
          <w:szCs w:val="28"/>
        </w:rPr>
        <w:t xml:space="preserve"> və həyata keçirilməsi, dövlət büdcəsinin təsdiq edilməsi və icrası ilə bağlı qanun və qərar layihələri üzrə aparıcı komitədir.</w:t>
      </w:r>
    </w:p>
    <w:p w:rsidR="00A25C44" w:rsidRPr="008D1FF4" w:rsidRDefault="00A25C44" w:rsidP="00A25C44">
      <w:pPr>
        <w:pStyle w:val="ametn"/>
        <w:ind w:left="-567" w:right="-541"/>
        <w:rPr>
          <w:rFonts w:cs="Times New Roman"/>
        </w:rPr>
      </w:pPr>
      <w:r w:rsidRPr="008D1FF4">
        <w:rPr>
          <w:rFonts w:cs="Times New Roman"/>
          <w:szCs w:val="28"/>
        </w:rPr>
        <w:t>İqtisadi siyasət, sənaye və sahibkarlıq komitəsi</w:t>
      </w:r>
      <w:r w:rsidRPr="008D1FF4">
        <w:rPr>
          <w:rFonts w:cs="Times New Roman"/>
        </w:rPr>
        <w:t xml:space="preserve">: </w:t>
      </w:r>
    </w:p>
    <w:p w:rsidR="00A25C44" w:rsidRPr="008D1FF4" w:rsidRDefault="00A25C44" w:rsidP="00A25C44">
      <w:pPr>
        <w:pStyle w:val="ametn"/>
        <w:ind w:left="-567" w:right="-541"/>
        <w:rPr>
          <w:rFonts w:cs="Times New Roman"/>
        </w:rPr>
      </w:pPr>
      <w:r w:rsidRPr="008D1FF4">
        <w:rPr>
          <w:rFonts w:cs="Times New Roman"/>
          <w:szCs w:val="28"/>
        </w:rPr>
        <w:t xml:space="preserve">iqtisadiyyatın dövlət tənzimlənməsi, sənaye, investisiya fəaliyyəti, sahibkarlıq fəaliyyətinin, o cümlədən kiçik və orta sahibkarlığın inkişafı, dövlət-özəl tərəfdaşlığı, iqtisadi təhlükəsizlik, xüsusi iqtisadi zonalar, </w:t>
      </w:r>
      <w:proofErr w:type="spellStart"/>
      <w:r w:rsidRPr="008D1FF4">
        <w:rPr>
          <w:rFonts w:cs="Times New Roman"/>
          <w:szCs w:val="28"/>
        </w:rPr>
        <w:t>innovativ</w:t>
      </w:r>
      <w:proofErr w:type="spellEnd"/>
      <w:r w:rsidRPr="008D1FF4">
        <w:rPr>
          <w:rFonts w:cs="Times New Roman"/>
          <w:szCs w:val="28"/>
        </w:rPr>
        <w:t xml:space="preserve"> inkişaf, o cümlədən </w:t>
      </w:r>
      <w:proofErr w:type="spellStart"/>
      <w:r w:rsidRPr="008D1FF4">
        <w:rPr>
          <w:rFonts w:cs="Times New Roman"/>
          <w:szCs w:val="28"/>
        </w:rPr>
        <w:t>innovativ</w:t>
      </w:r>
      <w:proofErr w:type="spellEnd"/>
      <w:r w:rsidRPr="008D1FF4">
        <w:rPr>
          <w:rFonts w:cs="Times New Roman"/>
          <w:szCs w:val="28"/>
        </w:rPr>
        <w:t xml:space="preserve"> mərkəzlərin, </w:t>
      </w:r>
      <w:proofErr w:type="spellStart"/>
      <w:r w:rsidRPr="008D1FF4">
        <w:rPr>
          <w:rFonts w:cs="Times New Roman"/>
          <w:szCs w:val="28"/>
        </w:rPr>
        <w:t>texnoparkların</w:t>
      </w:r>
      <w:proofErr w:type="spellEnd"/>
      <w:r w:rsidRPr="008D1FF4">
        <w:rPr>
          <w:rFonts w:cs="Times New Roman"/>
          <w:szCs w:val="28"/>
        </w:rPr>
        <w:t xml:space="preserve">, sənaye parklarının təşkili və fəaliyyəti ilə bağlı qanun layihələrini hazırlayır </w:t>
      </w:r>
      <w:r w:rsidRPr="008D1FF4">
        <w:rPr>
          <w:rFonts w:cs="Times New Roman"/>
        </w:rPr>
        <w:t>və ya təqdim olunmuş qanun layihələrinə dair rəy verir;</w:t>
      </w:r>
    </w:p>
    <w:p w:rsidR="00A25C44" w:rsidRPr="008D1FF4" w:rsidRDefault="00A25C44" w:rsidP="00A25C44">
      <w:pPr>
        <w:pStyle w:val="ametn"/>
        <w:ind w:left="-567" w:right="-541"/>
        <w:rPr>
          <w:rFonts w:cs="Times New Roman"/>
        </w:rPr>
      </w:pPr>
      <w:r w:rsidRPr="008D1FF4">
        <w:rPr>
          <w:rFonts w:cs="Times New Roman"/>
        </w:rPr>
        <w:t xml:space="preserve">dövlət büdcəsi, büdcə prosesi və quruluşu, pul-kredit, vergi, qiymət siyasətinin əsasları, bank fəaliyyəti, maliyyə, mühasibat, sığorta, valyuta, gömrük tənzimlənməsi, xarici iqtisadi fəaliyyət, mülkiyyət, əmlak münasibətləri, təsərrüfat fəaliyyəti, sənaye, nəqliyyat, rabitə, ticarət, qiymətli kağızlar bazarı, </w:t>
      </w:r>
      <w:proofErr w:type="spellStart"/>
      <w:r w:rsidRPr="008D1FF4">
        <w:rPr>
          <w:rFonts w:cs="Times New Roman"/>
        </w:rPr>
        <w:t>antiinhisar</w:t>
      </w:r>
      <w:proofErr w:type="spellEnd"/>
      <w:r w:rsidRPr="008D1FF4">
        <w:rPr>
          <w:rFonts w:cs="Times New Roman"/>
        </w:rPr>
        <w:t xml:space="preserve"> siyasəti, statistika, metrologiya və standartlar, istehlakçıların hüquqlarının qorunması ilə bağlı qanun layihələrini hazırlayır və ya təqdim olunmuş qanun layihələrinə dair rəy verir;</w:t>
      </w:r>
    </w:p>
    <w:p w:rsidR="00A25C44" w:rsidRPr="008D1FF4" w:rsidRDefault="00A25C44" w:rsidP="00A25C44">
      <w:pPr>
        <w:pStyle w:val="ametn"/>
        <w:ind w:left="-567" w:right="-541"/>
        <w:rPr>
          <w:rFonts w:cs="Times New Roman"/>
        </w:rPr>
      </w:pPr>
      <w:r w:rsidRPr="008D1FF4">
        <w:rPr>
          <w:rFonts w:cs="Times New Roman"/>
        </w:rPr>
        <w:t xml:space="preserve">Azərbaycan Respublikası Milli Məclisinin Regional məsələlər komitəsi ilə birlikdə yerli vergilərə və ödənişlərə, yerli büdcələrə aid qanun layihələrini hazırlayır və ya təqdim olunmuş layihələrə dair rəy verir; </w:t>
      </w:r>
    </w:p>
    <w:p w:rsidR="00A25C44" w:rsidRPr="008D1FF4" w:rsidRDefault="00A25C44" w:rsidP="00A25C44">
      <w:pPr>
        <w:pStyle w:val="ametn"/>
        <w:ind w:left="-567" w:right="-541"/>
        <w:rPr>
          <w:rFonts w:cs="Times New Roman"/>
        </w:rPr>
      </w:pPr>
      <w:r w:rsidRPr="008D1FF4">
        <w:rPr>
          <w:rFonts w:cs="Times New Roman"/>
        </w:rPr>
        <w:t xml:space="preserve">Azərbaycan Respublikası Prezidentinin təqdimatına əsasən Azərbaycan Respublikası </w:t>
      </w:r>
      <w:r w:rsidRPr="008D1FF4">
        <w:rPr>
          <w:rFonts w:cs="Times New Roman"/>
          <w:szCs w:val="28"/>
        </w:rPr>
        <w:t>Mərkəzi Bankı</w:t>
      </w:r>
      <w:r w:rsidRPr="008D1FF4">
        <w:rPr>
          <w:rFonts w:cs="Times New Roman"/>
          <w:b/>
          <w:szCs w:val="28"/>
        </w:rPr>
        <w:t xml:space="preserve"> </w:t>
      </w:r>
      <w:r w:rsidRPr="008D1FF4">
        <w:rPr>
          <w:rFonts w:cs="Times New Roman"/>
        </w:rPr>
        <w:t xml:space="preserve">İdarə Heyətinin üzvləri vəzifəyə təyin və vəzifədən azad edilərkən təklif olunan namizədliklərə baxır və onlar barəsində rəy verir; </w:t>
      </w:r>
    </w:p>
    <w:p w:rsidR="00A25C44" w:rsidRPr="008D1FF4" w:rsidRDefault="00A25C44" w:rsidP="00A25C44">
      <w:pPr>
        <w:pStyle w:val="ametn"/>
        <w:ind w:left="-567" w:right="-541"/>
        <w:rPr>
          <w:rFonts w:cs="Times New Roman"/>
        </w:rPr>
      </w:pPr>
      <w:r w:rsidRPr="008D1FF4">
        <w:rPr>
          <w:rFonts w:cs="Times New Roman"/>
        </w:rPr>
        <w:t xml:space="preserve">Azərbaycan Respublikası Hesablama Palatasının sədri, sədr müavini və auditorlar, Azərbaycan Respublikası Auditorlar Palatasının sədri və sədr müavini vəzifəyə təyin </w:t>
      </w:r>
      <w:r w:rsidRPr="008D1FF4">
        <w:rPr>
          <w:rFonts w:cs="Times New Roman"/>
        </w:rPr>
        <w:lastRenderedPageBreak/>
        <w:t xml:space="preserve">edildikdə və ya vəzifədən azad edildikdə təklif olunmuş şəxslərin </w:t>
      </w:r>
      <w:proofErr w:type="spellStart"/>
      <w:r w:rsidRPr="008D1FF4">
        <w:rPr>
          <w:rFonts w:cs="Times New Roman"/>
        </w:rPr>
        <w:t>namizədliklərinə</w:t>
      </w:r>
      <w:proofErr w:type="spellEnd"/>
      <w:r w:rsidRPr="008D1FF4">
        <w:rPr>
          <w:rFonts w:cs="Times New Roman"/>
        </w:rPr>
        <w:t xml:space="preserve"> baxır və onlar barəsində rəy verir; </w:t>
      </w:r>
    </w:p>
    <w:p w:rsidR="00A25C44" w:rsidRPr="008D1FF4" w:rsidRDefault="00A25C44" w:rsidP="00A25C44">
      <w:pPr>
        <w:pStyle w:val="ametn"/>
        <w:ind w:left="-567" w:right="-541"/>
        <w:rPr>
          <w:rFonts w:cs="Times New Roman"/>
        </w:rPr>
      </w:pPr>
      <w:r w:rsidRPr="008D1FF4">
        <w:rPr>
          <w:rFonts w:cs="Times New Roman"/>
        </w:rPr>
        <w:t xml:space="preserve">dövlət büdcəsinə nəzarətlə bağlı məsələlərə baxır və Azərbaycan Respublikasının Milli Məclisinə təkliflər verir; </w:t>
      </w:r>
    </w:p>
    <w:p w:rsidR="00A25C44" w:rsidRPr="008D1FF4" w:rsidRDefault="00A25C44" w:rsidP="00A25C44">
      <w:pPr>
        <w:pStyle w:val="ametn"/>
        <w:ind w:left="-567" w:right="-541"/>
        <w:rPr>
          <w:rFonts w:cs="Times New Roman"/>
        </w:rPr>
      </w:pPr>
      <w:r w:rsidRPr="008D1FF4">
        <w:rPr>
          <w:rFonts w:cs="Times New Roman"/>
        </w:rPr>
        <w:t xml:space="preserve">dövlət büdcəsinin layihəsinə dair Milli Məclisin digər </w:t>
      </w:r>
      <w:r w:rsidRPr="008D1FF4">
        <w:rPr>
          <w:rFonts w:cs="Times New Roman"/>
          <w:szCs w:val="28"/>
        </w:rPr>
        <w:t>komitələrinin</w:t>
      </w:r>
      <w:r w:rsidRPr="008D1FF4">
        <w:rPr>
          <w:rFonts w:cs="Times New Roman"/>
        </w:rPr>
        <w:t xml:space="preserve"> təkliflərinə baxır və onlar barəsində rəy verir; </w:t>
      </w:r>
    </w:p>
    <w:p w:rsidR="00A25C44" w:rsidRDefault="00A25C44" w:rsidP="00A25C44">
      <w:pPr>
        <w:pStyle w:val="ametn"/>
        <w:ind w:left="-567" w:right="-541"/>
        <w:rPr>
          <w:rFonts w:cs="Times New Roman"/>
        </w:rPr>
      </w:pPr>
      <w:r w:rsidRPr="008D1FF4">
        <w:rPr>
          <w:rFonts w:cs="Times New Roman"/>
        </w:rPr>
        <w:t xml:space="preserve">Azərbaycan Respublikası Milli Məclisinin və ya Azərbaycan Respublikası Milli Məclisi sədrinin tapşırığı ilə dövlət büdcəsindən əlavə xərc tələb edən qanun və qərar layihələrinə dair, habelə qanun və qərar layihələrinə iqtisadi </w:t>
      </w:r>
      <w:proofErr w:type="spellStart"/>
      <w:r w:rsidRPr="008D1FF4">
        <w:rPr>
          <w:rFonts w:cs="Times New Roman"/>
        </w:rPr>
        <w:t>əsaslandırma</w:t>
      </w:r>
      <w:proofErr w:type="spellEnd"/>
      <w:r w:rsidRPr="008D1FF4">
        <w:rPr>
          <w:rFonts w:cs="Times New Roman"/>
        </w:rPr>
        <w:t xml:space="preserve"> və iqtisadi məqsədəuyğunluq baxımından rəy verir. </w:t>
      </w:r>
    </w:p>
    <w:p w:rsidR="00A25C44" w:rsidRDefault="00A25C44" w:rsidP="00A25C44">
      <w:pPr>
        <w:pStyle w:val="ametn"/>
        <w:ind w:left="-567" w:right="-541"/>
        <w:rPr>
          <w:rFonts w:cs="Times New Roman"/>
        </w:rPr>
      </w:pPr>
    </w:p>
    <w:p w:rsidR="00A25C44" w:rsidRDefault="00A25C44" w:rsidP="00A25C44">
      <w:pPr>
        <w:pStyle w:val="amadde0"/>
        <w:spacing w:before="0" w:after="0"/>
        <w:ind w:left="0" w:firstLine="0"/>
        <w:rPr>
          <w:rFonts w:cs="Times New Roman"/>
          <w:b w:val="0"/>
          <w:szCs w:val="28"/>
          <w:lang w:val="az-Latn-AZ"/>
        </w:rPr>
      </w:pPr>
      <w:r w:rsidRPr="008D1FF4">
        <w:rPr>
          <w:rFonts w:cs="Times New Roman"/>
          <w:b w:val="0"/>
          <w:lang w:val="az-Latn-AZ"/>
        </w:rPr>
        <w:t xml:space="preserve">Maddə 13. Aqrar siyasət </w:t>
      </w:r>
      <w:r w:rsidRPr="008D1FF4">
        <w:rPr>
          <w:rFonts w:cs="Times New Roman"/>
          <w:b w:val="0"/>
          <w:szCs w:val="28"/>
          <w:lang w:val="az-Latn-AZ"/>
        </w:rPr>
        <w:t>komitəsi</w:t>
      </w:r>
    </w:p>
    <w:p w:rsidR="00A25C44" w:rsidRPr="008D1FF4" w:rsidRDefault="00A25C44" w:rsidP="00A25C44">
      <w:pPr>
        <w:pStyle w:val="amadde0"/>
        <w:spacing w:before="0" w:after="0"/>
        <w:ind w:left="0" w:firstLine="0"/>
        <w:rPr>
          <w:rFonts w:cs="Times New Roman"/>
          <w:b w:val="0"/>
          <w:lang w:val="az-Latn-AZ"/>
        </w:rPr>
      </w:pPr>
    </w:p>
    <w:p w:rsidR="00A25C44" w:rsidRPr="008D1FF4" w:rsidRDefault="00A25C44" w:rsidP="00A25C44">
      <w:pPr>
        <w:pStyle w:val="ametn0"/>
        <w:ind w:left="-567" w:right="-541"/>
        <w:rPr>
          <w:rFonts w:cs="Times New Roman"/>
          <w:lang w:val="az-Latn-AZ"/>
        </w:rPr>
      </w:pPr>
      <w:r w:rsidRPr="008D1FF4">
        <w:rPr>
          <w:rFonts w:cs="Times New Roman"/>
          <w:lang w:val="az-Latn-AZ"/>
        </w:rPr>
        <w:t xml:space="preserve">Aqrar siyasət </w:t>
      </w:r>
      <w:r w:rsidRPr="008D1FF4">
        <w:rPr>
          <w:rFonts w:cs="Times New Roman"/>
          <w:szCs w:val="28"/>
          <w:lang w:val="az-Latn-AZ"/>
        </w:rPr>
        <w:t>komitəsi</w:t>
      </w:r>
      <w:r w:rsidRPr="008D1FF4">
        <w:rPr>
          <w:rFonts w:cs="Times New Roman"/>
          <w:lang w:val="az-Latn-AZ"/>
        </w:rPr>
        <w:t xml:space="preserve"> dövlətin aqrar siyasətinin </w:t>
      </w:r>
      <w:proofErr w:type="spellStart"/>
      <w:r w:rsidRPr="008D1FF4">
        <w:rPr>
          <w:rFonts w:cs="Times New Roman"/>
          <w:lang w:val="az-Latn-AZ"/>
        </w:rPr>
        <w:t>formalaşdırılması</w:t>
      </w:r>
      <w:proofErr w:type="spellEnd"/>
      <w:r w:rsidRPr="008D1FF4">
        <w:rPr>
          <w:rFonts w:cs="Times New Roman"/>
          <w:lang w:val="az-Latn-AZ"/>
        </w:rPr>
        <w:t xml:space="preserve"> və həyata </w:t>
      </w:r>
      <w:proofErr w:type="spellStart"/>
      <w:r w:rsidRPr="008D1FF4">
        <w:rPr>
          <w:rFonts w:cs="Times New Roman"/>
          <w:lang w:val="az-Latn-AZ"/>
        </w:rPr>
        <w:t>keçirilməsinə</w:t>
      </w:r>
      <w:proofErr w:type="spellEnd"/>
      <w:r w:rsidRPr="008D1FF4">
        <w:rPr>
          <w:rFonts w:cs="Times New Roman"/>
          <w:lang w:val="az-Latn-AZ"/>
        </w:rPr>
        <w:t xml:space="preserve"> dair qanun və qərar layihələri üzrə aparıcı </w:t>
      </w:r>
      <w:r w:rsidRPr="008D1FF4">
        <w:rPr>
          <w:rFonts w:cs="Times New Roman"/>
          <w:szCs w:val="28"/>
          <w:lang w:val="az-Latn-AZ"/>
        </w:rPr>
        <w:t>komitədir</w:t>
      </w:r>
      <w:r w:rsidRPr="008D1FF4">
        <w:rPr>
          <w:rFonts w:cs="Times New Roman"/>
          <w:lang w:val="az-Latn-AZ"/>
        </w:rPr>
        <w:t>.</w:t>
      </w:r>
    </w:p>
    <w:p w:rsidR="00A25C44" w:rsidRPr="008D1FF4" w:rsidRDefault="00A25C44" w:rsidP="00A25C44">
      <w:pPr>
        <w:pStyle w:val="ametn0"/>
        <w:ind w:left="-567" w:right="-541"/>
        <w:rPr>
          <w:rFonts w:cs="Times New Roman"/>
          <w:lang w:val="az-Latn-AZ"/>
        </w:rPr>
      </w:pPr>
      <w:r w:rsidRPr="008D1FF4">
        <w:rPr>
          <w:rFonts w:cs="Times New Roman"/>
          <w:lang w:val="az-Latn-AZ"/>
        </w:rPr>
        <w:t xml:space="preserve">Aqrar siyasət </w:t>
      </w:r>
      <w:r w:rsidRPr="008D1FF4">
        <w:rPr>
          <w:rFonts w:cs="Times New Roman"/>
          <w:szCs w:val="28"/>
          <w:lang w:val="az-Latn-AZ"/>
        </w:rPr>
        <w:t>komitəsi</w:t>
      </w:r>
      <w:r w:rsidRPr="008D1FF4">
        <w:rPr>
          <w:rFonts w:cs="Times New Roman"/>
          <w:lang w:val="az-Latn-AZ"/>
        </w:rPr>
        <w:t>:</w:t>
      </w:r>
    </w:p>
    <w:p w:rsidR="00A25C44" w:rsidRPr="008D1FF4" w:rsidRDefault="00A25C44" w:rsidP="00A25C44">
      <w:pPr>
        <w:pStyle w:val="ametn0"/>
        <w:ind w:left="-567" w:right="-541"/>
        <w:rPr>
          <w:rFonts w:cs="Times New Roman"/>
          <w:lang w:val="az-Latn-AZ"/>
        </w:rPr>
      </w:pPr>
      <w:r w:rsidRPr="008D1FF4">
        <w:rPr>
          <w:rFonts w:cs="Times New Roman"/>
          <w:lang w:val="az-Latn-AZ"/>
        </w:rPr>
        <w:t xml:space="preserve">aqrar sahədə mülkiyyət və sahibkarlıq münasibətlərinin dövlət tənzimləməsi, kəndin təbii potensialı olan torpaq, su, meşə resurslarının, habelə mövcud genofondun mühafizəsi və onun səmərəli istifadəsi, kənddə əhalinin layiqli həyatı və fəaliyyəti üçün müvafiq mühitin yaradılması, aqrar bazarın tənzimlənməsi, aqrar sektorun </w:t>
      </w:r>
      <w:proofErr w:type="spellStart"/>
      <w:r w:rsidRPr="008D1FF4">
        <w:rPr>
          <w:rFonts w:cs="Times New Roman"/>
          <w:lang w:val="az-Latn-AZ"/>
        </w:rPr>
        <w:t>maliyyələşdirilməsi</w:t>
      </w:r>
      <w:proofErr w:type="spellEnd"/>
      <w:r w:rsidRPr="008D1FF4">
        <w:rPr>
          <w:rFonts w:cs="Times New Roman"/>
          <w:lang w:val="az-Latn-AZ"/>
        </w:rPr>
        <w:t xml:space="preserve"> və bu sahəyə xarici investisiyaların cəlb edilməsi, aqrar sahədə kredit siyasətinin əsas istiqamətlərinin </w:t>
      </w:r>
      <w:proofErr w:type="spellStart"/>
      <w:r w:rsidRPr="008D1FF4">
        <w:rPr>
          <w:rFonts w:cs="Times New Roman"/>
          <w:lang w:val="az-Latn-AZ"/>
        </w:rPr>
        <w:t>müəyyənləşdirilməsi</w:t>
      </w:r>
      <w:proofErr w:type="spellEnd"/>
      <w:r w:rsidRPr="008D1FF4">
        <w:rPr>
          <w:rFonts w:cs="Times New Roman"/>
          <w:lang w:val="az-Latn-AZ"/>
        </w:rPr>
        <w:t xml:space="preserve">, istehsal və sosial infrastrukturun inkişafı, yerli, sahə, </w:t>
      </w:r>
      <w:proofErr w:type="spellStart"/>
      <w:r w:rsidRPr="008D1FF4">
        <w:rPr>
          <w:rFonts w:cs="Times New Roman"/>
          <w:lang w:val="az-Latn-AZ"/>
        </w:rPr>
        <w:t>sahələrarası</w:t>
      </w:r>
      <w:proofErr w:type="spellEnd"/>
      <w:r w:rsidRPr="008D1FF4">
        <w:rPr>
          <w:rFonts w:cs="Times New Roman"/>
          <w:lang w:val="az-Latn-AZ"/>
        </w:rPr>
        <w:t xml:space="preserve"> və regional kənd təsərrüfatı kooperasiyasının formalaşması və inkişafı, aqrar elminin və təhsilin inkişafına dair qanun layihələri hazırlayır və ya təqdim olunmuş qanun layihələrinə dair rəy verir;</w:t>
      </w:r>
    </w:p>
    <w:p w:rsidR="00A25C44" w:rsidRPr="008D1FF4" w:rsidRDefault="00A25C44" w:rsidP="00A25C44">
      <w:pPr>
        <w:pStyle w:val="ametn0"/>
        <w:ind w:left="-567" w:right="-541"/>
        <w:rPr>
          <w:rFonts w:cs="Times New Roman"/>
          <w:lang w:val="az-Latn-AZ"/>
        </w:rPr>
      </w:pPr>
      <w:r w:rsidRPr="008D1FF4">
        <w:rPr>
          <w:rFonts w:cs="Times New Roman"/>
          <w:lang w:val="az-Latn-AZ"/>
        </w:rPr>
        <w:t>torpaq mülkiyyəti və torpaq münasibətləri ilə bağlı qanun layihələrini hazırlayır və ya təqdim olunmuş qanun layihələrinə dair rəy verir;</w:t>
      </w:r>
    </w:p>
    <w:p w:rsidR="00A25C44" w:rsidRDefault="00A25C44" w:rsidP="00A25C44">
      <w:pPr>
        <w:pStyle w:val="ametn0"/>
        <w:ind w:left="-567" w:right="-541"/>
        <w:rPr>
          <w:rFonts w:cs="Times New Roman"/>
          <w:lang w:val="az-Latn-AZ"/>
        </w:rPr>
      </w:pPr>
      <w:r w:rsidRPr="008D1FF4">
        <w:rPr>
          <w:rFonts w:cs="Times New Roman"/>
          <w:lang w:val="az-Latn-AZ"/>
        </w:rPr>
        <w:t>Azərbaycan Respublikası Milli Məclisinin və ya Azərbaycan Respublikası Milli Məclisi sədrinin tapşırığı ilə qanun və qərar layihələrində aqrar məsələlərə dair rəy verir.</w:t>
      </w:r>
    </w:p>
    <w:p w:rsidR="00A25C44" w:rsidRDefault="00A25C44" w:rsidP="00A25C44">
      <w:pPr>
        <w:pStyle w:val="ametn0"/>
        <w:ind w:left="-567" w:right="-541"/>
        <w:rPr>
          <w:rFonts w:cs="Times New Roman"/>
          <w:lang w:val="az-Latn-AZ"/>
        </w:rPr>
      </w:pPr>
    </w:p>
    <w:p w:rsidR="00A25C44" w:rsidRDefault="00A25C44" w:rsidP="00A25C44">
      <w:pPr>
        <w:pStyle w:val="amadde0"/>
        <w:tabs>
          <w:tab w:val="left" w:pos="0"/>
        </w:tabs>
        <w:spacing w:before="0" w:after="0"/>
        <w:ind w:left="0" w:firstLine="0"/>
        <w:rPr>
          <w:rFonts w:cs="Times New Roman"/>
          <w:b w:val="0"/>
          <w:szCs w:val="28"/>
          <w:lang w:val="az-Latn-AZ"/>
        </w:rPr>
      </w:pPr>
      <w:r w:rsidRPr="008D1FF4">
        <w:rPr>
          <w:rFonts w:cs="Times New Roman"/>
          <w:b w:val="0"/>
          <w:szCs w:val="28"/>
          <w:lang w:val="az-Latn-AZ"/>
        </w:rPr>
        <w:t>Maddə 14. Əmək və sosial siyasət komitəsi</w:t>
      </w:r>
    </w:p>
    <w:p w:rsidR="00A25C44" w:rsidRPr="008D1FF4" w:rsidRDefault="00A25C44" w:rsidP="00A25C44">
      <w:pPr>
        <w:pStyle w:val="amadde0"/>
        <w:tabs>
          <w:tab w:val="left" w:pos="0"/>
        </w:tabs>
        <w:spacing w:before="0" w:after="0"/>
        <w:ind w:left="0" w:firstLine="0"/>
        <w:rPr>
          <w:rFonts w:cs="Times New Roman"/>
          <w:b w:val="0"/>
          <w:szCs w:val="28"/>
          <w:lang w:val="az-Latn-AZ"/>
        </w:rPr>
      </w:pPr>
    </w:p>
    <w:p w:rsidR="00A25C44" w:rsidRPr="008D1FF4" w:rsidRDefault="00A25C44" w:rsidP="00A25C44">
      <w:pPr>
        <w:pStyle w:val="ametn0"/>
        <w:ind w:left="-567" w:right="-541"/>
        <w:rPr>
          <w:rFonts w:cs="Times New Roman"/>
          <w:szCs w:val="28"/>
          <w:lang w:val="az-Latn-AZ"/>
        </w:rPr>
      </w:pPr>
      <w:r w:rsidRPr="008D1FF4">
        <w:rPr>
          <w:rFonts w:cs="Times New Roman"/>
          <w:szCs w:val="28"/>
          <w:lang w:val="az-Latn-AZ"/>
        </w:rPr>
        <w:t>Əmək və</w:t>
      </w:r>
      <w:r w:rsidRPr="008D1FF4">
        <w:rPr>
          <w:rFonts w:cs="Times New Roman"/>
          <w:b/>
          <w:szCs w:val="28"/>
          <w:lang w:val="az-Latn-AZ"/>
        </w:rPr>
        <w:t xml:space="preserve"> </w:t>
      </w:r>
      <w:r w:rsidRPr="008D1FF4">
        <w:rPr>
          <w:rFonts w:cs="Times New Roman"/>
          <w:szCs w:val="28"/>
          <w:lang w:val="az-Latn-AZ"/>
        </w:rPr>
        <w:t xml:space="preserve">sosial siyasət komitəsi dövlətin əmək və sosial siyasətinin </w:t>
      </w:r>
      <w:proofErr w:type="spellStart"/>
      <w:r w:rsidRPr="008D1FF4">
        <w:rPr>
          <w:rFonts w:cs="Times New Roman"/>
          <w:szCs w:val="28"/>
          <w:lang w:val="az-Latn-AZ"/>
        </w:rPr>
        <w:t>formalaşdırılması</w:t>
      </w:r>
      <w:proofErr w:type="spellEnd"/>
      <w:r w:rsidRPr="008D1FF4">
        <w:rPr>
          <w:rFonts w:cs="Times New Roman"/>
          <w:szCs w:val="28"/>
          <w:lang w:val="az-Latn-AZ"/>
        </w:rPr>
        <w:t xml:space="preserve"> və həyata </w:t>
      </w:r>
      <w:proofErr w:type="spellStart"/>
      <w:r w:rsidRPr="008D1FF4">
        <w:rPr>
          <w:rFonts w:cs="Times New Roman"/>
          <w:szCs w:val="28"/>
          <w:lang w:val="az-Latn-AZ"/>
        </w:rPr>
        <w:t>keçirilməsinə</w:t>
      </w:r>
      <w:proofErr w:type="spellEnd"/>
      <w:r w:rsidRPr="008D1FF4">
        <w:rPr>
          <w:rFonts w:cs="Times New Roman"/>
          <w:szCs w:val="28"/>
          <w:lang w:val="az-Latn-AZ"/>
        </w:rPr>
        <w:t xml:space="preserve"> dair qanun və qərar layihələri üzrə aparıcı komitədir.</w:t>
      </w:r>
    </w:p>
    <w:p w:rsidR="00A25C44" w:rsidRPr="008D1FF4" w:rsidRDefault="00A25C44" w:rsidP="00A25C44">
      <w:pPr>
        <w:pStyle w:val="ametn0"/>
        <w:ind w:left="-567" w:right="-541"/>
        <w:rPr>
          <w:rFonts w:cs="Times New Roman"/>
          <w:szCs w:val="28"/>
          <w:lang w:val="az-Latn-AZ"/>
        </w:rPr>
      </w:pPr>
      <w:r w:rsidRPr="008D1FF4">
        <w:rPr>
          <w:rFonts w:cs="Times New Roman"/>
          <w:szCs w:val="28"/>
          <w:lang w:val="az-Latn-AZ"/>
        </w:rPr>
        <w:t>Əmək və</w:t>
      </w:r>
      <w:r w:rsidRPr="008D1FF4">
        <w:rPr>
          <w:rFonts w:cs="Times New Roman"/>
          <w:b/>
          <w:szCs w:val="28"/>
          <w:lang w:val="az-Latn-AZ"/>
        </w:rPr>
        <w:t xml:space="preserve"> </w:t>
      </w:r>
      <w:r w:rsidRPr="008D1FF4">
        <w:rPr>
          <w:rFonts w:cs="Times New Roman"/>
          <w:szCs w:val="28"/>
          <w:lang w:val="az-Latn-AZ"/>
        </w:rPr>
        <w:t>sosial siyasət komitəsi:</w:t>
      </w:r>
    </w:p>
    <w:p w:rsidR="00A25C44" w:rsidRPr="008D1FF4" w:rsidRDefault="00A25C44" w:rsidP="00A25C44">
      <w:pPr>
        <w:pStyle w:val="ametn0"/>
        <w:ind w:left="-567" w:right="-541"/>
        <w:rPr>
          <w:rFonts w:cs="Times New Roman"/>
          <w:szCs w:val="28"/>
          <w:lang w:val="az-Latn-AZ"/>
        </w:rPr>
      </w:pPr>
      <w:r w:rsidRPr="008D1FF4">
        <w:rPr>
          <w:rFonts w:cs="Times New Roman"/>
          <w:szCs w:val="28"/>
          <w:lang w:val="az-Latn-AZ"/>
        </w:rPr>
        <w:t>sosial inkişaf, əmək, məşğulluq, insanların, o cümlədən sosial müdafiəyə ehtiyacı olan şəxslərin (qaçqın və məcburi köçkünlərin, əlillərin, valideyn himayəsindən məhrum olmuş uşaqların və s.) sosial problemləri, sosial təminat, sosial sığorta sahələri üzrə qanun layihələrini hazırlayır və ya təqdim olunmuş qanun layihələrinə dair rəy verir;</w:t>
      </w:r>
    </w:p>
    <w:p w:rsidR="00A25C44" w:rsidRPr="008D1FF4" w:rsidRDefault="00A25C44" w:rsidP="00A25C44">
      <w:pPr>
        <w:pStyle w:val="ametn0"/>
        <w:ind w:left="-567" w:right="-541"/>
        <w:rPr>
          <w:rFonts w:cs="Times New Roman"/>
          <w:szCs w:val="28"/>
          <w:lang w:val="az-Latn-AZ"/>
        </w:rPr>
      </w:pPr>
      <w:r w:rsidRPr="008D1FF4">
        <w:rPr>
          <w:rFonts w:cs="Times New Roman"/>
          <w:lang w:val="az-Latn-AZ"/>
        </w:rPr>
        <w:lastRenderedPageBreak/>
        <w:t>Azərbaycan Respublikası Milli Məclisinin Mədəniyyət komitəsi ilə birlikdə turizm sahəsi üzrə</w:t>
      </w:r>
      <w:r w:rsidRPr="008D1FF4">
        <w:rPr>
          <w:rFonts w:cs="Times New Roman"/>
          <w:szCs w:val="28"/>
          <w:lang w:val="az-Latn-AZ"/>
        </w:rPr>
        <w:t xml:space="preserve"> qanun layihələrini hazırlayır və ya təqdim olunmuş qanun layihələrinə dair rəy verir;</w:t>
      </w:r>
    </w:p>
    <w:p w:rsidR="00A25C44" w:rsidRPr="008D1FF4" w:rsidRDefault="00A25C44" w:rsidP="00A25C44">
      <w:pPr>
        <w:pStyle w:val="ametn0"/>
        <w:ind w:left="-567" w:right="-541"/>
        <w:rPr>
          <w:rFonts w:cs="Times New Roman"/>
          <w:szCs w:val="28"/>
          <w:lang w:val="az-Latn-AZ"/>
        </w:rPr>
      </w:pPr>
      <w:r w:rsidRPr="008D1FF4">
        <w:rPr>
          <w:rFonts w:cs="Times New Roman"/>
          <w:szCs w:val="28"/>
          <w:lang w:val="az-Latn-AZ"/>
        </w:rPr>
        <w:t>Azərbaycan Respublikası Milli Məclisinin və ya Azərbaycan Respublikası Milli Məclisi sədrinin tapşırığı ilə qanun və qərar layihələrində əmək və sosial müdafiə məsələlərinə dair rəy verir.</w:t>
      </w:r>
    </w:p>
    <w:p w:rsidR="00A25C44" w:rsidRPr="008D1FF4" w:rsidRDefault="00A25C44" w:rsidP="00A25C44">
      <w:pPr>
        <w:pStyle w:val="ametn0"/>
        <w:ind w:left="-567" w:right="-541"/>
        <w:rPr>
          <w:rFonts w:cs="Times New Roman"/>
          <w:szCs w:val="28"/>
          <w:lang w:val="az-Latn-AZ"/>
        </w:rPr>
      </w:pPr>
    </w:p>
    <w:p w:rsidR="00A25C44" w:rsidRPr="008D1FF4" w:rsidRDefault="00A25C44" w:rsidP="00A25C44">
      <w:pPr>
        <w:pStyle w:val="ametn0"/>
        <w:ind w:firstLine="0"/>
        <w:rPr>
          <w:rFonts w:cs="Times New Roman"/>
          <w:szCs w:val="28"/>
          <w:lang w:val="az-Latn-AZ"/>
        </w:rPr>
      </w:pPr>
      <w:r w:rsidRPr="008D1FF4">
        <w:rPr>
          <w:rFonts w:cs="Times New Roman"/>
          <w:szCs w:val="28"/>
          <w:lang w:val="az-Latn-AZ"/>
        </w:rPr>
        <w:t>Maddə 15. Səhiyyə komitəsi</w:t>
      </w:r>
    </w:p>
    <w:p w:rsidR="00A25C44" w:rsidRPr="008D1FF4" w:rsidRDefault="00A25C44" w:rsidP="00A25C44">
      <w:pPr>
        <w:pStyle w:val="ametn0"/>
        <w:ind w:firstLine="0"/>
        <w:rPr>
          <w:rFonts w:cs="Times New Roman"/>
          <w:szCs w:val="28"/>
          <w:lang w:val="az-Latn-AZ"/>
        </w:rPr>
      </w:pPr>
    </w:p>
    <w:p w:rsidR="00A25C44" w:rsidRPr="008D1FF4" w:rsidRDefault="00A25C44" w:rsidP="00A25C44">
      <w:pPr>
        <w:ind w:left="-567" w:right="-612" w:firstLine="567"/>
        <w:jc w:val="both"/>
        <w:rPr>
          <w:sz w:val="28"/>
          <w:szCs w:val="28"/>
          <w:lang w:val="az-Latn-AZ"/>
        </w:rPr>
      </w:pPr>
      <w:r w:rsidRPr="008D1FF4">
        <w:rPr>
          <w:sz w:val="28"/>
          <w:szCs w:val="28"/>
          <w:lang w:val="az-Latn-AZ"/>
        </w:rPr>
        <w:t xml:space="preserve">Səhiyyə komitəsi səhiyyə sahəsində dövlət siyasətinin </w:t>
      </w:r>
      <w:proofErr w:type="spellStart"/>
      <w:r w:rsidRPr="008D1FF4">
        <w:rPr>
          <w:sz w:val="28"/>
          <w:szCs w:val="28"/>
          <w:lang w:val="az-Latn-AZ"/>
        </w:rPr>
        <w:t>formalaşdırılması</w:t>
      </w:r>
      <w:proofErr w:type="spellEnd"/>
      <w:r w:rsidRPr="008D1FF4">
        <w:rPr>
          <w:sz w:val="28"/>
          <w:szCs w:val="28"/>
          <w:lang w:val="az-Latn-AZ"/>
        </w:rPr>
        <w:t xml:space="preserve"> və həyata </w:t>
      </w:r>
      <w:proofErr w:type="spellStart"/>
      <w:r w:rsidRPr="008D1FF4">
        <w:rPr>
          <w:sz w:val="28"/>
          <w:szCs w:val="28"/>
          <w:lang w:val="az-Latn-AZ"/>
        </w:rPr>
        <w:t>keçirilməsinə</w:t>
      </w:r>
      <w:proofErr w:type="spellEnd"/>
      <w:r w:rsidRPr="008D1FF4">
        <w:rPr>
          <w:sz w:val="28"/>
          <w:szCs w:val="28"/>
          <w:lang w:val="az-Latn-AZ"/>
        </w:rPr>
        <w:t xml:space="preserve"> dair qanun və qərar layihələri üzrə aparıcı komitədir.</w:t>
      </w:r>
    </w:p>
    <w:p w:rsidR="00A25C44" w:rsidRPr="008D1FF4" w:rsidRDefault="00A25C44" w:rsidP="00A25C44">
      <w:pPr>
        <w:pStyle w:val="ametn"/>
        <w:ind w:left="-567" w:right="-612"/>
        <w:rPr>
          <w:rFonts w:cs="Times New Roman"/>
          <w:szCs w:val="28"/>
        </w:rPr>
      </w:pPr>
      <w:r w:rsidRPr="008D1FF4">
        <w:rPr>
          <w:rFonts w:cs="Times New Roman"/>
          <w:szCs w:val="28"/>
        </w:rPr>
        <w:t>Səhiyyə komitəsi:</w:t>
      </w:r>
    </w:p>
    <w:p w:rsidR="00A25C44" w:rsidRPr="008D1FF4" w:rsidRDefault="00A25C44" w:rsidP="00A25C44">
      <w:pPr>
        <w:pStyle w:val="ametn"/>
        <w:ind w:left="-567" w:right="-612"/>
        <w:rPr>
          <w:rFonts w:cs="Times New Roman"/>
          <w:szCs w:val="28"/>
        </w:rPr>
      </w:pPr>
      <w:r w:rsidRPr="008D1FF4">
        <w:rPr>
          <w:rFonts w:cs="Times New Roman"/>
          <w:szCs w:val="28"/>
        </w:rPr>
        <w:t xml:space="preserve">sağlamlığın mühafizəsi, əhalinin sanitariya-epidemioloji salamatlığı, dərman vasitələri, əczaçılıq, ictimai təhlükəli </w:t>
      </w:r>
      <w:proofErr w:type="spellStart"/>
      <w:r w:rsidRPr="008D1FF4">
        <w:rPr>
          <w:rFonts w:cs="Times New Roman"/>
          <w:szCs w:val="28"/>
        </w:rPr>
        <w:t>xəstəliklərlə</w:t>
      </w:r>
      <w:proofErr w:type="spellEnd"/>
      <w:r w:rsidRPr="008D1FF4">
        <w:rPr>
          <w:rFonts w:cs="Times New Roman"/>
          <w:szCs w:val="28"/>
        </w:rPr>
        <w:t xml:space="preserve"> mübarizə, tibbi sığorta, tibb fəaliyyəti üzrə qanun layihələrini hazırlayır və ya təqdim olunmuş qanun layihələrinə dair rəy verir;</w:t>
      </w:r>
    </w:p>
    <w:p w:rsidR="00A25C44" w:rsidRPr="008D1FF4" w:rsidRDefault="00A25C44" w:rsidP="00A25C44">
      <w:pPr>
        <w:pStyle w:val="ametn0"/>
        <w:ind w:left="-567" w:right="-612"/>
        <w:rPr>
          <w:rFonts w:cs="Times New Roman"/>
          <w:szCs w:val="28"/>
          <w:lang w:val="az-Latn-AZ"/>
        </w:rPr>
      </w:pPr>
      <w:r w:rsidRPr="008D1FF4">
        <w:rPr>
          <w:rFonts w:cs="Times New Roman"/>
          <w:szCs w:val="28"/>
          <w:lang w:val="az-Latn-AZ"/>
        </w:rPr>
        <w:t>Azərbaycan Respublikası Milli Məclisinin və ya Azərbaycan Respublikası Milli Məclisi sədrinin tapşırığı ilə qanun və qərar layihələrində səhiyyə ilə bağlı məsələlərə dair rəy verir.</w:t>
      </w:r>
    </w:p>
    <w:p w:rsidR="00A25C44" w:rsidRPr="008D1FF4" w:rsidRDefault="00A25C44" w:rsidP="00A25C44">
      <w:pPr>
        <w:pStyle w:val="amadde"/>
        <w:spacing w:before="0" w:after="0"/>
        <w:ind w:left="-567" w:right="-612" w:firstLine="567"/>
        <w:rPr>
          <w:rFonts w:cs="Times New Roman"/>
          <w:b w:val="0"/>
          <w:szCs w:val="28"/>
        </w:rPr>
      </w:pPr>
    </w:p>
    <w:p w:rsidR="00A25C44" w:rsidRPr="008D1FF4" w:rsidRDefault="00A25C44" w:rsidP="00A25C44">
      <w:pPr>
        <w:pStyle w:val="amadde"/>
        <w:spacing w:before="0" w:after="0"/>
        <w:ind w:left="-567" w:right="-612" w:firstLine="567"/>
        <w:rPr>
          <w:rFonts w:cs="Times New Roman"/>
          <w:b w:val="0"/>
          <w:szCs w:val="28"/>
        </w:rPr>
      </w:pPr>
      <w:r w:rsidRPr="008D1FF4">
        <w:rPr>
          <w:rFonts w:cs="Times New Roman"/>
          <w:b w:val="0"/>
          <w:szCs w:val="28"/>
        </w:rPr>
        <w:t>Maddə 16.</w:t>
      </w:r>
      <w:r w:rsidRPr="008D1FF4">
        <w:rPr>
          <w:rFonts w:cs="Times New Roman"/>
          <w:szCs w:val="28"/>
        </w:rPr>
        <w:t xml:space="preserve"> </w:t>
      </w:r>
      <w:r w:rsidRPr="008D1FF4">
        <w:rPr>
          <w:rFonts w:cs="Times New Roman"/>
          <w:b w:val="0"/>
          <w:szCs w:val="28"/>
        </w:rPr>
        <w:t>Ailə, qadın və uşaq məsələləri komitəsi</w:t>
      </w:r>
    </w:p>
    <w:p w:rsidR="00A25C44" w:rsidRPr="008D1FF4" w:rsidRDefault="00A25C44" w:rsidP="00A25C44">
      <w:pPr>
        <w:pStyle w:val="amadde"/>
        <w:spacing w:before="0" w:after="0"/>
        <w:ind w:left="-567" w:right="-612" w:firstLine="0"/>
        <w:rPr>
          <w:rFonts w:cs="Times New Roman"/>
          <w:szCs w:val="28"/>
        </w:rPr>
      </w:pPr>
    </w:p>
    <w:p w:rsidR="00A25C44" w:rsidRPr="008D1FF4" w:rsidRDefault="00A25C44" w:rsidP="00A25C44">
      <w:pPr>
        <w:ind w:left="-567" w:right="-612" w:firstLine="567"/>
        <w:jc w:val="both"/>
        <w:rPr>
          <w:sz w:val="28"/>
          <w:szCs w:val="28"/>
          <w:lang w:val="az-Latn-AZ"/>
        </w:rPr>
      </w:pPr>
      <w:r w:rsidRPr="008D1FF4">
        <w:rPr>
          <w:sz w:val="28"/>
          <w:szCs w:val="28"/>
          <w:lang w:val="az-Latn-AZ"/>
        </w:rPr>
        <w:t xml:space="preserve">Ailə, qadın və uşaq məsələləri komitəsi </w:t>
      </w:r>
      <w:r w:rsidRPr="008D1FF4">
        <w:rPr>
          <w:sz w:val="28"/>
          <w:szCs w:val="28"/>
          <w:shd w:val="clear" w:color="auto" w:fill="FFFFFF"/>
          <w:lang w:val="az-Latn-AZ"/>
        </w:rPr>
        <w:t xml:space="preserve">ailə, qadın və uşaq məsələləri üzrə dövlət siyasətinin </w:t>
      </w:r>
      <w:proofErr w:type="spellStart"/>
      <w:r w:rsidRPr="008D1FF4">
        <w:rPr>
          <w:sz w:val="28"/>
          <w:szCs w:val="28"/>
          <w:lang w:val="az-Latn-AZ"/>
        </w:rPr>
        <w:t>formalaşdırılması</w:t>
      </w:r>
      <w:proofErr w:type="spellEnd"/>
      <w:r w:rsidRPr="008D1FF4">
        <w:rPr>
          <w:sz w:val="28"/>
          <w:szCs w:val="28"/>
          <w:lang w:val="az-Latn-AZ"/>
        </w:rPr>
        <w:t xml:space="preserve"> və həyata </w:t>
      </w:r>
      <w:proofErr w:type="spellStart"/>
      <w:r w:rsidRPr="008D1FF4">
        <w:rPr>
          <w:sz w:val="28"/>
          <w:szCs w:val="28"/>
          <w:lang w:val="az-Latn-AZ"/>
        </w:rPr>
        <w:t>keçirilməsinə</w:t>
      </w:r>
      <w:proofErr w:type="spellEnd"/>
      <w:r w:rsidRPr="008D1FF4">
        <w:rPr>
          <w:sz w:val="28"/>
          <w:szCs w:val="28"/>
          <w:lang w:val="az-Latn-AZ"/>
        </w:rPr>
        <w:t xml:space="preserve"> dair qanun və qərar layihələri üzrə aparıcı komitədir.</w:t>
      </w:r>
    </w:p>
    <w:p w:rsidR="00A25C44" w:rsidRPr="008D1FF4" w:rsidRDefault="00A25C44" w:rsidP="00A25C44">
      <w:pPr>
        <w:pStyle w:val="amadde"/>
        <w:spacing w:before="0" w:after="0"/>
        <w:ind w:left="-567" w:right="-612" w:firstLine="567"/>
        <w:jc w:val="both"/>
        <w:rPr>
          <w:rFonts w:cs="Times New Roman"/>
          <w:b w:val="0"/>
          <w:szCs w:val="28"/>
        </w:rPr>
      </w:pPr>
      <w:r w:rsidRPr="008D1FF4">
        <w:rPr>
          <w:rFonts w:cs="Times New Roman"/>
          <w:b w:val="0"/>
          <w:szCs w:val="28"/>
        </w:rPr>
        <w:t xml:space="preserve">Ailə, qadın və uşaq məsələləri komitəsi: </w:t>
      </w:r>
    </w:p>
    <w:p w:rsidR="00A25C44" w:rsidRPr="008D1FF4" w:rsidRDefault="00A25C44" w:rsidP="00A25C44">
      <w:pPr>
        <w:shd w:val="clear" w:color="auto" w:fill="FFFFFF"/>
        <w:ind w:left="-567" w:right="-612" w:firstLine="567"/>
        <w:jc w:val="both"/>
        <w:rPr>
          <w:rFonts w:eastAsia="Times New Roman"/>
          <w:sz w:val="28"/>
          <w:szCs w:val="28"/>
          <w:lang w:val="az-Latn-AZ"/>
        </w:rPr>
      </w:pPr>
      <w:r w:rsidRPr="008D1FF4">
        <w:rPr>
          <w:rFonts w:eastAsia="Times New Roman"/>
          <w:sz w:val="28"/>
          <w:szCs w:val="28"/>
          <w:lang w:val="az-Latn-AZ"/>
        </w:rPr>
        <w:t xml:space="preserve">ailə münasibətləri, o cümlədən himayəçilik və qəyyumluq, qadın və uşaq hüquqlarının müdafiəsi və həyata keçirilməsi, gender (kişi və qadınların) bərabərliyinin təmin edilməsi, məişət zorakılığı ilə bağlı </w:t>
      </w:r>
      <w:r w:rsidRPr="008D1FF4">
        <w:rPr>
          <w:sz w:val="28"/>
          <w:szCs w:val="28"/>
          <w:lang w:val="az-Latn-AZ"/>
        </w:rPr>
        <w:t xml:space="preserve">qanun layihələrini hazırlayır və ya təqdim olunmuş qanun layihələrinə dair rəy verir; </w:t>
      </w:r>
    </w:p>
    <w:p w:rsidR="00A25C44" w:rsidRPr="008D1FF4" w:rsidRDefault="00A25C44" w:rsidP="00A25C44">
      <w:pPr>
        <w:pStyle w:val="ametn0"/>
        <w:ind w:left="-567" w:right="-612"/>
        <w:rPr>
          <w:rFonts w:cs="Times New Roman"/>
          <w:szCs w:val="28"/>
          <w:lang w:val="az-Latn-AZ"/>
        </w:rPr>
      </w:pPr>
      <w:r w:rsidRPr="008D1FF4">
        <w:rPr>
          <w:rFonts w:cs="Times New Roman"/>
          <w:szCs w:val="28"/>
          <w:lang w:val="az-Latn-AZ"/>
        </w:rPr>
        <w:t xml:space="preserve">Azərbaycan Respublikası Milli Məclisinin və ya Azərbaycan Respublikası Milli Məclisi sədrinin tapşırığı ilə qanun və qərar layihələrində </w:t>
      </w:r>
      <w:r w:rsidRPr="008D1FF4">
        <w:rPr>
          <w:rFonts w:cs="Times New Roman"/>
          <w:szCs w:val="28"/>
          <w:shd w:val="clear" w:color="auto" w:fill="FFFFFF"/>
          <w:lang w:val="az-Latn-AZ"/>
        </w:rPr>
        <w:t xml:space="preserve">ailə, qadın və uşaq </w:t>
      </w:r>
      <w:r w:rsidRPr="008D1FF4">
        <w:rPr>
          <w:rFonts w:cs="Times New Roman"/>
          <w:szCs w:val="28"/>
          <w:lang w:val="az-Latn-AZ"/>
        </w:rPr>
        <w:t>məsələlərinə dair rəy verir.</w:t>
      </w:r>
    </w:p>
    <w:p w:rsidR="00A25C44" w:rsidRPr="008D1FF4" w:rsidRDefault="00A25C44" w:rsidP="00A25C44">
      <w:pPr>
        <w:pStyle w:val="ametn0"/>
        <w:ind w:left="-567" w:right="-612"/>
        <w:rPr>
          <w:rFonts w:cs="Times New Roman"/>
          <w:szCs w:val="28"/>
          <w:lang w:val="az-Latn-AZ"/>
        </w:rPr>
      </w:pPr>
    </w:p>
    <w:p w:rsidR="00A25C44" w:rsidRPr="008D1FF4" w:rsidRDefault="00A25C44" w:rsidP="00A25C44">
      <w:pPr>
        <w:pStyle w:val="NoSpacing"/>
        <w:rPr>
          <w:rFonts w:ascii="Times New Roman" w:hAnsi="Times New Roman"/>
          <w:sz w:val="28"/>
          <w:szCs w:val="28"/>
          <w:lang w:val="az-Latn-AZ"/>
        </w:rPr>
      </w:pPr>
      <w:r w:rsidRPr="008D1FF4">
        <w:rPr>
          <w:rFonts w:ascii="Times New Roman" w:hAnsi="Times New Roman"/>
          <w:sz w:val="28"/>
          <w:szCs w:val="28"/>
          <w:lang w:val="az-Latn-AZ"/>
        </w:rPr>
        <w:t>Maddə 17. Gənclər və idman komitəsi</w:t>
      </w:r>
    </w:p>
    <w:p w:rsidR="00A25C44" w:rsidRPr="008D1FF4" w:rsidRDefault="00A25C44" w:rsidP="00A25C44">
      <w:pPr>
        <w:pStyle w:val="NoSpacing"/>
        <w:rPr>
          <w:rFonts w:ascii="Times New Roman" w:hAnsi="Times New Roman"/>
          <w:b/>
          <w:sz w:val="28"/>
          <w:szCs w:val="28"/>
          <w:lang w:val="az-Latn-AZ"/>
        </w:rPr>
      </w:pPr>
    </w:p>
    <w:p w:rsidR="00A25C44" w:rsidRPr="008D1FF4" w:rsidRDefault="00A25C44" w:rsidP="00A25C44">
      <w:pPr>
        <w:pStyle w:val="NoSpacing"/>
        <w:ind w:left="-567" w:right="-541"/>
        <w:jc w:val="both"/>
        <w:rPr>
          <w:rFonts w:ascii="Times New Roman" w:hAnsi="Times New Roman"/>
          <w:sz w:val="28"/>
          <w:szCs w:val="28"/>
          <w:lang w:val="az-Latn-AZ"/>
        </w:rPr>
      </w:pPr>
      <w:r w:rsidRPr="008D1FF4">
        <w:rPr>
          <w:rFonts w:ascii="Times New Roman" w:hAnsi="Times New Roman"/>
          <w:b/>
          <w:sz w:val="28"/>
          <w:szCs w:val="28"/>
          <w:lang w:val="az-Latn-AZ"/>
        </w:rPr>
        <w:tab/>
      </w:r>
      <w:r w:rsidRPr="008D1FF4">
        <w:rPr>
          <w:rFonts w:ascii="Times New Roman" w:hAnsi="Times New Roman"/>
          <w:sz w:val="28"/>
          <w:szCs w:val="28"/>
          <w:lang w:val="az-Latn-AZ"/>
        </w:rPr>
        <w:t xml:space="preserve">Gənclər və idman komitəsi gənclər və idman sahəsində dövlət siyasətinin </w:t>
      </w:r>
      <w:proofErr w:type="spellStart"/>
      <w:r w:rsidRPr="008D1FF4">
        <w:rPr>
          <w:rFonts w:ascii="Times New Roman" w:hAnsi="Times New Roman"/>
          <w:sz w:val="28"/>
          <w:szCs w:val="28"/>
          <w:lang w:val="az-Latn-AZ"/>
        </w:rPr>
        <w:t>formalaşdırılması</w:t>
      </w:r>
      <w:proofErr w:type="spellEnd"/>
      <w:r w:rsidRPr="008D1FF4">
        <w:rPr>
          <w:rFonts w:ascii="Times New Roman" w:hAnsi="Times New Roman"/>
          <w:sz w:val="28"/>
          <w:szCs w:val="28"/>
          <w:lang w:val="az-Latn-AZ"/>
        </w:rPr>
        <w:t xml:space="preserve"> və həyata </w:t>
      </w:r>
      <w:proofErr w:type="spellStart"/>
      <w:r w:rsidRPr="008D1FF4">
        <w:rPr>
          <w:rFonts w:ascii="Times New Roman" w:hAnsi="Times New Roman"/>
          <w:sz w:val="28"/>
          <w:szCs w:val="28"/>
          <w:lang w:val="az-Latn-AZ"/>
        </w:rPr>
        <w:t>keçirilməsinə</w:t>
      </w:r>
      <w:proofErr w:type="spellEnd"/>
      <w:r w:rsidRPr="008D1FF4">
        <w:rPr>
          <w:rFonts w:ascii="Times New Roman" w:hAnsi="Times New Roman"/>
          <w:sz w:val="28"/>
          <w:szCs w:val="28"/>
          <w:lang w:val="az-Latn-AZ"/>
        </w:rPr>
        <w:t xml:space="preserve"> dair qanun və qərar layihələri üzrə aparıcı komitədir.</w:t>
      </w:r>
    </w:p>
    <w:p w:rsidR="00A25C44" w:rsidRPr="008D1FF4" w:rsidRDefault="00A25C44" w:rsidP="00A25C44">
      <w:pPr>
        <w:pStyle w:val="NoSpacing"/>
        <w:ind w:left="-567" w:right="-541"/>
        <w:jc w:val="both"/>
        <w:rPr>
          <w:rFonts w:ascii="Times New Roman" w:hAnsi="Times New Roman"/>
          <w:sz w:val="28"/>
          <w:szCs w:val="28"/>
          <w:lang w:val="az-Latn-AZ"/>
        </w:rPr>
      </w:pPr>
      <w:r w:rsidRPr="008D1FF4">
        <w:rPr>
          <w:rFonts w:ascii="Times New Roman" w:hAnsi="Times New Roman"/>
          <w:sz w:val="28"/>
          <w:szCs w:val="28"/>
          <w:lang w:val="az-Latn-AZ"/>
        </w:rPr>
        <w:tab/>
        <w:t>Gənclər və idman komitəsi:</w:t>
      </w:r>
    </w:p>
    <w:p w:rsidR="00A25C44" w:rsidRPr="008D1FF4" w:rsidRDefault="00A25C44" w:rsidP="00A25C44">
      <w:pPr>
        <w:pStyle w:val="NoSpacing"/>
        <w:ind w:left="-567" w:right="-541" w:firstLine="567"/>
        <w:jc w:val="both"/>
        <w:rPr>
          <w:rFonts w:ascii="Times New Roman" w:hAnsi="Times New Roman"/>
          <w:sz w:val="28"/>
          <w:szCs w:val="28"/>
          <w:lang w:val="az-Latn-AZ"/>
        </w:rPr>
      </w:pPr>
      <w:r w:rsidRPr="008D1FF4">
        <w:rPr>
          <w:rFonts w:ascii="Times New Roman" w:eastAsia="Times New Roman" w:hAnsi="Times New Roman"/>
          <w:spacing w:val="3"/>
          <w:sz w:val="28"/>
          <w:szCs w:val="28"/>
          <w:lang w:val="az-Latn-AZ"/>
        </w:rPr>
        <w:lastRenderedPageBreak/>
        <w:t xml:space="preserve">gənclərin vətənpərvərlik və vətəndaşlıq tərbiyəsi, </w:t>
      </w:r>
      <w:r w:rsidRPr="008D1FF4">
        <w:rPr>
          <w:rFonts w:ascii="Times New Roman" w:hAnsi="Times New Roman"/>
          <w:sz w:val="28"/>
          <w:szCs w:val="28"/>
          <w:lang w:val="az-Latn-AZ"/>
        </w:rPr>
        <w:t xml:space="preserve">gənclərin təhsil, sosial və məişət problemləri, gənclər evləri və mərkəzləri, gənclərin asudə vaxtının təşkili, </w:t>
      </w:r>
      <w:r w:rsidRPr="008D1FF4">
        <w:rPr>
          <w:rFonts w:ascii="Times New Roman" w:eastAsia="Times New Roman" w:hAnsi="Times New Roman"/>
          <w:spacing w:val="3"/>
          <w:sz w:val="28"/>
          <w:szCs w:val="28"/>
          <w:lang w:val="az-Latn-AZ"/>
        </w:rPr>
        <w:t xml:space="preserve">gənclər və idman təşkilatları, idmanın təşviqi və təbliği, </w:t>
      </w:r>
      <w:r w:rsidRPr="008D1FF4">
        <w:rPr>
          <w:rFonts w:ascii="Times New Roman" w:hAnsi="Times New Roman"/>
          <w:sz w:val="28"/>
          <w:szCs w:val="28"/>
          <w:lang w:val="az-Latn-AZ"/>
        </w:rPr>
        <w:t xml:space="preserve">bədən tərbiyəsi, </w:t>
      </w:r>
      <w:r w:rsidRPr="008D1FF4">
        <w:rPr>
          <w:rFonts w:ascii="Times New Roman" w:eastAsia="Times New Roman" w:hAnsi="Times New Roman"/>
          <w:spacing w:val="3"/>
          <w:sz w:val="28"/>
          <w:szCs w:val="28"/>
          <w:lang w:val="az-Latn-AZ"/>
        </w:rPr>
        <w:t xml:space="preserve">milli idman növlərinın təşviqi və mühafizəsi, idman kompleksləri və qurğuları, idman klubları, idman mərc oyunları, idmanda </w:t>
      </w:r>
      <w:proofErr w:type="spellStart"/>
      <w:r w:rsidRPr="008D1FF4">
        <w:rPr>
          <w:rFonts w:ascii="Times New Roman" w:eastAsia="Times New Roman" w:hAnsi="Times New Roman"/>
          <w:spacing w:val="3"/>
          <w:sz w:val="28"/>
          <w:szCs w:val="28"/>
          <w:lang w:val="az-Latn-AZ"/>
        </w:rPr>
        <w:t>dopinqə</w:t>
      </w:r>
      <w:proofErr w:type="spellEnd"/>
      <w:r w:rsidRPr="008D1FF4">
        <w:rPr>
          <w:rFonts w:ascii="Times New Roman" w:eastAsia="Times New Roman" w:hAnsi="Times New Roman"/>
          <w:spacing w:val="3"/>
          <w:sz w:val="28"/>
          <w:szCs w:val="28"/>
          <w:lang w:val="az-Latn-AZ"/>
        </w:rPr>
        <w:t xml:space="preserve"> qarşı mübarizə </w:t>
      </w:r>
      <w:r w:rsidRPr="008D1FF4">
        <w:rPr>
          <w:rFonts w:ascii="Times New Roman" w:hAnsi="Times New Roman"/>
          <w:sz w:val="28"/>
          <w:szCs w:val="28"/>
          <w:lang w:val="az-Latn-AZ"/>
        </w:rPr>
        <w:t>ilə bağlı qanun layihələrini hazırlayır və ya təqdim olunmuş qanun layihələrinə dair rəy verir;</w:t>
      </w:r>
    </w:p>
    <w:p w:rsidR="00A25C44" w:rsidRPr="008D1FF4" w:rsidRDefault="00A25C44" w:rsidP="00A25C44">
      <w:pPr>
        <w:pStyle w:val="NoSpacing"/>
        <w:ind w:left="-567" w:right="-541" w:firstLine="567"/>
        <w:jc w:val="both"/>
        <w:rPr>
          <w:rFonts w:ascii="Times New Roman" w:hAnsi="Times New Roman"/>
          <w:sz w:val="28"/>
          <w:szCs w:val="28"/>
          <w:lang w:val="az-Latn-AZ"/>
        </w:rPr>
      </w:pPr>
      <w:r w:rsidRPr="008D1FF4">
        <w:rPr>
          <w:rFonts w:ascii="Times New Roman" w:hAnsi="Times New Roman"/>
          <w:sz w:val="28"/>
          <w:szCs w:val="28"/>
          <w:lang w:val="az-Latn-AZ"/>
        </w:rPr>
        <w:t>Azərbaycan Respublikası Milli Məclisinin və ya Azərbaycan Respublikası Milli Məclisi sədrinin tapşırığı ilə qanun və qərar layihələrində gənclər və idman məsələlərinə dair rəy verir.</w:t>
      </w:r>
    </w:p>
    <w:p w:rsidR="00A25C44" w:rsidRPr="008D1FF4" w:rsidRDefault="00A25C44" w:rsidP="00A25C44">
      <w:pPr>
        <w:pStyle w:val="NoSpacing"/>
        <w:ind w:left="-567" w:right="-541" w:firstLine="567"/>
        <w:jc w:val="both"/>
        <w:rPr>
          <w:rFonts w:ascii="Times New Roman" w:eastAsia="Times New Roman" w:hAnsi="Times New Roman"/>
          <w:spacing w:val="3"/>
          <w:sz w:val="28"/>
          <w:szCs w:val="28"/>
          <w:lang w:val="az-Latn-AZ"/>
        </w:rPr>
      </w:pPr>
    </w:p>
    <w:p w:rsidR="00A25C44" w:rsidRPr="008D1FF4" w:rsidRDefault="00A25C44" w:rsidP="00A25C44">
      <w:pPr>
        <w:pStyle w:val="NoSpacing"/>
        <w:rPr>
          <w:rFonts w:ascii="Times New Roman" w:hAnsi="Times New Roman"/>
          <w:sz w:val="28"/>
          <w:szCs w:val="28"/>
          <w:lang w:val="az-Latn-AZ"/>
        </w:rPr>
      </w:pPr>
      <w:r w:rsidRPr="008D1FF4">
        <w:rPr>
          <w:rFonts w:ascii="Times New Roman" w:hAnsi="Times New Roman"/>
          <w:sz w:val="28"/>
          <w:szCs w:val="28"/>
          <w:lang w:val="az-Latn-AZ"/>
        </w:rPr>
        <w:t>Maddə 18. İctimai birliklər və dini qurumlar komitəsi</w:t>
      </w:r>
    </w:p>
    <w:p w:rsidR="00A25C44" w:rsidRPr="008D1FF4" w:rsidRDefault="00A25C44" w:rsidP="00A25C44">
      <w:pPr>
        <w:pStyle w:val="NoSpacing"/>
        <w:rPr>
          <w:rFonts w:ascii="Times New Roman" w:hAnsi="Times New Roman"/>
          <w:b/>
          <w:sz w:val="28"/>
          <w:szCs w:val="28"/>
          <w:lang w:val="az-Latn-AZ"/>
        </w:rPr>
      </w:pPr>
    </w:p>
    <w:p w:rsidR="00A25C44" w:rsidRPr="008D1FF4" w:rsidRDefault="00A25C44" w:rsidP="00A25C44">
      <w:pPr>
        <w:pStyle w:val="NoSpacing"/>
        <w:ind w:left="-567" w:right="-541" w:firstLine="567"/>
        <w:jc w:val="both"/>
        <w:rPr>
          <w:rFonts w:ascii="Times New Roman" w:hAnsi="Times New Roman"/>
          <w:sz w:val="28"/>
          <w:szCs w:val="28"/>
          <w:lang w:val="az-Latn-AZ"/>
        </w:rPr>
      </w:pPr>
      <w:r w:rsidRPr="008D1FF4">
        <w:rPr>
          <w:rFonts w:ascii="Times New Roman" w:hAnsi="Times New Roman"/>
          <w:sz w:val="28"/>
          <w:szCs w:val="28"/>
          <w:lang w:val="az-Latn-AZ"/>
        </w:rPr>
        <w:t xml:space="preserve">İctimai birliklər və dini qurumlar komitəsi ictimai birliklər və dini qurumlarla bağlı dövlət siyasətinin </w:t>
      </w:r>
      <w:proofErr w:type="spellStart"/>
      <w:r w:rsidRPr="008D1FF4">
        <w:rPr>
          <w:rFonts w:ascii="Times New Roman" w:hAnsi="Times New Roman"/>
          <w:sz w:val="28"/>
          <w:szCs w:val="28"/>
          <w:lang w:val="az-Latn-AZ"/>
        </w:rPr>
        <w:t>formalaşdırılması</w:t>
      </w:r>
      <w:proofErr w:type="spellEnd"/>
      <w:r w:rsidRPr="008D1FF4">
        <w:rPr>
          <w:rFonts w:ascii="Times New Roman" w:hAnsi="Times New Roman"/>
          <w:sz w:val="28"/>
          <w:szCs w:val="28"/>
          <w:lang w:val="az-Latn-AZ"/>
        </w:rPr>
        <w:t xml:space="preserve"> və həyata </w:t>
      </w:r>
      <w:proofErr w:type="spellStart"/>
      <w:r w:rsidRPr="008D1FF4">
        <w:rPr>
          <w:rFonts w:ascii="Times New Roman" w:hAnsi="Times New Roman"/>
          <w:sz w:val="28"/>
          <w:szCs w:val="28"/>
          <w:lang w:val="az-Latn-AZ"/>
        </w:rPr>
        <w:t>keçirilməsinə</w:t>
      </w:r>
      <w:proofErr w:type="spellEnd"/>
      <w:r w:rsidRPr="008D1FF4">
        <w:rPr>
          <w:rFonts w:ascii="Times New Roman" w:hAnsi="Times New Roman"/>
          <w:sz w:val="28"/>
          <w:szCs w:val="28"/>
          <w:lang w:val="az-Latn-AZ"/>
        </w:rPr>
        <w:t xml:space="preserve"> dair qanun və qərar layihələri üzrə aparıcı komitədir.</w:t>
      </w:r>
    </w:p>
    <w:p w:rsidR="00A25C44" w:rsidRPr="008D1FF4" w:rsidRDefault="00A25C44" w:rsidP="00A25C44">
      <w:pPr>
        <w:pStyle w:val="NoSpacing"/>
        <w:ind w:right="-541"/>
        <w:jc w:val="both"/>
        <w:rPr>
          <w:rFonts w:ascii="Times New Roman" w:hAnsi="Times New Roman"/>
          <w:sz w:val="28"/>
          <w:szCs w:val="28"/>
          <w:lang w:val="az-Latn-AZ"/>
        </w:rPr>
      </w:pPr>
      <w:r w:rsidRPr="008D1FF4">
        <w:rPr>
          <w:rFonts w:ascii="Times New Roman" w:hAnsi="Times New Roman"/>
          <w:sz w:val="28"/>
          <w:szCs w:val="28"/>
          <w:lang w:val="az-Latn-AZ"/>
        </w:rPr>
        <w:t>İctimai birliklər və dini qurumlar komitəsi:</w:t>
      </w:r>
    </w:p>
    <w:p w:rsidR="00A25C44" w:rsidRPr="008D1FF4" w:rsidRDefault="00A25C44" w:rsidP="00A25C44">
      <w:pPr>
        <w:pStyle w:val="NoSpacing"/>
        <w:ind w:left="-567" w:right="-541" w:firstLine="567"/>
        <w:jc w:val="both"/>
        <w:rPr>
          <w:rFonts w:ascii="Times New Roman" w:hAnsi="Times New Roman"/>
          <w:sz w:val="28"/>
          <w:szCs w:val="28"/>
          <w:lang w:val="az-Latn-AZ"/>
        </w:rPr>
      </w:pPr>
      <w:r w:rsidRPr="008D1FF4">
        <w:rPr>
          <w:rFonts w:ascii="Times New Roman" w:hAnsi="Times New Roman"/>
          <w:sz w:val="28"/>
          <w:szCs w:val="28"/>
          <w:lang w:val="az-Latn-AZ"/>
        </w:rPr>
        <w:t xml:space="preserve">qeyri-hökumət təşkilatlarının (ictimai </w:t>
      </w:r>
      <w:proofErr w:type="spellStart"/>
      <w:r w:rsidRPr="008D1FF4">
        <w:rPr>
          <w:rFonts w:ascii="Times New Roman" w:hAnsi="Times New Roman"/>
          <w:sz w:val="28"/>
          <w:szCs w:val="28"/>
          <w:lang w:val="az-Latn-AZ"/>
        </w:rPr>
        <w:t>birliklərin</w:t>
      </w:r>
      <w:proofErr w:type="spellEnd"/>
      <w:r w:rsidRPr="008D1FF4">
        <w:rPr>
          <w:rFonts w:ascii="Times New Roman" w:hAnsi="Times New Roman"/>
          <w:sz w:val="28"/>
          <w:szCs w:val="28"/>
          <w:lang w:val="az-Latn-AZ"/>
        </w:rPr>
        <w:t xml:space="preserve"> və fondların), siyasi partiyaların, həmkarlar ittifaqlarının, dini qurumların, o cümlədən dini mərkəz və idarələrin, dini təhsil müəssisələrinin və dini icmaların statusu, təşkili və fəaliyyətinə dair qanun layihələrini hazırlayır və ya təqdim olunmuş qanun layihələrinə dair rəy verir;</w:t>
      </w:r>
    </w:p>
    <w:p w:rsidR="00A25C44" w:rsidRPr="008D1FF4" w:rsidRDefault="00A25C44" w:rsidP="00A25C44">
      <w:pPr>
        <w:pStyle w:val="NoSpacing"/>
        <w:ind w:left="-567" w:right="-541" w:firstLine="567"/>
        <w:jc w:val="both"/>
        <w:rPr>
          <w:rFonts w:ascii="Times New Roman" w:hAnsi="Times New Roman"/>
          <w:sz w:val="28"/>
          <w:szCs w:val="28"/>
          <w:lang w:val="az-Latn-AZ"/>
        </w:rPr>
      </w:pPr>
      <w:r w:rsidRPr="008D1FF4">
        <w:rPr>
          <w:rFonts w:ascii="Times New Roman" w:hAnsi="Times New Roman"/>
          <w:sz w:val="28"/>
          <w:szCs w:val="28"/>
          <w:lang w:val="az-Latn-AZ"/>
        </w:rPr>
        <w:t xml:space="preserve">Azərbaycan Respublikası Milli Məclisinin və ya Azərbaycan Respublikası Milli Məclisi sədrinin tapşırığı ilə qanun və qərar layihələrində ictimai </w:t>
      </w:r>
      <w:proofErr w:type="spellStart"/>
      <w:r w:rsidRPr="008D1FF4">
        <w:rPr>
          <w:rFonts w:ascii="Times New Roman" w:hAnsi="Times New Roman"/>
          <w:sz w:val="28"/>
          <w:szCs w:val="28"/>
          <w:lang w:val="az-Latn-AZ"/>
        </w:rPr>
        <w:t>birliklərlə</w:t>
      </w:r>
      <w:proofErr w:type="spellEnd"/>
      <w:r w:rsidRPr="008D1FF4">
        <w:rPr>
          <w:rFonts w:ascii="Times New Roman" w:hAnsi="Times New Roman"/>
          <w:sz w:val="28"/>
          <w:szCs w:val="28"/>
          <w:lang w:val="az-Latn-AZ"/>
        </w:rPr>
        <w:t xml:space="preserve"> və dini qurumlarla bağlı məsələlərə dair rəy verir.”.</w:t>
      </w:r>
    </w:p>
    <w:p w:rsidR="00A25C44" w:rsidRDefault="00A25C44" w:rsidP="00A25C44">
      <w:pPr>
        <w:pStyle w:val="ametn0"/>
        <w:ind w:firstLine="0"/>
        <w:rPr>
          <w:rFonts w:cs="Times New Roman"/>
          <w:szCs w:val="28"/>
          <w:lang w:val="az-Latn-AZ"/>
        </w:rPr>
      </w:pPr>
    </w:p>
    <w:p w:rsidR="00A25C44" w:rsidRDefault="00A25C44" w:rsidP="00A25C44">
      <w:pPr>
        <w:pStyle w:val="ametn0"/>
        <w:ind w:firstLine="0"/>
        <w:rPr>
          <w:rFonts w:cs="Times New Roman"/>
          <w:szCs w:val="28"/>
          <w:lang w:val="az-Latn-AZ"/>
        </w:rPr>
      </w:pPr>
      <w:r w:rsidRPr="008D1FF4">
        <w:rPr>
          <w:rFonts w:cs="Times New Roman"/>
          <w:szCs w:val="28"/>
          <w:lang w:val="az-Latn-AZ"/>
        </w:rPr>
        <w:t>5. Aşağıdakı məzmunda 18-1, 18-2, 18-3 və 18-4-cü maddələr əlavə edilsin:</w:t>
      </w:r>
    </w:p>
    <w:p w:rsidR="00A25C44" w:rsidRPr="008D1FF4" w:rsidRDefault="00A25C44" w:rsidP="00A25C44">
      <w:pPr>
        <w:pStyle w:val="ametn0"/>
        <w:ind w:firstLine="0"/>
        <w:rPr>
          <w:rFonts w:cs="Times New Roman"/>
          <w:szCs w:val="28"/>
          <w:lang w:val="az-Latn-AZ"/>
        </w:rPr>
      </w:pPr>
    </w:p>
    <w:p w:rsidR="00A25C44" w:rsidRDefault="00A25C44" w:rsidP="00A25C44">
      <w:pPr>
        <w:pStyle w:val="amadde"/>
        <w:spacing w:before="0" w:after="0"/>
        <w:ind w:left="0" w:firstLine="0"/>
        <w:rPr>
          <w:rFonts w:cs="Times New Roman"/>
          <w:b w:val="0"/>
          <w:szCs w:val="28"/>
        </w:rPr>
      </w:pPr>
      <w:r w:rsidRPr="008D1FF4">
        <w:rPr>
          <w:rFonts w:cs="Times New Roman"/>
          <w:b w:val="0"/>
          <w:szCs w:val="28"/>
        </w:rPr>
        <w:t xml:space="preserve">“Maddə 18-1. </w:t>
      </w:r>
      <w:r w:rsidRPr="008D1FF4">
        <w:rPr>
          <w:rFonts w:cs="Times New Roman"/>
          <w:b w:val="0"/>
        </w:rPr>
        <w:t xml:space="preserve">Regional məsələlər </w:t>
      </w:r>
      <w:r w:rsidRPr="008D1FF4">
        <w:rPr>
          <w:rFonts w:cs="Times New Roman"/>
          <w:b w:val="0"/>
          <w:szCs w:val="28"/>
        </w:rPr>
        <w:t>komitəsi</w:t>
      </w:r>
    </w:p>
    <w:p w:rsidR="00A25C44" w:rsidRPr="008D1FF4" w:rsidRDefault="00A25C44" w:rsidP="00A25C44">
      <w:pPr>
        <w:pStyle w:val="amadde"/>
        <w:spacing w:before="0" w:after="0"/>
        <w:ind w:left="0" w:firstLine="0"/>
        <w:rPr>
          <w:rFonts w:cs="Times New Roman"/>
          <w:b w:val="0"/>
          <w:szCs w:val="28"/>
        </w:rPr>
      </w:pPr>
    </w:p>
    <w:p w:rsidR="00A25C44" w:rsidRPr="008D1FF4" w:rsidRDefault="00A25C44" w:rsidP="00A25C44">
      <w:pPr>
        <w:pStyle w:val="mecelle"/>
        <w:spacing w:before="0" w:beforeAutospacing="0" w:after="0" w:afterAutospacing="0"/>
        <w:ind w:left="-567" w:right="-541" w:firstLine="567"/>
        <w:jc w:val="both"/>
        <w:rPr>
          <w:sz w:val="28"/>
          <w:szCs w:val="28"/>
          <w:lang w:val="az-Latn-AZ"/>
        </w:rPr>
      </w:pPr>
      <w:r w:rsidRPr="008D1FF4">
        <w:rPr>
          <w:sz w:val="28"/>
          <w:szCs w:val="28"/>
          <w:lang w:val="az-Latn-AZ"/>
        </w:rPr>
        <w:t xml:space="preserve">Regional məsələlər komitəsi yerli özünüidarə ilə bağlı dövlət siyasətinin </w:t>
      </w:r>
      <w:proofErr w:type="spellStart"/>
      <w:r w:rsidRPr="008D1FF4">
        <w:rPr>
          <w:sz w:val="28"/>
          <w:szCs w:val="28"/>
          <w:lang w:val="az-Latn-AZ"/>
        </w:rPr>
        <w:t>formalaşdırılması</w:t>
      </w:r>
      <w:proofErr w:type="spellEnd"/>
      <w:r w:rsidRPr="008D1FF4">
        <w:rPr>
          <w:sz w:val="28"/>
          <w:szCs w:val="28"/>
          <w:lang w:val="az-Latn-AZ"/>
        </w:rPr>
        <w:t xml:space="preserve"> və həyata </w:t>
      </w:r>
      <w:proofErr w:type="spellStart"/>
      <w:r w:rsidRPr="008D1FF4">
        <w:rPr>
          <w:sz w:val="28"/>
          <w:szCs w:val="28"/>
          <w:lang w:val="az-Latn-AZ"/>
        </w:rPr>
        <w:t>keçirilməsinə</w:t>
      </w:r>
      <w:proofErr w:type="spellEnd"/>
      <w:r w:rsidRPr="008D1FF4">
        <w:rPr>
          <w:sz w:val="28"/>
          <w:szCs w:val="28"/>
          <w:lang w:val="az-Latn-AZ"/>
        </w:rPr>
        <w:t xml:space="preserve"> dair qanun və qərar layihələri üzrə aparıcı</w:t>
      </w:r>
      <w:r w:rsidRPr="008D1FF4">
        <w:rPr>
          <w:rStyle w:val="apple-converted-space"/>
          <w:sz w:val="28"/>
          <w:szCs w:val="28"/>
          <w:lang w:val="az-Latn-AZ"/>
        </w:rPr>
        <w:t xml:space="preserve"> </w:t>
      </w:r>
      <w:r w:rsidRPr="008D1FF4">
        <w:rPr>
          <w:sz w:val="28"/>
          <w:szCs w:val="28"/>
          <w:lang w:val="az-Latn-AZ"/>
        </w:rPr>
        <w:t>komitədir.</w:t>
      </w:r>
    </w:p>
    <w:p w:rsidR="00A25C44" w:rsidRPr="008D1FF4" w:rsidRDefault="00A25C44" w:rsidP="00A25C44">
      <w:pPr>
        <w:pStyle w:val="mecelle"/>
        <w:spacing w:before="0" w:beforeAutospacing="0" w:after="0" w:afterAutospacing="0"/>
        <w:jc w:val="both"/>
        <w:rPr>
          <w:sz w:val="28"/>
          <w:szCs w:val="28"/>
          <w:lang w:val="az-Latn-AZ"/>
        </w:rPr>
      </w:pPr>
      <w:r w:rsidRPr="008D1FF4">
        <w:rPr>
          <w:sz w:val="28"/>
          <w:szCs w:val="28"/>
          <w:lang w:val="az-Latn-AZ"/>
        </w:rPr>
        <w:t>Regional məsələlər komitəsi:</w:t>
      </w:r>
    </w:p>
    <w:p w:rsidR="00A25C44" w:rsidRPr="008D1FF4" w:rsidRDefault="00A25C44" w:rsidP="00A25C44">
      <w:pPr>
        <w:pStyle w:val="mecelle"/>
        <w:spacing w:before="0" w:beforeAutospacing="0" w:after="0" w:afterAutospacing="0"/>
        <w:ind w:left="-567" w:right="-541" w:firstLine="567"/>
        <w:jc w:val="both"/>
        <w:rPr>
          <w:rStyle w:val="apple-converted-space"/>
          <w:sz w:val="28"/>
          <w:szCs w:val="28"/>
          <w:lang w:val="az-Latn-AZ"/>
        </w:rPr>
      </w:pPr>
      <w:r w:rsidRPr="008D1FF4">
        <w:rPr>
          <w:sz w:val="28"/>
          <w:szCs w:val="28"/>
          <w:lang w:val="az-Latn-AZ"/>
        </w:rPr>
        <w:t>ərazi quruluşu və inzibati ərazi bölgüsü,</w:t>
      </w:r>
      <w:r w:rsidRPr="008D1FF4">
        <w:rPr>
          <w:rStyle w:val="apple-converted-space"/>
          <w:sz w:val="28"/>
          <w:szCs w:val="28"/>
          <w:lang w:val="az-Latn-AZ"/>
        </w:rPr>
        <w:t xml:space="preserve"> ərazi vahidlərinin qeydə alınması və qeydiyyatdan çıxarılması, statusunun və sərhədlərinin müəyyən edilməsi və </w:t>
      </w:r>
      <w:proofErr w:type="spellStart"/>
      <w:r w:rsidRPr="008D1FF4">
        <w:rPr>
          <w:rStyle w:val="apple-converted-space"/>
          <w:sz w:val="28"/>
          <w:szCs w:val="28"/>
          <w:lang w:val="az-Latn-AZ"/>
        </w:rPr>
        <w:t>dəyişdirilməsi</w:t>
      </w:r>
      <w:proofErr w:type="spellEnd"/>
      <w:r w:rsidRPr="008D1FF4">
        <w:rPr>
          <w:rStyle w:val="apple-converted-space"/>
          <w:sz w:val="28"/>
          <w:szCs w:val="28"/>
          <w:lang w:val="az-Latn-AZ"/>
        </w:rPr>
        <w:t xml:space="preserve">, onlara ad verilməsi və adlarının </w:t>
      </w:r>
      <w:proofErr w:type="spellStart"/>
      <w:r w:rsidRPr="008D1FF4">
        <w:rPr>
          <w:rStyle w:val="apple-converted-space"/>
          <w:sz w:val="28"/>
          <w:szCs w:val="28"/>
          <w:lang w:val="az-Latn-AZ"/>
        </w:rPr>
        <w:t>dəyişdirilməsi</w:t>
      </w:r>
      <w:proofErr w:type="spellEnd"/>
      <w:r w:rsidRPr="008D1FF4">
        <w:rPr>
          <w:rStyle w:val="apple-converted-space"/>
          <w:sz w:val="28"/>
          <w:szCs w:val="28"/>
          <w:lang w:val="az-Latn-AZ"/>
        </w:rPr>
        <w:t>, ərazi vahidlərinin Dövlət reyestrinin aparılması ilə bağlı</w:t>
      </w:r>
      <w:r w:rsidRPr="008D1FF4">
        <w:rPr>
          <w:rStyle w:val="apple-converted-space"/>
          <w:b/>
          <w:i/>
          <w:sz w:val="28"/>
          <w:szCs w:val="28"/>
          <w:lang w:val="az-Latn-AZ"/>
        </w:rPr>
        <w:t xml:space="preserve"> </w:t>
      </w:r>
      <w:r w:rsidRPr="008D1FF4">
        <w:rPr>
          <w:sz w:val="28"/>
          <w:szCs w:val="28"/>
          <w:lang w:val="az-Latn-AZ"/>
        </w:rPr>
        <w:t>qanun layihələrini hazırlayır və</w:t>
      </w:r>
      <w:r w:rsidRPr="008D1FF4">
        <w:rPr>
          <w:rStyle w:val="apple-converted-space"/>
          <w:sz w:val="28"/>
          <w:szCs w:val="28"/>
          <w:lang w:val="az-Latn-AZ"/>
        </w:rPr>
        <w:t xml:space="preserve"> </w:t>
      </w:r>
      <w:r w:rsidRPr="008D1FF4">
        <w:rPr>
          <w:sz w:val="28"/>
          <w:szCs w:val="28"/>
          <w:lang w:val="az-Latn-AZ"/>
        </w:rPr>
        <w:t>ya təqdim olunmuş</w:t>
      </w:r>
      <w:r w:rsidRPr="008D1FF4">
        <w:rPr>
          <w:rStyle w:val="apple-converted-space"/>
          <w:sz w:val="28"/>
          <w:szCs w:val="28"/>
          <w:lang w:val="az-Latn-AZ"/>
        </w:rPr>
        <w:t xml:space="preserve"> </w:t>
      </w:r>
      <w:r w:rsidRPr="008D1FF4">
        <w:rPr>
          <w:sz w:val="28"/>
          <w:szCs w:val="28"/>
          <w:lang w:val="az-Latn-AZ"/>
        </w:rPr>
        <w:t>qanun layihələrinə</w:t>
      </w:r>
      <w:r w:rsidRPr="008D1FF4">
        <w:rPr>
          <w:rStyle w:val="apple-converted-space"/>
          <w:sz w:val="28"/>
          <w:szCs w:val="28"/>
          <w:lang w:val="az-Latn-AZ"/>
        </w:rPr>
        <w:t xml:space="preserve"> </w:t>
      </w:r>
      <w:r w:rsidRPr="008D1FF4">
        <w:rPr>
          <w:sz w:val="28"/>
          <w:szCs w:val="28"/>
          <w:lang w:val="az-Latn-AZ"/>
        </w:rPr>
        <w:t>dair rəy verir, habelə</w:t>
      </w:r>
      <w:r w:rsidRPr="008D1FF4">
        <w:rPr>
          <w:rStyle w:val="apple-converted-space"/>
          <w:sz w:val="28"/>
          <w:szCs w:val="28"/>
          <w:lang w:val="az-Latn-AZ"/>
        </w:rPr>
        <w:t xml:space="preserve"> Azərbaycan Respublikasının Milli Məclisi yanında Toponimiya komissiyasının fəaliyyətinə dair qərar layihələrini hazırlayır;</w:t>
      </w:r>
    </w:p>
    <w:p w:rsidR="00A25C44" w:rsidRPr="008D1FF4" w:rsidRDefault="00A25C44" w:rsidP="00A25C44">
      <w:pPr>
        <w:pStyle w:val="mecelle"/>
        <w:spacing w:before="0" w:beforeAutospacing="0" w:after="0" w:afterAutospacing="0"/>
        <w:ind w:left="-567" w:right="-541" w:firstLine="567"/>
        <w:jc w:val="both"/>
        <w:rPr>
          <w:sz w:val="28"/>
          <w:szCs w:val="28"/>
          <w:lang w:val="az-Latn-AZ"/>
        </w:rPr>
      </w:pPr>
      <w:r w:rsidRPr="008D1FF4">
        <w:rPr>
          <w:sz w:val="28"/>
          <w:szCs w:val="28"/>
          <w:lang w:val="az-Latn-AZ"/>
        </w:rPr>
        <w:t xml:space="preserve">bələdiyyələrə seçkilər, bələdiyyələrin statusu, onların birləşməsi, ayrılması və ləğv edilməsi, bələdiyyələrin fəaliyyətinin təşkili, bələdiyyələrin maliyyəsinin əsasları, bələdiyyə </w:t>
      </w:r>
      <w:r w:rsidRPr="008D1FF4">
        <w:rPr>
          <w:sz w:val="28"/>
          <w:szCs w:val="28"/>
          <w:lang w:val="az-Latn-AZ"/>
        </w:rPr>
        <w:lastRenderedPageBreak/>
        <w:t>qulluğu, bələdiyyələrin</w:t>
      </w:r>
      <w:r w:rsidRPr="008D1FF4">
        <w:rPr>
          <w:rStyle w:val="apple-converted-space"/>
          <w:sz w:val="28"/>
          <w:szCs w:val="28"/>
          <w:lang w:val="az-Latn-AZ"/>
        </w:rPr>
        <w:t xml:space="preserve"> Dövlət reyestrinin aparılması</w:t>
      </w:r>
      <w:r w:rsidRPr="008D1FF4">
        <w:rPr>
          <w:sz w:val="28"/>
          <w:szCs w:val="28"/>
          <w:lang w:val="az-Latn-AZ"/>
        </w:rPr>
        <w:t xml:space="preserve"> məsələlərinə</w:t>
      </w:r>
      <w:r w:rsidRPr="008D1FF4">
        <w:rPr>
          <w:rStyle w:val="apple-converted-space"/>
          <w:sz w:val="28"/>
          <w:szCs w:val="28"/>
          <w:lang w:val="az-Latn-AZ"/>
        </w:rPr>
        <w:t xml:space="preserve"> </w:t>
      </w:r>
      <w:r w:rsidRPr="008D1FF4">
        <w:rPr>
          <w:sz w:val="28"/>
          <w:szCs w:val="28"/>
          <w:lang w:val="az-Latn-AZ"/>
        </w:rPr>
        <w:t>dair qanun layihələrini hazırlayır və</w:t>
      </w:r>
      <w:r w:rsidRPr="008D1FF4">
        <w:rPr>
          <w:rStyle w:val="apple-converted-space"/>
          <w:sz w:val="28"/>
          <w:szCs w:val="28"/>
          <w:lang w:val="az-Latn-AZ"/>
        </w:rPr>
        <w:t xml:space="preserve"> </w:t>
      </w:r>
      <w:r w:rsidRPr="008D1FF4">
        <w:rPr>
          <w:sz w:val="28"/>
          <w:szCs w:val="28"/>
          <w:lang w:val="az-Latn-AZ"/>
        </w:rPr>
        <w:t>ya təqdim olunmuş</w:t>
      </w:r>
      <w:r w:rsidRPr="008D1FF4">
        <w:rPr>
          <w:rStyle w:val="apple-converted-space"/>
          <w:sz w:val="28"/>
          <w:szCs w:val="28"/>
          <w:lang w:val="az-Latn-AZ"/>
        </w:rPr>
        <w:t xml:space="preserve"> </w:t>
      </w:r>
      <w:r w:rsidRPr="008D1FF4">
        <w:rPr>
          <w:sz w:val="28"/>
          <w:szCs w:val="28"/>
          <w:lang w:val="az-Latn-AZ"/>
        </w:rPr>
        <w:t>qanun layihələrinə</w:t>
      </w:r>
      <w:r w:rsidRPr="008D1FF4">
        <w:rPr>
          <w:rStyle w:val="apple-converted-space"/>
          <w:sz w:val="28"/>
          <w:szCs w:val="28"/>
          <w:lang w:val="az-Latn-AZ"/>
        </w:rPr>
        <w:t xml:space="preserve"> </w:t>
      </w:r>
      <w:r w:rsidRPr="008D1FF4">
        <w:rPr>
          <w:sz w:val="28"/>
          <w:szCs w:val="28"/>
          <w:lang w:val="az-Latn-AZ"/>
        </w:rPr>
        <w:t>dair rəy verir;</w:t>
      </w:r>
    </w:p>
    <w:p w:rsidR="00A25C44" w:rsidRPr="008D1FF4" w:rsidRDefault="00A25C44" w:rsidP="00A25C44">
      <w:pPr>
        <w:pStyle w:val="mecelle"/>
        <w:spacing w:before="0" w:beforeAutospacing="0" w:after="0" w:afterAutospacing="0"/>
        <w:ind w:left="-567" w:right="-541" w:firstLine="567"/>
        <w:jc w:val="both"/>
        <w:rPr>
          <w:sz w:val="28"/>
          <w:szCs w:val="28"/>
          <w:lang w:val="az-Latn-AZ"/>
        </w:rPr>
      </w:pPr>
      <w:r w:rsidRPr="008D1FF4">
        <w:rPr>
          <w:sz w:val="28"/>
          <w:szCs w:val="28"/>
          <w:lang w:val="az-Latn-AZ"/>
        </w:rPr>
        <w:t>Azərbaycan Respublikasının Milli Məclisinə təqdim olunmuş bələdiyyələrin fəaliyyətinə inzibati nəzarəti həyata keçirən orqanın öz fəaliyyəti haqqında illik məruzəsinə, bələdiyyələrin öz fəaliyyətləri barəsində hesabatlarına, bələdiyyələrin vaxtından əvvəl buraxılması ilə bağlı müvafiq icra hakimiyyəti orqanının müraciətlərinə baxır və rəy verir;</w:t>
      </w:r>
    </w:p>
    <w:p w:rsidR="00A25C44" w:rsidRPr="008D1FF4" w:rsidRDefault="00A25C44" w:rsidP="00A25C44">
      <w:pPr>
        <w:pStyle w:val="mecelle"/>
        <w:spacing w:before="0" w:beforeAutospacing="0" w:after="0" w:afterAutospacing="0"/>
        <w:ind w:left="-567" w:right="-541" w:firstLine="567"/>
        <w:jc w:val="both"/>
        <w:rPr>
          <w:b/>
          <w:i/>
          <w:sz w:val="28"/>
          <w:szCs w:val="28"/>
          <w:lang w:val="az-Latn-AZ"/>
        </w:rPr>
      </w:pPr>
      <w:r w:rsidRPr="008D1FF4">
        <w:rPr>
          <w:sz w:val="28"/>
          <w:szCs w:val="28"/>
          <w:lang w:val="az-Latn-AZ"/>
        </w:rPr>
        <w:t>bələdiyyə</w:t>
      </w:r>
      <w:r w:rsidRPr="008D1FF4">
        <w:rPr>
          <w:rStyle w:val="apple-converted-space"/>
          <w:sz w:val="28"/>
          <w:szCs w:val="28"/>
          <w:lang w:val="az-Latn-AZ"/>
        </w:rPr>
        <w:t xml:space="preserve"> </w:t>
      </w:r>
      <w:r w:rsidRPr="008D1FF4">
        <w:rPr>
          <w:sz w:val="28"/>
          <w:szCs w:val="28"/>
          <w:lang w:val="az-Latn-AZ"/>
        </w:rPr>
        <w:t>mülkiyyəti, yerli vergilər və</w:t>
      </w:r>
      <w:r w:rsidRPr="008D1FF4">
        <w:rPr>
          <w:rStyle w:val="apple-converted-space"/>
          <w:sz w:val="28"/>
          <w:szCs w:val="28"/>
          <w:lang w:val="az-Latn-AZ"/>
        </w:rPr>
        <w:t xml:space="preserve"> </w:t>
      </w:r>
      <w:r w:rsidRPr="008D1FF4">
        <w:rPr>
          <w:sz w:val="28"/>
          <w:szCs w:val="28"/>
          <w:lang w:val="az-Latn-AZ"/>
        </w:rPr>
        <w:t>ödənişlər, yerli büdcə, yerli sosial müdafiə</w:t>
      </w:r>
      <w:r w:rsidRPr="008D1FF4">
        <w:rPr>
          <w:rStyle w:val="apple-converted-space"/>
          <w:sz w:val="28"/>
          <w:szCs w:val="28"/>
          <w:lang w:val="az-Latn-AZ"/>
        </w:rPr>
        <w:t xml:space="preserve"> </w:t>
      </w:r>
      <w:r w:rsidRPr="008D1FF4">
        <w:rPr>
          <w:sz w:val="28"/>
          <w:szCs w:val="28"/>
          <w:lang w:val="az-Latn-AZ"/>
        </w:rPr>
        <w:t>və</w:t>
      </w:r>
      <w:r w:rsidRPr="008D1FF4">
        <w:rPr>
          <w:rStyle w:val="apple-converted-space"/>
          <w:sz w:val="28"/>
          <w:szCs w:val="28"/>
          <w:lang w:val="az-Latn-AZ"/>
        </w:rPr>
        <w:t xml:space="preserve"> </w:t>
      </w:r>
      <w:r w:rsidRPr="008D1FF4">
        <w:rPr>
          <w:sz w:val="28"/>
          <w:szCs w:val="28"/>
          <w:lang w:val="az-Latn-AZ"/>
        </w:rPr>
        <w:t>sosial inkişaf, yerli iqtisadi inkişaf, yerli ekoloji proqramları</w:t>
      </w:r>
      <w:r w:rsidRPr="008D1FF4">
        <w:rPr>
          <w:rStyle w:val="apple-converted-space"/>
          <w:sz w:val="28"/>
          <w:szCs w:val="28"/>
          <w:lang w:val="az-Latn-AZ"/>
        </w:rPr>
        <w:t xml:space="preserve"> </w:t>
      </w:r>
      <w:r w:rsidRPr="008D1FF4">
        <w:rPr>
          <w:sz w:val="28"/>
          <w:szCs w:val="28"/>
          <w:lang w:val="az-Latn-AZ"/>
        </w:rPr>
        <w:t>ilə</w:t>
      </w:r>
      <w:r w:rsidRPr="008D1FF4">
        <w:rPr>
          <w:rStyle w:val="apple-converted-space"/>
          <w:sz w:val="28"/>
          <w:szCs w:val="28"/>
          <w:lang w:val="az-Latn-AZ"/>
        </w:rPr>
        <w:t xml:space="preserve"> </w:t>
      </w:r>
      <w:r w:rsidRPr="008D1FF4">
        <w:rPr>
          <w:sz w:val="28"/>
          <w:szCs w:val="28"/>
          <w:lang w:val="az-Latn-AZ"/>
        </w:rPr>
        <w:t>bağlı</w:t>
      </w:r>
      <w:r w:rsidRPr="008D1FF4">
        <w:rPr>
          <w:rStyle w:val="apple-converted-space"/>
          <w:sz w:val="28"/>
          <w:szCs w:val="28"/>
          <w:lang w:val="az-Latn-AZ"/>
        </w:rPr>
        <w:t xml:space="preserve"> </w:t>
      </w:r>
      <w:r w:rsidRPr="008D1FF4">
        <w:rPr>
          <w:sz w:val="28"/>
          <w:szCs w:val="28"/>
          <w:lang w:val="az-Latn-AZ"/>
        </w:rPr>
        <w:t>qanun layihələrini Azərbaycan Respublikası Milli Məclisinin müvafiq komitələri ilə birlikdə</w:t>
      </w:r>
      <w:r w:rsidRPr="008D1FF4">
        <w:rPr>
          <w:rStyle w:val="apple-converted-space"/>
          <w:sz w:val="28"/>
          <w:szCs w:val="28"/>
          <w:lang w:val="az-Latn-AZ"/>
        </w:rPr>
        <w:t xml:space="preserve"> </w:t>
      </w:r>
      <w:r w:rsidRPr="008D1FF4">
        <w:rPr>
          <w:sz w:val="28"/>
          <w:szCs w:val="28"/>
          <w:lang w:val="az-Latn-AZ"/>
        </w:rPr>
        <w:t>hazırlayır və</w:t>
      </w:r>
      <w:r w:rsidRPr="008D1FF4">
        <w:rPr>
          <w:rStyle w:val="apple-converted-space"/>
          <w:sz w:val="28"/>
          <w:szCs w:val="28"/>
          <w:lang w:val="az-Latn-AZ"/>
        </w:rPr>
        <w:t xml:space="preserve"> </w:t>
      </w:r>
      <w:r w:rsidRPr="008D1FF4">
        <w:rPr>
          <w:sz w:val="28"/>
          <w:szCs w:val="28"/>
          <w:lang w:val="az-Latn-AZ"/>
        </w:rPr>
        <w:t>ya təqdim olunmuş</w:t>
      </w:r>
      <w:r w:rsidRPr="008D1FF4">
        <w:rPr>
          <w:rStyle w:val="apple-converted-space"/>
          <w:sz w:val="28"/>
          <w:szCs w:val="28"/>
          <w:lang w:val="az-Latn-AZ"/>
        </w:rPr>
        <w:t xml:space="preserve"> </w:t>
      </w:r>
      <w:r w:rsidRPr="008D1FF4">
        <w:rPr>
          <w:sz w:val="28"/>
          <w:szCs w:val="28"/>
          <w:lang w:val="az-Latn-AZ"/>
        </w:rPr>
        <w:t>qanun layihələrinə</w:t>
      </w:r>
      <w:r w:rsidRPr="008D1FF4">
        <w:rPr>
          <w:rStyle w:val="apple-converted-space"/>
          <w:sz w:val="28"/>
          <w:szCs w:val="28"/>
          <w:lang w:val="az-Latn-AZ"/>
        </w:rPr>
        <w:t xml:space="preserve"> </w:t>
      </w:r>
      <w:r w:rsidRPr="008D1FF4">
        <w:rPr>
          <w:sz w:val="28"/>
          <w:szCs w:val="28"/>
          <w:lang w:val="az-Latn-AZ"/>
        </w:rPr>
        <w:t>dair rəy verir;</w:t>
      </w:r>
    </w:p>
    <w:p w:rsidR="00A25C44" w:rsidRDefault="00A25C44" w:rsidP="00A25C44">
      <w:pPr>
        <w:pStyle w:val="mecelle"/>
        <w:spacing w:before="0" w:beforeAutospacing="0" w:after="0" w:afterAutospacing="0"/>
        <w:ind w:left="-567" w:right="-541" w:firstLine="567"/>
        <w:jc w:val="both"/>
        <w:rPr>
          <w:sz w:val="28"/>
          <w:szCs w:val="28"/>
          <w:lang w:val="az-Latn-AZ"/>
        </w:rPr>
      </w:pPr>
      <w:r w:rsidRPr="008D1FF4">
        <w:rPr>
          <w:sz w:val="28"/>
          <w:szCs w:val="28"/>
          <w:lang w:val="az-Latn-AZ"/>
        </w:rPr>
        <w:t>Azərbaycan Respublikası</w:t>
      </w:r>
      <w:r w:rsidRPr="008D1FF4">
        <w:rPr>
          <w:rStyle w:val="apple-converted-space"/>
          <w:sz w:val="28"/>
          <w:szCs w:val="28"/>
          <w:lang w:val="az-Latn-AZ"/>
        </w:rPr>
        <w:t xml:space="preserve"> </w:t>
      </w:r>
      <w:r w:rsidRPr="008D1FF4">
        <w:rPr>
          <w:sz w:val="28"/>
          <w:szCs w:val="28"/>
          <w:lang w:val="az-Latn-AZ"/>
        </w:rPr>
        <w:t>Milli Məclisinin və</w:t>
      </w:r>
      <w:r w:rsidRPr="008D1FF4">
        <w:rPr>
          <w:rStyle w:val="apple-converted-space"/>
          <w:sz w:val="28"/>
          <w:szCs w:val="28"/>
          <w:lang w:val="az-Latn-AZ"/>
        </w:rPr>
        <w:t xml:space="preserve"> </w:t>
      </w:r>
      <w:r w:rsidRPr="008D1FF4">
        <w:rPr>
          <w:sz w:val="28"/>
          <w:szCs w:val="28"/>
          <w:lang w:val="az-Latn-AZ"/>
        </w:rPr>
        <w:t>ya Azərbaycan Respublikası</w:t>
      </w:r>
      <w:r w:rsidRPr="008D1FF4">
        <w:rPr>
          <w:rStyle w:val="apple-converted-space"/>
          <w:sz w:val="28"/>
          <w:szCs w:val="28"/>
          <w:lang w:val="az-Latn-AZ"/>
        </w:rPr>
        <w:t xml:space="preserve"> </w:t>
      </w:r>
      <w:r w:rsidRPr="008D1FF4">
        <w:rPr>
          <w:sz w:val="28"/>
          <w:szCs w:val="28"/>
          <w:lang w:val="az-Latn-AZ"/>
        </w:rPr>
        <w:t>Milli Məclisi sədrinin tapşırığı</w:t>
      </w:r>
      <w:r w:rsidRPr="008D1FF4">
        <w:rPr>
          <w:rStyle w:val="apple-converted-space"/>
          <w:sz w:val="28"/>
          <w:szCs w:val="28"/>
          <w:lang w:val="az-Latn-AZ"/>
        </w:rPr>
        <w:t xml:space="preserve"> </w:t>
      </w:r>
      <w:r w:rsidRPr="008D1FF4">
        <w:rPr>
          <w:sz w:val="28"/>
          <w:szCs w:val="28"/>
          <w:lang w:val="az-Latn-AZ"/>
        </w:rPr>
        <w:t>ilə</w:t>
      </w:r>
      <w:r w:rsidRPr="008D1FF4">
        <w:rPr>
          <w:rStyle w:val="apple-converted-space"/>
          <w:sz w:val="28"/>
          <w:szCs w:val="28"/>
          <w:lang w:val="az-Latn-AZ"/>
        </w:rPr>
        <w:t xml:space="preserve"> </w:t>
      </w:r>
      <w:r w:rsidRPr="008D1FF4">
        <w:rPr>
          <w:sz w:val="28"/>
          <w:szCs w:val="28"/>
          <w:lang w:val="az-Latn-AZ"/>
        </w:rPr>
        <w:t>qanun və</w:t>
      </w:r>
      <w:r w:rsidRPr="008D1FF4">
        <w:rPr>
          <w:rStyle w:val="apple-converted-space"/>
          <w:sz w:val="28"/>
          <w:szCs w:val="28"/>
          <w:lang w:val="az-Latn-AZ"/>
        </w:rPr>
        <w:t xml:space="preserve"> </w:t>
      </w:r>
      <w:r w:rsidRPr="008D1FF4">
        <w:rPr>
          <w:sz w:val="28"/>
          <w:szCs w:val="28"/>
          <w:lang w:val="az-Latn-AZ"/>
        </w:rPr>
        <w:t>qərar layihələrində</w:t>
      </w:r>
      <w:r w:rsidRPr="008D1FF4">
        <w:rPr>
          <w:rStyle w:val="apple-converted-space"/>
          <w:sz w:val="28"/>
          <w:szCs w:val="28"/>
          <w:lang w:val="az-Latn-AZ"/>
        </w:rPr>
        <w:t xml:space="preserve"> </w:t>
      </w:r>
      <w:r w:rsidRPr="008D1FF4">
        <w:rPr>
          <w:sz w:val="28"/>
          <w:szCs w:val="28"/>
          <w:lang w:val="az-Latn-AZ"/>
        </w:rPr>
        <w:t>yerli</w:t>
      </w:r>
      <w:r w:rsidRPr="008D1FF4">
        <w:rPr>
          <w:rStyle w:val="apple-converted-space"/>
          <w:sz w:val="28"/>
          <w:szCs w:val="28"/>
          <w:lang w:val="az-Latn-AZ"/>
        </w:rPr>
        <w:t xml:space="preserve"> </w:t>
      </w:r>
      <w:r w:rsidRPr="008D1FF4">
        <w:rPr>
          <w:sz w:val="28"/>
          <w:szCs w:val="28"/>
          <w:lang w:val="az-Latn-AZ"/>
        </w:rPr>
        <w:t>özünüidarə</w:t>
      </w:r>
      <w:r w:rsidRPr="008D1FF4">
        <w:rPr>
          <w:rStyle w:val="apple-converted-space"/>
          <w:sz w:val="28"/>
          <w:szCs w:val="28"/>
          <w:lang w:val="az-Latn-AZ"/>
        </w:rPr>
        <w:t xml:space="preserve"> </w:t>
      </w:r>
      <w:r w:rsidRPr="008D1FF4">
        <w:rPr>
          <w:sz w:val="28"/>
          <w:szCs w:val="28"/>
          <w:lang w:val="az-Latn-AZ"/>
        </w:rPr>
        <w:t>məsələlərinə</w:t>
      </w:r>
      <w:r w:rsidRPr="008D1FF4">
        <w:rPr>
          <w:rStyle w:val="apple-converted-space"/>
          <w:sz w:val="28"/>
          <w:szCs w:val="28"/>
          <w:lang w:val="az-Latn-AZ"/>
        </w:rPr>
        <w:t xml:space="preserve"> </w:t>
      </w:r>
      <w:r w:rsidRPr="008D1FF4">
        <w:rPr>
          <w:sz w:val="28"/>
          <w:szCs w:val="28"/>
          <w:lang w:val="az-Latn-AZ"/>
        </w:rPr>
        <w:t>dair rəy verir.</w:t>
      </w:r>
    </w:p>
    <w:p w:rsidR="00A25C44" w:rsidRPr="008D1FF4" w:rsidRDefault="00A25C44" w:rsidP="00A25C44">
      <w:pPr>
        <w:pStyle w:val="mecelle"/>
        <w:spacing w:before="0" w:beforeAutospacing="0" w:after="0" w:afterAutospacing="0"/>
        <w:ind w:left="-567" w:right="-541" w:firstLine="567"/>
        <w:jc w:val="both"/>
        <w:rPr>
          <w:sz w:val="28"/>
          <w:szCs w:val="28"/>
          <w:lang w:val="az-Latn-AZ"/>
        </w:rPr>
      </w:pPr>
    </w:p>
    <w:p w:rsidR="00A25C44" w:rsidRDefault="00A25C44" w:rsidP="00A25C44">
      <w:pPr>
        <w:pStyle w:val="amadde0"/>
        <w:spacing w:before="0" w:after="0"/>
        <w:ind w:left="0" w:firstLine="0"/>
        <w:rPr>
          <w:rFonts w:cs="Times New Roman"/>
          <w:b w:val="0"/>
          <w:szCs w:val="28"/>
          <w:lang w:val="az-Latn-AZ"/>
        </w:rPr>
      </w:pPr>
      <w:r w:rsidRPr="008D1FF4">
        <w:rPr>
          <w:rFonts w:cs="Times New Roman"/>
          <w:b w:val="0"/>
          <w:szCs w:val="28"/>
          <w:lang w:val="az-Latn-AZ"/>
        </w:rPr>
        <w:t xml:space="preserve">Maddə 18-2. </w:t>
      </w:r>
      <w:r w:rsidRPr="008D1FF4">
        <w:rPr>
          <w:rFonts w:cs="Times New Roman"/>
          <w:b w:val="0"/>
          <w:lang w:val="az-Latn-AZ"/>
        </w:rPr>
        <w:t xml:space="preserve">Elm və təhsil </w:t>
      </w:r>
      <w:r w:rsidRPr="008D1FF4">
        <w:rPr>
          <w:rFonts w:cs="Times New Roman"/>
          <w:b w:val="0"/>
          <w:szCs w:val="28"/>
          <w:lang w:val="az-Latn-AZ"/>
        </w:rPr>
        <w:t>komitəsi</w:t>
      </w:r>
    </w:p>
    <w:p w:rsidR="00A25C44" w:rsidRPr="008D1FF4" w:rsidRDefault="00A25C44" w:rsidP="00A25C44">
      <w:pPr>
        <w:pStyle w:val="amadde0"/>
        <w:spacing w:before="0" w:after="0"/>
        <w:ind w:left="0" w:firstLine="0"/>
        <w:rPr>
          <w:rFonts w:cs="Times New Roman"/>
          <w:b w:val="0"/>
          <w:lang w:val="az-Latn-AZ"/>
        </w:rPr>
      </w:pPr>
    </w:p>
    <w:p w:rsidR="00A25C44" w:rsidRPr="008D1FF4" w:rsidRDefault="00A25C44" w:rsidP="00A25C44">
      <w:pPr>
        <w:pStyle w:val="ametn0"/>
        <w:ind w:left="-567" w:right="-541"/>
        <w:rPr>
          <w:rFonts w:cs="Times New Roman"/>
          <w:lang w:val="az-Latn-AZ"/>
        </w:rPr>
      </w:pPr>
      <w:r w:rsidRPr="008D1FF4">
        <w:rPr>
          <w:rFonts w:cs="Times New Roman"/>
          <w:lang w:val="az-Latn-AZ"/>
        </w:rPr>
        <w:t xml:space="preserve">Elm və təhsil </w:t>
      </w:r>
      <w:r w:rsidRPr="008D1FF4">
        <w:rPr>
          <w:rFonts w:cs="Times New Roman"/>
          <w:szCs w:val="28"/>
          <w:lang w:val="az-Latn-AZ"/>
        </w:rPr>
        <w:t>komitəsi</w:t>
      </w:r>
      <w:r w:rsidRPr="008D1FF4">
        <w:rPr>
          <w:rFonts w:cs="Times New Roman"/>
          <w:lang w:val="az-Latn-AZ"/>
        </w:rPr>
        <w:t xml:space="preserve"> elm və təhsil sahələrində dövlət siyasətinin </w:t>
      </w:r>
      <w:proofErr w:type="spellStart"/>
      <w:r w:rsidRPr="008D1FF4">
        <w:rPr>
          <w:rFonts w:cs="Times New Roman"/>
          <w:lang w:val="az-Latn-AZ"/>
        </w:rPr>
        <w:t>formalaşdırılması</w:t>
      </w:r>
      <w:proofErr w:type="spellEnd"/>
      <w:r w:rsidRPr="008D1FF4">
        <w:rPr>
          <w:rFonts w:cs="Times New Roman"/>
          <w:lang w:val="az-Latn-AZ"/>
        </w:rPr>
        <w:t xml:space="preserve"> və həyata </w:t>
      </w:r>
      <w:proofErr w:type="spellStart"/>
      <w:r w:rsidRPr="008D1FF4">
        <w:rPr>
          <w:rFonts w:cs="Times New Roman"/>
          <w:lang w:val="az-Latn-AZ"/>
        </w:rPr>
        <w:t>keçirilməsinə</w:t>
      </w:r>
      <w:proofErr w:type="spellEnd"/>
      <w:r w:rsidRPr="008D1FF4">
        <w:rPr>
          <w:rFonts w:cs="Times New Roman"/>
          <w:lang w:val="az-Latn-AZ"/>
        </w:rPr>
        <w:t xml:space="preserve"> dair qanun və qərar layihələri üzrə aparıcı </w:t>
      </w:r>
      <w:r w:rsidRPr="008D1FF4">
        <w:rPr>
          <w:rFonts w:cs="Times New Roman"/>
          <w:szCs w:val="28"/>
          <w:lang w:val="az-Latn-AZ"/>
        </w:rPr>
        <w:t>komitədir</w:t>
      </w:r>
      <w:r w:rsidRPr="008D1FF4">
        <w:rPr>
          <w:rFonts w:cs="Times New Roman"/>
          <w:lang w:val="az-Latn-AZ"/>
        </w:rPr>
        <w:t>.</w:t>
      </w:r>
    </w:p>
    <w:p w:rsidR="00A25C44" w:rsidRPr="008D1FF4" w:rsidRDefault="00A25C44" w:rsidP="00A25C44">
      <w:pPr>
        <w:pStyle w:val="ametn0"/>
        <w:ind w:left="-567" w:right="-541"/>
        <w:rPr>
          <w:rFonts w:cs="Times New Roman"/>
          <w:lang w:val="az-Latn-AZ"/>
        </w:rPr>
      </w:pPr>
      <w:r w:rsidRPr="008D1FF4">
        <w:rPr>
          <w:rFonts w:cs="Times New Roman"/>
          <w:lang w:val="az-Latn-AZ"/>
        </w:rPr>
        <w:t xml:space="preserve">Elm və təhsil </w:t>
      </w:r>
      <w:r w:rsidRPr="008D1FF4">
        <w:rPr>
          <w:rFonts w:cs="Times New Roman"/>
          <w:szCs w:val="28"/>
          <w:lang w:val="az-Latn-AZ"/>
        </w:rPr>
        <w:t>komitəsi</w:t>
      </w:r>
      <w:r w:rsidRPr="008D1FF4">
        <w:rPr>
          <w:rFonts w:cs="Times New Roman"/>
          <w:lang w:val="az-Latn-AZ"/>
        </w:rPr>
        <w:t>:</w:t>
      </w:r>
    </w:p>
    <w:p w:rsidR="00A25C44" w:rsidRPr="008D1FF4" w:rsidRDefault="00A25C44" w:rsidP="00A25C44">
      <w:pPr>
        <w:pStyle w:val="ametn0"/>
        <w:ind w:left="-567" w:right="-541"/>
        <w:rPr>
          <w:rFonts w:cs="Times New Roman"/>
          <w:lang w:val="az-Latn-AZ"/>
        </w:rPr>
      </w:pPr>
      <w:r w:rsidRPr="008D1FF4">
        <w:rPr>
          <w:rFonts w:cs="Times New Roman"/>
          <w:lang w:val="az-Latn-AZ"/>
        </w:rPr>
        <w:t>elm, texnika, təhsil, peşə hazırlığı, ixtiraçılıq və patent hüququ, informatika və informasiyanın mühafizəsi sahələrinə aid qanun layihələrini hazırlayır və ya təqdim olunmuş qanun layihələrinə dair rəy verir;</w:t>
      </w:r>
    </w:p>
    <w:p w:rsidR="00A25C44" w:rsidRDefault="00A25C44" w:rsidP="00A25C44">
      <w:pPr>
        <w:pStyle w:val="ametn0"/>
        <w:ind w:left="-567" w:right="-541"/>
        <w:rPr>
          <w:rFonts w:cs="Times New Roman"/>
          <w:lang w:val="az-Latn-AZ"/>
        </w:rPr>
      </w:pPr>
      <w:r w:rsidRPr="008D1FF4">
        <w:rPr>
          <w:rFonts w:cs="Times New Roman"/>
          <w:lang w:val="az-Latn-AZ"/>
        </w:rPr>
        <w:t>Azərbaycan Respublikası Milli Məclisinin və ya Azərbaycan Respublikası Milli Məclisi sədrinin tapşırığı ilə qanun və qərar layihələrində elm və təhsil sahələrinə aid məsələlərə dair rəy verir.</w:t>
      </w:r>
    </w:p>
    <w:p w:rsidR="00A25C44" w:rsidRPr="008D1FF4" w:rsidRDefault="00A25C44" w:rsidP="00A25C44">
      <w:pPr>
        <w:pStyle w:val="ametn0"/>
        <w:ind w:left="-567" w:right="-541"/>
        <w:rPr>
          <w:rFonts w:cs="Times New Roman"/>
          <w:lang w:val="az-Latn-AZ"/>
        </w:rPr>
      </w:pPr>
    </w:p>
    <w:p w:rsidR="00A25C44" w:rsidRDefault="00A25C44" w:rsidP="00A25C44">
      <w:pPr>
        <w:pStyle w:val="amadde0"/>
        <w:spacing w:before="0" w:after="0"/>
        <w:ind w:left="0" w:firstLine="0"/>
        <w:rPr>
          <w:rFonts w:cs="Times New Roman"/>
          <w:b w:val="0"/>
          <w:szCs w:val="28"/>
          <w:lang w:val="az-Latn-AZ"/>
        </w:rPr>
      </w:pPr>
      <w:r w:rsidRPr="008D1FF4">
        <w:rPr>
          <w:rFonts w:cs="Times New Roman"/>
          <w:b w:val="0"/>
          <w:szCs w:val="28"/>
          <w:lang w:val="az-Latn-AZ"/>
        </w:rPr>
        <w:t>Maddə 18-3.</w:t>
      </w:r>
      <w:r w:rsidRPr="008D1FF4">
        <w:rPr>
          <w:rFonts w:cs="Times New Roman"/>
          <w:b w:val="0"/>
          <w:lang w:val="az-Latn-AZ"/>
        </w:rPr>
        <w:t xml:space="preserve"> Mədəniyyət </w:t>
      </w:r>
      <w:r w:rsidRPr="008D1FF4">
        <w:rPr>
          <w:rFonts w:cs="Times New Roman"/>
          <w:b w:val="0"/>
          <w:szCs w:val="28"/>
          <w:lang w:val="az-Latn-AZ"/>
        </w:rPr>
        <w:t>komitəsi</w:t>
      </w:r>
    </w:p>
    <w:p w:rsidR="00A25C44" w:rsidRPr="008D1FF4" w:rsidRDefault="00A25C44" w:rsidP="00A25C44">
      <w:pPr>
        <w:pStyle w:val="amadde0"/>
        <w:spacing w:before="0" w:after="0"/>
        <w:ind w:left="0" w:firstLine="0"/>
        <w:rPr>
          <w:rFonts w:cs="Times New Roman"/>
          <w:b w:val="0"/>
          <w:lang w:val="az-Latn-AZ"/>
        </w:rPr>
      </w:pPr>
    </w:p>
    <w:p w:rsidR="00A25C44" w:rsidRPr="008D1FF4" w:rsidRDefault="00A25C44" w:rsidP="00A25C44">
      <w:pPr>
        <w:pStyle w:val="ametn0"/>
        <w:ind w:left="-567" w:right="-541"/>
        <w:rPr>
          <w:rFonts w:cs="Times New Roman"/>
          <w:lang w:val="az-Latn-AZ"/>
        </w:rPr>
      </w:pPr>
      <w:r w:rsidRPr="008D1FF4">
        <w:rPr>
          <w:rFonts w:cs="Times New Roman"/>
          <w:lang w:val="az-Latn-AZ"/>
        </w:rPr>
        <w:t xml:space="preserve">Mədəniyyət </w:t>
      </w:r>
      <w:r w:rsidRPr="008D1FF4">
        <w:rPr>
          <w:rFonts w:cs="Times New Roman"/>
          <w:szCs w:val="28"/>
          <w:lang w:val="az-Latn-AZ"/>
        </w:rPr>
        <w:t>komitəsi</w:t>
      </w:r>
      <w:r w:rsidRPr="008D1FF4">
        <w:rPr>
          <w:rFonts w:cs="Times New Roman"/>
          <w:lang w:val="az-Latn-AZ"/>
        </w:rPr>
        <w:t xml:space="preserve"> mədəniyyət və mədəni sərvətlərin mühafizəsi sahələrində dövlət siyasətinin </w:t>
      </w:r>
      <w:proofErr w:type="spellStart"/>
      <w:r w:rsidRPr="008D1FF4">
        <w:rPr>
          <w:rFonts w:cs="Times New Roman"/>
          <w:lang w:val="az-Latn-AZ"/>
        </w:rPr>
        <w:t>formalaşdırılması</w:t>
      </w:r>
      <w:proofErr w:type="spellEnd"/>
      <w:r w:rsidRPr="008D1FF4">
        <w:rPr>
          <w:rFonts w:cs="Times New Roman"/>
          <w:lang w:val="az-Latn-AZ"/>
        </w:rPr>
        <w:t xml:space="preserve"> və həyata </w:t>
      </w:r>
      <w:proofErr w:type="spellStart"/>
      <w:r w:rsidRPr="008D1FF4">
        <w:rPr>
          <w:rFonts w:cs="Times New Roman"/>
          <w:lang w:val="az-Latn-AZ"/>
        </w:rPr>
        <w:t>keçirilməsinə</w:t>
      </w:r>
      <w:proofErr w:type="spellEnd"/>
      <w:r w:rsidRPr="008D1FF4">
        <w:rPr>
          <w:rFonts w:cs="Times New Roman"/>
          <w:lang w:val="az-Latn-AZ"/>
        </w:rPr>
        <w:t xml:space="preserve"> dair qanun və qərar layihələri üzrə aparıcı </w:t>
      </w:r>
      <w:r w:rsidRPr="008D1FF4">
        <w:rPr>
          <w:rFonts w:cs="Times New Roman"/>
          <w:szCs w:val="28"/>
          <w:lang w:val="az-Latn-AZ"/>
        </w:rPr>
        <w:t>komitədir</w:t>
      </w:r>
      <w:r w:rsidRPr="008D1FF4">
        <w:rPr>
          <w:rFonts w:cs="Times New Roman"/>
          <w:lang w:val="az-Latn-AZ"/>
        </w:rPr>
        <w:t>.</w:t>
      </w:r>
    </w:p>
    <w:p w:rsidR="00A25C44" w:rsidRPr="008D1FF4" w:rsidRDefault="00A25C44" w:rsidP="00A25C44">
      <w:pPr>
        <w:pStyle w:val="ametn0"/>
        <w:ind w:left="-567" w:right="-541"/>
        <w:rPr>
          <w:rFonts w:cs="Times New Roman"/>
          <w:lang w:val="az-Latn-AZ"/>
        </w:rPr>
      </w:pPr>
      <w:r w:rsidRPr="008D1FF4">
        <w:rPr>
          <w:rFonts w:cs="Times New Roman"/>
          <w:lang w:val="az-Latn-AZ"/>
        </w:rPr>
        <w:t xml:space="preserve">Mədəniyyət </w:t>
      </w:r>
      <w:r w:rsidRPr="008D1FF4">
        <w:rPr>
          <w:rFonts w:cs="Times New Roman"/>
          <w:szCs w:val="28"/>
          <w:lang w:val="az-Latn-AZ"/>
        </w:rPr>
        <w:t>komitəsi</w:t>
      </w:r>
      <w:r w:rsidRPr="008D1FF4">
        <w:rPr>
          <w:rFonts w:cs="Times New Roman"/>
          <w:lang w:val="az-Latn-AZ"/>
        </w:rPr>
        <w:t>:</w:t>
      </w:r>
    </w:p>
    <w:p w:rsidR="00A25C44" w:rsidRPr="008D1FF4" w:rsidRDefault="00A25C44" w:rsidP="00A25C44">
      <w:pPr>
        <w:pStyle w:val="ametn0"/>
        <w:ind w:left="-567" w:right="-541"/>
        <w:rPr>
          <w:rFonts w:cs="Times New Roman"/>
          <w:lang w:val="az-Latn-AZ"/>
        </w:rPr>
      </w:pPr>
      <w:r w:rsidRPr="008D1FF4">
        <w:rPr>
          <w:rFonts w:cs="Times New Roman"/>
          <w:lang w:val="az-Latn-AZ"/>
        </w:rPr>
        <w:t>mədəniyyət, o cümlədən dil, ədəbiyyat, incəsənət, muzey, teatr, kino, dizayn, memarlıq, şəhərsalma, kitabxanaçılıq, arxiv işi, habelə mədəni sərvətlərin mühafizəsi sahələrinə dair qanun layihələrini hazırlayır və ya təqdim olunmuş qanun layihələrinə dair rəy verir;</w:t>
      </w:r>
    </w:p>
    <w:p w:rsidR="00A25C44" w:rsidRPr="008D1FF4" w:rsidRDefault="00A25C44" w:rsidP="00A25C44">
      <w:pPr>
        <w:pStyle w:val="ametn0"/>
        <w:ind w:left="-567" w:right="-541"/>
        <w:rPr>
          <w:rFonts w:cs="Times New Roman"/>
          <w:lang w:val="az-Latn-AZ"/>
        </w:rPr>
      </w:pPr>
      <w:r w:rsidRPr="008D1FF4">
        <w:rPr>
          <w:rFonts w:cs="Times New Roman"/>
          <w:lang w:val="az-Latn-AZ"/>
        </w:rPr>
        <w:t xml:space="preserve">Azərbaycan Respublikası Milli </w:t>
      </w:r>
      <w:r w:rsidRPr="00125F10">
        <w:rPr>
          <w:rFonts w:cs="Times New Roman"/>
          <w:lang w:val="az-Latn-AZ"/>
        </w:rPr>
        <w:t xml:space="preserve">Məclisinin </w:t>
      </w:r>
      <w:r w:rsidRPr="00125F10">
        <w:rPr>
          <w:rFonts w:cs="Times New Roman"/>
          <w:szCs w:val="28"/>
          <w:lang w:val="az-Latn-AZ"/>
        </w:rPr>
        <w:t>Əmək və sosial siyasət komitəsi</w:t>
      </w:r>
      <w:r w:rsidRPr="008D1FF4">
        <w:rPr>
          <w:rFonts w:cs="Times New Roman"/>
          <w:lang w:val="az-Latn-AZ"/>
        </w:rPr>
        <w:t xml:space="preserve"> </w:t>
      </w:r>
      <w:r>
        <w:rPr>
          <w:rFonts w:cs="Times New Roman"/>
          <w:lang w:val="az-Latn-AZ"/>
        </w:rPr>
        <w:t>ilə birlikdə turizmlə bağlı, İnsan hüquqları komitəsi ilə</w:t>
      </w:r>
      <w:r w:rsidRPr="008D1FF4">
        <w:rPr>
          <w:rFonts w:cs="Times New Roman"/>
          <w:lang w:val="az-Latn-AZ"/>
        </w:rPr>
        <w:t xml:space="preserve"> </w:t>
      </w:r>
      <w:r>
        <w:rPr>
          <w:rFonts w:cs="Times New Roman"/>
          <w:lang w:val="az-Latn-AZ"/>
        </w:rPr>
        <w:t xml:space="preserve">birlikdə </w:t>
      </w:r>
      <w:r w:rsidRPr="008D1FF4">
        <w:rPr>
          <w:rFonts w:cs="Times New Roman"/>
          <w:lang w:val="az-Latn-AZ"/>
        </w:rPr>
        <w:t>kütləvi informasiya vasitələri ilə bağlı qanun layihələrini hazırlayır və ya təqdim olunmuş qanun layihələrinə dair rəy verir;</w:t>
      </w:r>
    </w:p>
    <w:p w:rsidR="00A25C44" w:rsidRDefault="00A25C44" w:rsidP="00A25C44">
      <w:pPr>
        <w:pStyle w:val="ametn0"/>
        <w:ind w:left="-567" w:right="-541"/>
        <w:rPr>
          <w:rFonts w:cs="Times New Roman"/>
          <w:lang w:val="az-Latn-AZ"/>
        </w:rPr>
      </w:pPr>
      <w:r w:rsidRPr="008D1FF4">
        <w:rPr>
          <w:rFonts w:cs="Times New Roman"/>
          <w:lang w:val="az-Latn-AZ"/>
        </w:rPr>
        <w:lastRenderedPageBreak/>
        <w:t>Azərbaycan Respublikası Milli Məclisinin və ya Azərbaycan Respublikası Milli Məclisi sədrinin tapşırığı ilə qanun və qərar layihələrində mədəniyyət məsələlərinə dair rəy verir.</w:t>
      </w:r>
    </w:p>
    <w:p w:rsidR="00A25C44" w:rsidRDefault="00A25C44" w:rsidP="00A25C44">
      <w:pPr>
        <w:pStyle w:val="amadde0"/>
        <w:spacing w:before="0" w:after="0"/>
        <w:ind w:left="0" w:firstLine="0"/>
        <w:rPr>
          <w:rFonts w:cs="Times New Roman"/>
          <w:b w:val="0"/>
          <w:szCs w:val="28"/>
          <w:lang w:val="az-Latn-AZ"/>
        </w:rPr>
      </w:pPr>
    </w:p>
    <w:p w:rsidR="00A25C44" w:rsidRDefault="00A25C44" w:rsidP="00A25C44">
      <w:pPr>
        <w:pStyle w:val="amadde0"/>
        <w:spacing w:before="0" w:after="0"/>
        <w:ind w:left="0" w:firstLine="0"/>
        <w:rPr>
          <w:rFonts w:cs="Times New Roman"/>
          <w:b w:val="0"/>
          <w:szCs w:val="28"/>
          <w:lang w:val="az-Latn-AZ"/>
        </w:rPr>
      </w:pPr>
      <w:r w:rsidRPr="008D1FF4">
        <w:rPr>
          <w:rFonts w:cs="Times New Roman"/>
          <w:b w:val="0"/>
          <w:szCs w:val="28"/>
          <w:lang w:val="az-Latn-AZ"/>
        </w:rPr>
        <w:t xml:space="preserve">Maddə 18-4. </w:t>
      </w:r>
      <w:r w:rsidRPr="008D1FF4">
        <w:rPr>
          <w:rFonts w:cs="Times New Roman"/>
          <w:b w:val="0"/>
          <w:lang w:val="az-Latn-AZ"/>
        </w:rPr>
        <w:t xml:space="preserve">Beynəlxalq münasibətlər və </w:t>
      </w:r>
      <w:proofErr w:type="spellStart"/>
      <w:r w:rsidRPr="008D1FF4">
        <w:rPr>
          <w:rFonts w:cs="Times New Roman"/>
          <w:b w:val="0"/>
          <w:lang w:val="az-Latn-AZ"/>
        </w:rPr>
        <w:t>parlamentlərarası</w:t>
      </w:r>
      <w:proofErr w:type="spellEnd"/>
      <w:r w:rsidRPr="008D1FF4">
        <w:rPr>
          <w:rFonts w:cs="Times New Roman"/>
          <w:b w:val="0"/>
          <w:lang w:val="az-Latn-AZ"/>
        </w:rPr>
        <w:t xml:space="preserve"> əlaqələr </w:t>
      </w:r>
      <w:r w:rsidRPr="008D1FF4">
        <w:rPr>
          <w:rFonts w:cs="Times New Roman"/>
          <w:b w:val="0"/>
          <w:szCs w:val="28"/>
          <w:lang w:val="az-Latn-AZ"/>
        </w:rPr>
        <w:t>komitəsi</w:t>
      </w:r>
    </w:p>
    <w:p w:rsidR="00A25C44" w:rsidRPr="008D1FF4" w:rsidRDefault="00A25C44" w:rsidP="00A25C44">
      <w:pPr>
        <w:pStyle w:val="amadde0"/>
        <w:spacing w:before="0" w:after="0"/>
        <w:ind w:left="0" w:firstLine="0"/>
        <w:rPr>
          <w:rFonts w:cs="Times New Roman"/>
          <w:b w:val="0"/>
          <w:lang w:val="az-Latn-AZ"/>
        </w:rPr>
      </w:pPr>
    </w:p>
    <w:p w:rsidR="00A25C44" w:rsidRPr="008D1FF4" w:rsidRDefault="00A25C44" w:rsidP="00A25C44">
      <w:pPr>
        <w:pStyle w:val="ametn0"/>
        <w:ind w:left="-567" w:right="-541"/>
        <w:rPr>
          <w:rFonts w:cs="Times New Roman"/>
          <w:lang w:val="az-Latn-AZ"/>
        </w:rPr>
      </w:pPr>
      <w:r w:rsidRPr="008D1FF4">
        <w:rPr>
          <w:rFonts w:cs="Times New Roman"/>
          <w:lang w:val="az-Latn-AZ"/>
        </w:rPr>
        <w:t xml:space="preserve">Beynəlxalq münasibətlər və </w:t>
      </w:r>
      <w:proofErr w:type="spellStart"/>
      <w:r w:rsidRPr="008D1FF4">
        <w:rPr>
          <w:rFonts w:cs="Times New Roman"/>
          <w:lang w:val="az-Latn-AZ"/>
        </w:rPr>
        <w:t>parlamentlərarası</w:t>
      </w:r>
      <w:proofErr w:type="spellEnd"/>
      <w:r w:rsidRPr="008D1FF4">
        <w:rPr>
          <w:rFonts w:cs="Times New Roman"/>
          <w:lang w:val="az-Latn-AZ"/>
        </w:rPr>
        <w:t xml:space="preserve"> əlaqələr </w:t>
      </w:r>
      <w:r w:rsidRPr="008D1FF4">
        <w:rPr>
          <w:rFonts w:cs="Times New Roman"/>
          <w:szCs w:val="28"/>
          <w:lang w:val="az-Latn-AZ"/>
        </w:rPr>
        <w:t>komitəsi</w:t>
      </w:r>
      <w:r w:rsidRPr="008D1FF4">
        <w:rPr>
          <w:rFonts w:cs="Times New Roman"/>
          <w:lang w:val="az-Latn-AZ"/>
        </w:rPr>
        <w:t xml:space="preserve"> Azərbaycan Respublikasının xarici siyasətinin </w:t>
      </w:r>
      <w:proofErr w:type="spellStart"/>
      <w:r w:rsidRPr="008D1FF4">
        <w:rPr>
          <w:rFonts w:cs="Times New Roman"/>
          <w:lang w:val="az-Latn-AZ"/>
        </w:rPr>
        <w:t>formalaşdırılması</w:t>
      </w:r>
      <w:proofErr w:type="spellEnd"/>
      <w:r w:rsidRPr="008D1FF4">
        <w:rPr>
          <w:rFonts w:cs="Times New Roman"/>
          <w:lang w:val="az-Latn-AZ"/>
        </w:rPr>
        <w:t xml:space="preserve"> və həyata </w:t>
      </w:r>
      <w:proofErr w:type="spellStart"/>
      <w:r w:rsidRPr="008D1FF4">
        <w:rPr>
          <w:rFonts w:cs="Times New Roman"/>
          <w:lang w:val="az-Latn-AZ"/>
        </w:rPr>
        <w:t>keçirilməsinə</w:t>
      </w:r>
      <w:proofErr w:type="spellEnd"/>
      <w:r w:rsidRPr="008D1FF4">
        <w:rPr>
          <w:rFonts w:cs="Times New Roman"/>
          <w:lang w:val="az-Latn-AZ"/>
        </w:rPr>
        <w:t xml:space="preserve"> dair qanun və qərar layihələri üzrə aparıcı </w:t>
      </w:r>
      <w:r w:rsidRPr="008D1FF4">
        <w:rPr>
          <w:rFonts w:cs="Times New Roman"/>
          <w:szCs w:val="28"/>
          <w:lang w:val="az-Latn-AZ"/>
        </w:rPr>
        <w:t>komitədir</w:t>
      </w:r>
      <w:r w:rsidRPr="008D1FF4">
        <w:rPr>
          <w:rFonts w:cs="Times New Roman"/>
          <w:lang w:val="az-Latn-AZ"/>
        </w:rPr>
        <w:t>.</w:t>
      </w:r>
    </w:p>
    <w:p w:rsidR="00A25C44" w:rsidRPr="008D1FF4" w:rsidRDefault="00A25C44" w:rsidP="00A25C44">
      <w:pPr>
        <w:pStyle w:val="ametn0"/>
        <w:ind w:left="-567" w:right="-541"/>
        <w:rPr>
          <w:rFonts w:cs="Times New Roman"/>
          <w:lang w:val="az-Latn-AZ"/>
        </w:rPr>
      </w:pPr>
      <w:r w:rsidRPr="008D1FF4">
        <w:rPr>
          <w:rFonts w:cs="Times New Roman"/>
          <w:lang w:val="az-Latn-AZ"/>
        </w:rPr>
        <w:t xml:space="preserve">Beynəlxalq münasibətlər və </w:t>
      </w:r>
      <w:proofErr w:type="spellStart"/>
      <w:r w:rsidRPr="008D1FF4">
        <w:rPr>
          <w:rFonts w:cs="Times New Roman"/>
          <w:lang w:val="az-Latn-AZ"/>
        </w:rPr>
        <w:t>parlamentlərarası</w:t>
      </w:r>
      <w:proofErr w:type="spellEnd"/>
      <w:r w:rsidRPr="008D1FF4">
        <w:rPr>
          <w:rFonts w:cs="Times New Roman"/>
          <w:lang w:val="az-Latn-AZ"/>
        </w:rPr>
        <w:t xml:space="preserve"> əlaqələr </w:t>
      </w:r>
      <w:r w:rsidRPr="008D1FF4">
        <w:rPr>
          <w:rFonts w:cs="Times New Roman"/>
          <w:szCs w:val="28"/>
          <w:lang w:val="az-Latn-AZ"/>
        </w:rPr>
        <w:t>komitəsi</w:t>
      </w:r>
      <w:r w:rsidRPr="008D1FF4">
        <w:rPr>
          <w:rFonts w:cs="Times New Roman"/>
          <w:lang w:val="az-Latn-AZ"/>
        </w:rPr>
        <w:t>:</w:t>
      </w:r>
    </w:p>
    <w:p w:rsidR="00A25C44" w:rsidRPr="008D1FF4" w:rsidRDefault="00A25C44" w:rsidP="00A25C44">
      <w:pPr>
        <w:pStyle w:val="ametn0"/>
        <w:ind w:left="-567" w:right="-541"/>
        <w:rPr>
          <w:rFonts w:cs="Times New Roman"/>
          <w:lang w:val="az-Latn-AZ"/>
        </w:rPr>
      </w:pPr>
      <w:r w:rsidRPr="008D1FF4">
        <w:rPr>
          <w:rFonts w:cs="Times New Roman"/>
          <w:lang w:val="az-Latn-AZ"/>
        </w:rPr>
        <w:t xml:space="preserve">xarici siyasətə, beynəlxalq müqavilələrin təsdiqi, icrası və ləğv </w:t>
      </w:r>
      <w:proofErr w:type="spellStart"/>
      <w:r w:rsidRPr="008D1FF4">
        <w:rPr>
          <w:rFonts w:cs="Times New Roman"/>
          <w:lang w:val="az-Latn-AZ"/>
        </w:rPr>
        <w:t>edilməsinin</w:t>
      </w:r>
      <w:proofErr w:type="spellEnd"/>
      <w:r w:rsidRPr="008D1FF4">
        <w:rPr>
          <w:rFonts w:cs="Times New Roman"/>
          <w:lang w:val="az-Latn-AZ"/>
        </w:rPr>
        <w:t xml:space="preserve"> qaydalarına, repatriasiyaya, əcnəbilərin və vətəndaşlığı olmayan şəxslərin statusuna aid qanun layihələrini hazırlayır və ya təqdim olunmuş qanun layihələrinə dair rəy verir;</w:t>
      </w:r>
    </w:p>
    <w:p w:rsidR="00A25C44" w:rsidRPr="008D1FF4" w:rsidRDefault="00A25C44" w:rsidP="00A25C44">
      <w:pPr>
        <w:pStyle w:val="ametn0"/>
        <w:ind w:left="-567" w:right="-541"/>
        <w:rPr>
          <w:rFonts w:cs="Times New Roman"/>
          <w:lang w:val="az-Latn-AZ"/>
        </w:rPr>
      </w:pPr>
      <w:r w:rsidRPr="008D1FF4">
        <w:rPr>
          <w:rFonts w:cs="Times New Roman"/>
          <w:lang w:val="az-Latn-AZ"/>
        </w:rPr>
        <w:t xml:space="preserve">Azərbaycan Respublikası Prezidentinin təqdimatına əsasən Azərbaycan Respublikasının xarici dövlətlərdə və beynəlxalq təşkilatlarda diplomatik </w:t>
      </w:r>
      <w:proofErr w:type="spellStart"/>
      <w:r w:rsidRPr="008D1FF4">
        <w:rPr>
          <w:rFonts w:cs="Times New Roman"/>
          <w:lang w:val="az-Latn-AZ"/>
        </w:rPr>
        <w:t>nümayəndəliklərinin</w:t>
      </w:r>
      <w:proofErr w:type="spellEnd"/>
      <w:r w:rsidRPr="008D1FF4">
        <w:rPr>
          <w:rFonts w:cs="Times New Roman"/>
          <w:lang w:val="az-Latn-AZ"/>
        </w:rPr>
        <w:t xml:space="preserve"> təsis edilməsi, habelə </w:t>
      </w:r>
      <w:proofErr w:type="spellStart"/>
      <w:r w:rsidRPr="008D1FF4">
        <w:rPr>
          <w:rFonts w:cs="Times New Roman"/>
          <w:lang w:val="az-Latn-AZ"/>
        </w:rPr>
        <w:t>dövlətlərarası</w:t>
      </w:r>
      <w:proofErr w:type="spellEnd"/>
      <w:r w:rsidRPr="008D1FF4">
        <w:rPr>
          <w:rFonts w:cs="Times New Roman"/>
          <w:lang w:val="az-Latn-AZ"/>
        </w:rPr>
        <w:t xml:space="preserve"> və Azərbaycan Respublikasının </w:t>
      </w:r>
      <w:proofErr w:type="spellStart"/>
      <w:r w:rsidRPr="008D1FF4">
        <w:rPr>
          <w:rFonts w:cs="Times New Roman"/>
          <w:lang w:val="az-Latn-AZ"/>
        </w:rPr>
        <w:t>qanunlarından</w:t>
      </w:r>
      <w:proofErr w:type="spellEnd"/>
      <w:r w:rsidRPr="008D1FF4">
        <w:rPr>
          <w:rFonts w:cs="Times New Roman"/>
          <w:lang w:val="az-Latn-AZ"/>
        </w:rPr>
        <w:t xml:space="preserve"> fərqli qaydalar nəzərdə tutan </w:t>
      </w:r>
      <w:proofErr w:type="spellStart"/>
      <w:r w:rsidRPr="008D1FF4">
        <w:rPr>
          <w:rFonts w:cs="Times New Roman"/>
          <w:lang w:val="az-Latn-AZ"/>
        </w:rPr>
        <w:t>hökumətlərarası</w:t>
      </w:r>
      <w:proofErr w:type="spellEnd"/>
      <w:r w:rsidRPr="008D1FF4">
        <w:rPr>
          <w:rFonts w:cs="Times New Roman"/>
          <w:lang w:val="az-Latn-AZ"/>
        </w:rPr>
        <w:t xml:space="preserve"> müqavilələrin təsdiq və ləğv edilməsi məsələlərinə baxır və bu barədə rəy verir;</w:t>
      </w:r>
    </w:p>
    <w:p w:rsidR="00A25C44" w:rsidRPr="008D1FF4" w:rsidRDefault="00A25C44" w:rsidP="00A25C44">
      <w:pPr>
        <w:pStyle w:val="ametn0"/>
        <w:ind w:left="-567" w:right="-541"/>
        <w:rPr>
          <w:rFonts w:cs="Times New Roman"/>
          <w:lang w:val="az-Latn-AZ"/>
        </w:rPr>
      </w:pPr>
      <w:r w:rsidRPr="008D1FF4">
        <w:rPr>
          <w:rFonts w:cs="Times New Roman"/>
          <w:lang w:val="az-Latn-AZ"/>
        </w:rPr>
        <w:t>Azərbaycan Respublikası Milli Məclisinin və ya Azərbaycan Respublikası Milli Məclisi sədrinin tapşırığı ilə qanun və qərar layihələrinin Azərbaycan Respublikasının tərəfdar çıxdığı beynəlxalq sənədlərə uyğunluğu barədə rəy verir;</w:t>
      </w:r>
    </w:p>
    <w:p w:rsidR="00A25C44" w:rsidRPr="008D1FF4" w:rsidRDefault="00A25C44" w:rsidP="00A25C44">
      <w:pPr>
        <w:pStyle w:val="ametn0"/>
        <w:ind w:left="-567" w:right="-541"/>
        <w:rPr>
          <w:rFonts w:cs="Times New Roman"/>
          <w:lang w:val="az-Latn-AZ"/>
        </w:rPr>
      </w:pPr>
      <w:r w:rsidRPr="008D1FF4">
        <w:rPr>
          <w:rFonts w:cs="Times New Roman"/>
          <w:lang w:val="az-Latn-AZ"/>
        </w:rPr>
        <w:t xml:space="preserve">Azərbaycan Respublikası Milli Məclisinin </w:t>
      </w:r>
      <w:proofErr w:type="spellStart"/>
      <w:r w:rsidRPr="008D1FF4">
        <w:rPr>
          <w:rFonts w:cs="Times New Roman"/>
          <w:lang w:val="az-Latn-AZ"/>
        </w:rPr>
        <w:t>parlamentlərarası</w:t>
      </w:r>
      <w:proofErr w:type="spellEnd"/>
      <w:r w:rsidRPr="008D1FF4">
        <w:rPr>
          <w:rFonts w:cs="Times New Roman"/>
          <w:lang w:val="az-Latn-AZ"/>
        </w:rPr>
        <w:t xml:space="preserve"> əlaqələrinin daha da inkişaf </w:t>
      </w:r>
      <w:proofErr w:type="spellStart"/>
      <w:r w:rsidRPr="008D1FF4">
        <w:rPr>
          <w:rFonts w:cs="Times New Roman"/>
          <w:lang w:val="az-Latn-AZ"/>
        </w:rPr>
        <w:t>etdirilməsi</w:t>
      </w:r>
      <w:proofErr w:type="spellEnd"/>
      <w:r w:rsidRPr="008D1FF4">
        <w:rPr>
          <w:rFonts w:cs="Times New Roman"/>
          <w:lang w:val="az-Latn-AZ"/>
        </w:rPr>
        <w:t xml:space="preserve"> barədə Azərbaycan Respublikasının Milli Məclisinə təkliflər verir;</w:t>
      </w:r>
    </w:p>
    <w:p w:rsidR="00A25C44" w:rsidRPr="008D1FF4" w:rsidRDefault="00A25C44" w:rsidP="00A25C44">
      <w:pPr>
        <w:pStyle w:val="ametn0"/>
        <w:ind w:left="-567" w:right="-541"/>
        <w:rPr>
          <w:rFonts w:cs="Times New Roman"/>
          <w:lang w:val="az-Latn-AZ"/>
        </w:rPr>
      </w:pPr>
      <w:r w:rsidRPr="008D1FF4">
        <w:rPr>
          <w:rFonts w:cs="Times New Roman"/>
          <w:lang w:val="az-Latn-AZ"/>
        </w:rPr>
        <w:t>xaricdə yaşayan azərbaycanlılarla və onların təşkilatları ilə əlaqələr saxlayır və bu əlaqələri inkişaf etdirir;</w:t>
      </w:r>
    </w:p>
    <w:p w:rsidR="00A25C44" w:rsidRPr="008D1FF4" w:rsidRDefault="00A25C44" w:rsidP="00A25C44">
      <w:pPr>
        <w:pStyle w:val="ametn0"/>
        <w:ind w:left="-567" w:right="-541"/>
        <w:rPr>
          <w:rFonts w:cs="Times New Roman"/>
          <w:lang w:val="az-Latn-AZ"/>
        </w:rPr>
      </w:pPr>
      <w:r w:rsidRPr="008D1FF4">
        <w:rPr>
          <w:rFonts w:cs="Times New Roman"/>
          <w:lang w:val="az-Latn-AZ"/>
        </w:rPr>
        <w:t>Azərbaycan Respublikası Milli Məclisinin xarici dövlətlərin parlamentləri ilə əlaqələr üzrə işçi qruplarına, habelə Azərbaycan Respublikası Milli Məclisinin beynəlxalq parlament təşkilatlarında nümayəndələrinə metodik yardım göstərir.”.</w:t>
      </w:r>
    </w:p>
    <w:p w:rsidR="00A25C44" w:rsidRPr="008D1FF4" w:rsidRDefault="00A25C44" w:rsidP="00A25C44">
      <w:pPr>
        <w:ind w:left="-567"/>
        <w:rPr>
          <w:sz w:val="28"/>
          <w:szCs w:val="28"/>
          <w:lang w:val="az-Latn-AZ"/>
        </w:rPr>
      </w:pPr>
    </w:p>
    <w:p w:rsidR="00A25C44" w:rsidRPr="008D1FF4" w:rsidRDefault="00A25C44" w:rsidP="00A25C44">
      <w:pPr>
        <w:ind w:left="-567"/>
        <w:rPr>
          <w:sz w:val="28"/>
          <w:szCs w:val="28"/>
          <w:lang w:val="az-Latn-AZ"/>
        </w:rPr>
      </w:pPr>
    </w:p>
    <w:p w:rsidR="00A25C44" w:rsidRPr="008D1FF4" w:rsidRDefault="00A25C44" w:rsidP="00A25C44">
      <w:pPr>
        <w:ind w:left="-567"/>
        <w:rPr>
          <w:sz w:val="28"/>
          <w:szCs w:val="28"/>
          <w:lang w:val="az-Latn-AZ"/>
        </w:rPr>
      </w:pPr>
    </w:p>
    <w:p w:rsidR="00A25C44" w:rsidRPr="008D1FF4" w:rsidRDefault="00A25C44" w:rsidP="00A25C44">
      <w:pPr>
        <w:ind w:left="-567"/>
        <w:rPr>
          <w:sz w:val="28"/>
          <w:szCs w:val="28"/>
          <w:lang w:val="az-Latn-AZ"/>
        </w:rPr>
      </w:pPr>
    </w:p>
    <w:p w:rsidR="00A25C44" w:rsidRPr="008D1FF4" w:rsidRDefault="00A25C44" w:rsidP="00A25C44">
      <w:pPr>
        <w:ind w:left="-567"/>
        <w:rPr>
          <w:sz w:val="28"/>
          <w:szCs w:val="28"/>
          <w:lang w:val="az-Latn-AZ"/>
        </w:rPr>
      </w:pPr>
    </w:p>
    <w:p w:rsidR="00A25C44" w:rsidRPr="008D1FF4" w:rsidRDefault="00A25C44" w:rsidP="00A25C44">
      <w:pPr>
        <w:pStyle w:val="PlainText"/>
        <w:ind w:left="5760"/>
        <w:jc w:val="both"/>
        <w:rPr>
          <w:rFonts w:ascii="Times New Roman" w:hAnsi="Times New Roman" w:cs="Times New Roman"/>
          <w:b/>
          <w:sz w:val="28"/>
          <w:szCs w:val="28"/>
          <w:lang w:val="az-Latn-AZ"/>
        </w:rPr>
      </w:pPr>
      <w:r w:rsidRPr="008D1FF4">
        <w:rPr>
          <w:rFonts w:ascii="Times New Roman" w:hAnsi="Times New Roman" w:cs="Times New Roman"/>
          <w:sz w:val="28"/>
          <w:szCs w:val="28"/>
          <w:lang w:val="az-Latn-AZ"/>
        </w:rPr>
        <w:t xml:space="preserve">          </w:t>
      </w:r>
      <w:r w:rsidRPr="008D1FF4">
        <w:rPr>
          <w:rFonts w:ascii="Times New Roman" w:hAnsi="Times New Roman" w:cs="Times New Roman"/>
          <w:b/>
          <w:sz w:val="28"/>
          <w:szCs w:val="28"/>
          <w:lang w:val="az-Latn-AZ"/>
        </w:rPr>
        <w:t xml:space="preserve">İlham Əliyev </w:t>
      </w:r>
    </w:p>
    <w:p w:rsidR="00A25C44" w:rsidRPr="008D1FF4" w:rsidRDefault="00A25C44" w:rsidP="00A25C44">
      <w:pPr>
        <w:pStyle w:val="PlainText"/>
        <w:ind w:left="4320" w:right="-541"/>
        <w:jc w:val="both"/>
        <w:rPr>
          <w:rFonts w:ascii="Times New Roman" w:hAnsi="Times New Roman" w:cs="Times New Roman"/>
          <w:sz w:val="28"/>
          <w:szCs w:val="28"/>
          <w:lang w:val="az-Latn-AZ"/>
        </w:rPr>
      </w:pPr>
      <w:r w:rsidRPr="008D1FF4">
        <w:rPr>
          <w:rFonts w:ascii="Times New Roman" w:hAnsi="Times New Roman" w:cs="Times New Roman"/>
          <w:b/>
          <w:sz w:val="28"/>
          <w:szCs w:val="28"/>
          <w:lang w:val="az-Latn-AZ"/>
        </w:rPr>
        <w:t xml:space="preserve">         Azərbaycan Respublikasının Prezidenti</w:t>
      </w:r>
    </w:p>
    <w:p w:rsidR="00A25C44" w:rsidRPr="008D1FF4" w:rsidRDefault="00A25C44" w:rsidP="00A25C44">
      <w:pPr>
        <w:pStyle w:val="PlainText"/>
        <w:jc w:val="both"/>
        <w:rPr>
          <w:rFonts w:ascii="Times New Roman" w:hAnsi="Times New Roman" w:cs="Times New Roman"/>
          <w:b/>
          <w:sz w:val="28"/>
          <w:szCs w:val="28"/>
          <w:lang w:val="az-Latn-AZ"/>
        </w:rPr>
      </w:pPr>
    </w:p>
    <w:p w:rsidR="00A25C44" w:rsidRPr="008D1FF4" w:rsidRDefault="00A25C44" w:rsidP="00A25C44">
      <w:pPr>
        <w:pStyle w:val="PlainText"/>
        <w:jc w:val="both"/>
        <w:rPr>
          <w:rFonts w:ascii="Times New Roman" w:hAnsi="Times New Roman" w:cs="Times New Roman"/>
          <w:b/>
          <w:sz w:val="28"/>
          <w:szCs w:val="28"/>
          <w:lang w:val="az-Latn-AZ"/>
        </w:rPr>
      </w:pPr>
    </w:p>
    <w:p w:rsidR="00A25C44" w:rsidRPr="008D1FF4" w:rsidRDefault="00A25C44" w:rsidP="00A25C44">
      <w:pPr>
        <w:rPr>
          <w:sz w:val="28"/>
          <w:szCs w:val="28"/>
          <w:lang w:val="az-Latn-AZ"/>
        </w:rPr>
      </w:pPr>
      <w:r w:rsidRPr="008D1FF4">
        <w:rPr>
          <w:sz w:val="28"/>
          <w:szCs w:val="28"/>
          <w:lang w:val="az-Latn-AZ"/>
        </w:rPr>
        <w:t>Bakı şəhəri, 18 dekabr 2015-ci il</w:t>
      </w:r>
    </w:p>
    <w:p w:rsidR="00A25C44" w:rsidRPr="008D1FF4" w:rsidRDefault="00A25C44" w:rsidP="00A25C44">
      <w:pPr>
        <w:rPr>
          <w:sz w:val="28"/>
          <w:szCs w:val="28"/>
          <w:lang w:val="az-Latn-AZ"/>
        </w:rPr>
      </w:pPr>
      <w:r w:rsidRPr="008D1FF4">
        <w:rPr>
          <w:sz w:val="28"/>
          <w:szCs w:val="28"/>
          <w:lang w:val="az-Latn-AZ"/>
        </w:rPr>
        <w:t>№ 70-VQD</w:t>
      </w:r>
    </w:p>
    <w:p w:rsidR="005C7A0B" w:rsidRPr="00A25C44" w:rsidRDefault="005C7A0B">
      <w:pPr>
        <w:rPr>
          <w:lang w:val="en-US"/>
        </w:rPr>
      </w:pPr>
      <w:bookmarkStart w:id="0" w:name="_GoBack"/>
      <w:bookmarkEnd w:id="0"/>
    </w:p>
    <w:sectPr w:rsidR="005C7A0B" w:rsidRPr="00A25C44" w:rsidSect="00057835">
      <w:headerReference w:type="default" r:id="rId5"/>
      <w:pgSz w:w="12240" w:h="15840"/>
      <w:pgMar w:top="1440" w:right="1440" w:bottom="1440" w:left="156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835" w:rsidRDefault="00A25C44">
    <w:pPr>
      <w:pStyle w:val="Header"/>
      <w:jc w:val="center"/>
    </w:pPr>
    <w:r>
      <w:fldChar w:fldCharType="begin"/>
    </w:r>
    <w:r>
      <w:instrText xml:space="preserve"> PAGE   \* MERGEFORMAT </w:instrText>
    </w:r>
    <w:r>
      <w:fldChar w:fldCharType="separate"/>
    </w:r>
    <w:r>
      <w:rPr>
        <w:noProof/>
      </w:rPr>
      <w:t>9</w:t>
    </w:r>
    <w:r>
      <w:rPr>
        <w:noProof/>
      </w:rPr>
      <w:fldChar w:fldCharType="end"/>
    </w:r>
  </w:p>
  <w:p w:rsidR="00057835" w:rsidRDefault="00A25C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44"/>
    <w:rsid w:val="005C7A0B"/>
    <w:rsid w:val="00A25C4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C44"/>
    <w:pPr>
      <w:spacing w:after="0" w:line="240" w:lineRule="auto"/>
    </w:pPr>
    <w:rPr>
      <w:rFonts w:ascii="Times New Roman" w:eastAsia="MS Mincho"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i">
    <w:name w:val="adi Знак"/>
    <w:link w:val="adi0"/>
    <w:locked/>
    <w:rsid w:val="00A25C44"/>
    <w:rPr>
      <w:rFonts w:ascii="Courier New" w:hAnsi="Courier New" w:cs="Courier New"/>
      <w:b/>
      <w:sz w:val="36"/>
    </w:rPr>
  </w:style>
  <w:style w:type="paragraph" w:customStyle="1" w:styleId="adi0">
    <w:name w:val="adi"/>
    <w:basedOn w:val="PlainText"/>
    <w:link w:val="adi"/>
    <w:rsid w:val="00A25C44"/>
    <w:pPr>
      <w:jc w:val="center"/>
    </w:pPr>
    <w:rPr>
      <w:rFonts w:ascii="Courier New" w:eastAsiaTheme="minorHAnsi" w:hAnsi="Courier New" w:cs="Courier New"/>
      <w:b/>
      <w:sz w:val="36"/>
      <w:szCs w:val="22"/>
      <w:lang w:val="az-Latn-AZ" w:eastAsia="en-US"/>
    </w:rPr>
  </w:style>
  <w:style w:type="paragraph" w:customStyle="1" w:styleId="amadde">
    <w:name w:val="amadde"/>
    <w:basedOn w:val="Normal"/>
    <w:link w:val="amaddeChar"/>
    <w:rsid w:val="00A25C44"/>
    <w:pPr>
      <w:spacing w:before="240" w:after="240"/>
      <w:ind w:left="1814" w:hanging="1247"/>
    </w:pPr>
    <w:rPr>
      <w:rFonts w:eastAsia="Times New Roman" w:cs="Courier New"/>
      <w:b/>
      <w:sz w:val="28"/>
      <w:szCs w:val="20"/>
      <w:lang w:val="az-Latn-AZ" w:eastAsia="en-US"/>
    </w:rPr>
  </w:style>
  <w:style w:type="paragraph" w:customStyle="1" w:styleId="ametn">
    <w:name w:val="ametn"/>
    <w:basedOn w:val="PlainText"/>
    <w:rsid w:val="00A25C44"/>
    <w:pPr>
      <w:ind w:firstLine="567"/>
      <w:jc w:val="both"/>
    </w:pPr>
    <w:rPr>
      <w:rFonts w:ascii="Times New Roman" w:eastAsia="Times New Roman" w:hAnsi="Times New Roman" w:cs="Courier New"/>
      <w:sz w:val="28"/>
      <w:szCs w:val="20"/>
      <w:lang w:val="az-Latn-AZ" w:eastAsia="en-US"/>
    </w:rPr>
  </w:style>
  <w:style w:type="character" w:customStyle="1" w:styleId="amaddeChar">
    <w:name w:val="amadde Char"/>
    <w:link w:val="amadde"/>
    <w:rsid w:val="00A25C44"/>
    <w:rPr>
      <w:rFonts w:ascii="Times New Roman" w:eastAsia="Times New Roman" w:hAnsi="Times New Roman" w:cs="Courier New"/>
      <w:b/>
      <w:sz w:val="28"/>
      <w:szCs w:val="20"/>
    </w:rPr>
  </w:style>
  <w:style w:type="paragraph" w:customStyle="1" w:styleId="amadde0">
    <w:name w:val="a madde"/>
    <w:basedOn w:val="PlainText"/>
    <w:rsid w:val="00A25C44"/>
    <w:pPr>
      <w:spacing w:before="480" w:after="240"/>
      <w:ind w:left="1928" w:hanging="1361"/>
      <w:jc w:val="both"/>
    </w:pPr>
    <w:rPr>
      <w:rFonts w:ascii="Times New Roman" w:eastAsia="Times New Roman" w:hAnsi="Times New Roman" w:cs="Courier New"/>
      <w:b/>
      <w:sz w:val="28"/>
      <w:szCs w:val="20"/>
      <w:lang w:val="en-US"/>
    </w:rPr>
  </w:style>
  <w:style w:type="paragraph" w:customStyle="1" w:styleId="ametn0">
    <w:name w:val="a metn"/>
    <w:basedOn w:val="amadde0"/>
    <w:rsid w:val="00A25C44"/>
    <w:pPr>
      <w:spacing w:before="0" w:after="0"/>
      <w:ind w:left="0" w:firstLine="567"/>
    </w:pPr>
    <w:rPr>
      <w:b w:val="0"/>
    </w:rPr>
  </w:style>
  <w:style w:type="paragraph" w:styleId="NoSpacing">
    <w:name w:val="No Spacing"/>
    <w:uiPriority w:val="1"/>
    <w:qFormat/>
    <w:rsid w:val="00A25C44"/>
    <w:pPr>
      <w:spacing w:after="0" w:line="240" w:lineRule="auto"/>
    </w:pPr>
    <w:rPr>
      <w:rFonts w:ascii="Calibri" w:eastAsia="MS Mincho" w:hAnsi="Calibri" w:cs="Times New Roman"/>
      <w:lang w:val="en-US"/>
    </w:rPr>
  </w:style>
  <w:style w:type="paragraph" w:styleId="Header">
    <w:name w:val="header"/>
    <w:basedOn w:val="Normal"/>
    <w:link w:val="HeaderChar"/>
    <w:uiPriority w:val="99"/>
    <w:unhideWhenUsed/>
    <w:rsid w:val="00A25C44"/>
    <w:pPr>
      <w:tabs>
        <w:tab w:val="center" w:pos="4680"/>
        <w:tab w:val="right" w:pos="9360"/>
      </w:tabs>
    </w:pPr>
  </w:style>
  <w:style w:type="character" w:customStyle="1" w:styleId="HeaderChar">
    <w:name w:val="Header Char"/>
    <w:basedOn w:val="DefaultParagraphFont"/>
    <w:link w:val="Header"/>
    <w:uiPriority w:val="99"/>
    <w:rsid w:val="00A25C44"/>
    <w:rPr>
      <w:rFonts w:ascii="Times New Roman" w:eastAsia="MS Mincho" w:hAnsi="Times New Roman" w:cs="Times New Roman"/>
      <w:sz w:val="24"/>
      <w:szCs w:val="24"/>
      <w:lang w:val="ru-RU" w:eastAsia="ru-RU"/>
    </w:rPr>
  </w:style>
  <w:style w:type="paragraph" w:styleId="PlainText">
    <w:name w:val="Plain Text"/>
    <w:basedOn w:val="Normal"/>
    <w:link w:val="PlainTextChar"/>
    <w:unhideWhenUsed/>
    <w:rsid w:val="00A25C44"/>
    <w:rPr>
      <w:rFonts w:ascii="Consolas" w:hAnsi="Consolas" w:cs="Consolas"/>
      <w:sz w:val="21"/>
      <w:szCs w:val="21"/>
    </w:rPr>
  </w:style>
  <w:style w:type="character" w:customStyle="1" w:styleId="PlainTextChar">
    <w:name w:val="Plain Text Char"/>
    <w:basedOn w:val="DefaultParagraphFont"/>
    <w:link w:val="PlainText"/>
    <w:rsid w:val="00A25C44"/>
    <w:rPr>
      <w:rFonts w:ascii="Consolas" w:eastAsia="MS Mincho" w:hAnsi="Consolas" w:cs="Consolas"/>
      <w:sz w:val="21"/>
      <w:szCs w:val="21"/>
      <w:lang w:val="ru-RU" w:eastAsia="ru-RU"/>
    </w:rPr>
  </w:style>
  <w:style w:type="paragraph" w:customStyle="1" w:styleId="mecelle">
    <w:name w:val="mecelle"/>
    <w:basedOn w:val="Normal"/>
    <w:rsid w:val="00A25C44"/>
    <w:pPr>
      <w:spacing w:before="100" w:beforeAutospacing="1" w:after="100" w:afterAutospacing="1"/>
    </w:pPr>
    <w:rPr>
      <w:rFonts w:eastAsia="Times New Roman"/>
    </w:rPr>
  </w:style>
  <w:style w:type="character" w:customStyle="1" w:styleId="apple-converted-space">
    <w:name w:val="apple-converted-space"/>
    <w:rsid w:val="00A25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C44"/>
    <w:pPr>
      <w:spacing w:after="0" w:line="240" w:lineRule="auto"/>
    </w:pPr>
    <w:rPr>
      <w:rFonts w:ascii="Times New Roman" w:eastAsia="MS Mincho"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i">
    <w:name w:val="adi Знак"/>
    <w:link w:val="adi0"/>
    <w:locked/>
    <w:rsid w:val="00A25C44"/>
    <w:rPr>
      <w:rFonts w:ascii="Courier New" w:hAnsi="Courier New" w:cs="Courier New"/>
      <w:b/>
      <w:sz w:val="36"/>
    </w:rPr>
  </w:style>
  <w:style w:type="paragraph" w:customStyle="1" w:styleId="adi0">
    <w:name w:val="adi"/>
    <w:basedOn w:val="PlainText"/>
    <w:link w:val="adi"/>
    <w:rsid w:val="00A25C44"/>
    <w:pPr>
      <w:jc w:val="center"/>
    </w:pPr>
    <w:rPr>
      <w:rFonts w:ascii="Courier New" w:eastAsiaTheme="minorHAnsi" w:hAnsi="Courier New" w:cs="Courier New"/>
      <w:b/>
      <w:sz w:val="36"/>
      <w:szCs w:val="22"/>
      <w:lang w:val="az-Latn-AZ" w:eastAsia="en-US"/>
    </w:rPr>
  </w:style>
  <w:style w:type="paragraph" w:customStyle="1" w:styleId="amadde">
    <w:name w:val="amadde"/>
    <w:basedOn w:val="Normal"/>
    <w:link w:val="amaddeChar"/>
    <w:rsid w:val="00A25C44"/>
    <w:pPr>
      <w:spacing w:before="240" w:after="240"/>
      <w:ind w:left="1814" w:hanging="1247"/>
    </w:pPr>
    <w:rPr>
      <w:rFonts w:eastAsia="Times New Roman" w:cs="Courier New"/>
      <w:b/>
      <w:sz w:val="28"/>
      <w:szCs w:val="20"/>
      <w:lang w:val="az-Latn-AZ" w:eastAsia="en-US"/>
    </w:rPr>
  </w:style>
  <w:style w:type="paragraph" w:customStyle="1" w:styleId="ametn">
    <w:name w:val="ametn"/>
    <w:basedOn w:val="PlainText"/>
    <w:rsid w:val="00A25C44"/>
    <w:pPr>
      <w:ind w:firstLine="567"/>
      <w:jc w:val="both"/>
    </w:pPr>
    <w:rPr>
      <w:rFonts w:ascii="Times New Roman" w:eastAsia="Times New Roman" w:hAnsi="Times New Roman" w:cs="Courier New"/>
      <w:sz w:val="28"/>
      <w:szCs w:val="20"/>
      <w:lang w:val="az-Latn-AZ" w:eastAsia="en-US"/>
    </w:rPr>
  </w:style>
  <w:style w:type="character" w:customStyle="1" w:styleId="amaddeChar">
    <w:name w:val="amadde Char"/>
    <w:link w:val="amadde"/>
    <w:rsid w:val="00A25C44"/>
    <w:rPr>
      <w:rFonts w:ascii="Times New Roman" w:eastAsia="Times New Roman" w:hAnsi="Times New Roman" w:cs="Courier New"/>
      <w:b/>
      <w:sz w:val="28"/>
      <w:szCs w:val="20"/>
    </w:rPr>
  </w:style>
  <w:style w:type="paragraph" w:customStyle="1" w:styleId="amadde0">
    <w:name w:val="a madde"/>
    <w:basedOn w:val="PlainText"/>
    <w:rsid w:val="00A25C44"/>
    <w:pPr>
      <w:spacing w:before="480" w:after="240"/>
      <w:ind w:left="1928" w:hanging="1361"/>
      <w:jc w:val="both"/>
    </w:pPr>
    <w:rPr>
      <w:rFonts w:ascii="Times New Roman" w:eastAsia="Times New Roman" w:hAnsi="Times New Roman" w:cs="Courier New"/>
      <w:b/>
      <w:sz w:val="28"/>
      <w:szCs w:val="20"/>
      <w:lang w:val="en-US"/>
    </w:rPr>
  </w:style>
  <w:style w:type="paragraph" w:customStyle="1" w:styleId="ametn0">
    <w:name w:val="a metn"/>
    <w:basedOn w:val="amadde0"/>
    <w:rsid w:val="00A25C44"/>
    <w:pPr>
      <w:spacing w:before="0" w:after="0"/>
      <w:ind w:left="0" w:firstLine="567"/>
    </w:pPr>
    <w:rPr>
      <w:b w:val="0"/>
    </w:rPr>
  </w:style>
  <w:style w:type="paragraph" w:styleId="NoSpacing">
    <w:name w:val="No Spacing"/>
    <w:uiPriority w:val="1"/>
    <w:qFormat/>
    <w:rsid w:val="00A25C44"/>
    <w:pPr>
      <w:spacing w:after="0" w:line="240" w:lineRule="auto"/>
    </w:pPr>
    <w:rPr>
      <w:rFonts w:ascii="Calibri" w:eastAsia="MS Mincho" w:hAnsi="Calibri" w:cs="Times New Roman"/>
      <w:lang w:val="en-US"/>
    </w:rPr>
  </w:style>
  <w:style w:type="paragraph" w:styleId="Header">
    <w:name w:val="header"/>
    <w:basedOn w:val="Normal"/>
    <w:link w:val="HeaderChar"/>
    <w:uiPriority w:val="99"/>
    <w:unhideWhenUsed/>
    <w:rsid w:val="00A25C44"/>
    <w:pPr>
      <w:tabs>
        <w:tab w:val="center" w:pos="4680"/>
        <w:tab w:val="right" w:pos="9360"/>
      </w:tabs>
    </w:pPr>
  </w:style>
  <w:style w:type="character" w:customStyle="1" w:styleId="HeaderChar">
    <w:name w:val="Header Char"/>
    <w:basedOn w:val="DefaultParagraphFont"/>
    <w:link w:val="Header"/>
    <w:uiPriority w:val="99"/>
    <w:rsid w:val="00A25C44"/>
    <w:rPr>
      <w:rFonts w:ascii="Times New Roman" w:eastAsia="MS Mincho" w:hAnsi="Times New Roman" w:cs="Times New Roman"/>
      <w:sz w:val="24"/>
      <w:szCs w:val="24"/>
      <w:lang w:val="ru-RU" w:eastAsia="ru-RU"/>
    </w:rPr>
  </w:style>
  <w:style w:type="paragraph" w:styleId="PlainText">
    <w:name w:val="Plain Text"/>
    <w:basedOn w:val="Normal"/>
    <w:link w:val="PlainTextChar"/>
    <w:unhideWhenUsed/>
    <w:rsid w:val="00A25C44"/>
    <w:rPr>
      <w:rFonts w:ascii="Consolas" w:hAnsi="Consolas" w:cs="Consolas"/>
      <w:sz w:val="21"/>
      <w:szCs w:val="21"/>
    </w:rPr>
  </w:style>
  <w:style w:type="character" w:customStyle="1" w:styleId="PlainTextChar">
    <w:name w:val="Plain Text Char"/>
    <w:basedOn w:val="DefaultParagraphFont"/>
    <w:link w:val="PlainText"/>
    <w:rsid w:val="00A25C44"/>
    <w:rPr>
      <w:rFonts w:ascii="Consolas" w:eastAsia="MS Mincho" w:hAnsi="Consolas" w:cs="Consolas"/>
      <w:sz w:val="21"/>
      <w:szCs w:val="21"/>
      <w:lang w:val="ru-RU" w:eastAsia="ru-RU"/>
    </w:rPr>
  </w:style>
  <w:style w:type="paragraph" w:customStyle="1" w:styleId="mecelle">
    <w:name w:val="mecelle"/>
    <w:basedOn w:val="Normal"/>
    <w:rsid w:val="00A25C44"/>
    <w:pPr>
      <w:spacing w:before="100" w:beforeAutospacing="1" w:after="100" w:afterAutospacing="1"/>
    </w:pPr>
    <w:rPr>
      <w:rFonts w:eastAsia="Times New Roman"/>
    </w:rPr>
  </w:style>
  <w:style w:type="character" w:customStyle="1" w:styleId="apple-converted-space">
    <w:name w:val="apple-converted-space"/>
    <w:rsid w:val="00A25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12661</Words>
  <Characters>7218</Characters>
  <Application>Microsoft Office Word</Application>
  <DocSecurity>0</DocSecurity>
  <Lines>60</Lines>
  <Paragraphs>39</Paragraphs>
  <ScaleCrop>false</ScaleCrop>
  <Company/>
  <LinksUpToDate>false</LinksUpToDate>
  <CharactersWithSpaces>19840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2016-02-03T12:16:00Z</dcterms:created>
  <dcterms:modified xsi:type="dcterms:W3CDTF">2016-02-03T12:16:00Z</dcterms:modified>
</cp:coreProperties>
</file>