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E" w:rsidRDefault="00A451BE" w:rsidP="00A451BE">
      <w:pPr>
        <w:rPr>
          <w:b/>
          <w:bCs/>
          <w:sz w:val="36"/>
          <w:szCs w:val="36"/>
          <w:lang w:val="az-Latn-AZ" w:eastAsia="ja-JP"/>
        </w:rPr>
      </w:pPr>
    </w:p>
    <w:p w:rsidR="00A451BE" w:rsidRDefault="00A451BE" w:rsidP="00A451BE">
      <w:pPr>
        <w:rPr>
          <w:b/>
          <w:bCs/>
          <w:sz w:val="36"/>
          <w:szCs w:val="36"/>
          <w:lang w:val="az-Latn-AZ" w:eastAsia="ja-JP"/>
        </w:rPr>
      </w:pPr>
    </w:p>
    <w:p w:rsidR="00A451BE" w:rsidRDefault="00A451BE" w:rsidP="00A451BE">
      <w:pPr>
        <w:rPr>
          <w:b/>
          <w:bCs/>
          <w:sz w:val="36"/>
          <w:szCs w:val="36"/>
          <w:lang w:val="az-Latn-AZ" w:eastAsia="ja-JP"/>
        </w:rPr>
      </w:pPr>
    </w:p>
    <w:p w:rsidR="00A451BE" w:rsidRDefault="00A451BE" w:rsidP="00A451BE">
      <w:pPr>
        <w:rPr>
          <w:b/>
          <w:bCs/>
          <w:sz w:val="36"/>
          <w:szCs w:val="36"/>
          <w:lang w:val="az-Latn-AZ" w:eastAsia="ja-JP"/>
        </w:rPr>
      </w:pPr>
    </w:p>
    <w:p w:rsidR="00A451BE" w:rsidRPr="00167263" w:rsidRDefault="00A451BE" w:rsidP="00A451BE">
      <w:pPr>
        <w:rPr>
          <w:rFonts w:eastAsia="Times New Roman"/>
          <w:b/>
          <w:sz w:val="36"/>
          <w:szCs w:val="36"/>
          <w:lang w:val="az-Latn-AZ"/>
        </w:rPr>
      </w:pPr>
    </w:p>
    <w:p w:rsidR="00A451BE" w:rsidRDefault="00A451BE" w:rsidP="00A451BE">
      <w:pPr>
        <w:jc w:val="center"/>
        <w:rPr>
          <w:rFonts w:eastAsia="Times New Roman"/>
          <w:b/>
          <w:sz w:val="32"/>
          <w:szCs w:val="32"/>
          <w:lang w:val="az-Latn-AZ"/>
        </w:rPr>
      </w:pPr>
      <w:r w:rsidRPr="00E71070">
        <w:rPr>
          <w:rFonts w:eastAsia="Times New Roman"/>
          <w:b/>
          <w:sz w:val="32"/>
          <w:szCs w:val="32"/>
          <w:lang w:val="az-Latn-AZ"/>
        </w:rPr>
        <w:t>“Bələdiyyələrin maliyyəsinin əsasları haqqında”</w:t>
      </w:r>
    </w:p>
    <w:p w:rsidR="00A451BE" w:rsidRDefault="00A451BE" w:rsidP="00A451BE">
      <w:pPr>
        <w:jc w:val="center"/>
        <w:rPr>
          <w:rFonts w:eastAsia="Times New Roman"/>
          <w:b/>
          <w:sz w:val="32"/>
          <w:szCs w:val="32"/>
          <w:lang w:val="az-Latn-AZ"/>
        </w:rPr>
      </w:pPr>
      <w:r w:rsidRPr="00E71070">
        <w:rPr>
          <w:rFonts w:eastAsia="Times New Roman"/>
          <w:b/>
          <w:sz w:val="32"/>
          <w:szCs w:val="32"/>
          <w:lang w:val="az-Latn-AZ"/>
        </w:rPr>
        <w:t>Azərbaycan Respublikasının Qanununda</w:t>
      </w:r>
    </w:p>
    <w:p w:rsidR="00A451BE" w:rsidRDefault="00A451BE" w:rsidP="00A451BE">
      <w:pPr>
        <w:jc w:val="center"/>
        <w:rPr>
          <w:rFonts w:eastAsia="Times New Roman"/>
          <w:b/>
          <w:sz w:val="32"/>
          <w:szCs w:val="32"/>
          <w:lang w:val="az-Latn-AZ"/>
        </w:rPr>
      </w:pPr>
      <w:r w:rsidRPr="00E71070">
        <w:rPr>
          <w:rFonts w:eastAsia="Times New Roman"/>
          <w:b/>
          <w:sz w:val="32"/>
          <w:szCs w:val="32"/>
          <w:lang w:val="az-Latn-AZ"/>
        </w:rPr>
        <w:t>dəyişikliklər edilməsi barədə</w:t>
      </w:r>
    </w:p>
    <w:p w:rsidR="00A451BE" w:rsidRDefault="00A451BE" w:rsidP="00A451BE">
      <w:pPr>
        <w:jc w:val="center"/>
        <w:rPr>
          <w:rFonts w:eastAsia="Times New Roman"/>
          <w:b/>
          <w:sz w:val="32"/>
          <w:szCs w:val="32"/>
          <w:lang w:val="az-Latn-AZ"/>
        </w:rPr>
      </w:pPr>
    </w:p>
    <w:p w:rsidR="00A451BE" w:rsidRPr="00DE1787" w:rsidRDefault="00A451BE" w:rsidP="00A451BE">
      <w:pPr>
        <w:jc w:val="center"/>
        <w:rPr>
          <w:b/>
          <w:sz w:val="36"/>
          <w:szCs w:val="36"/>
          <w:lang w:val="az-Latn-AZ"/>
        </w:rPr>
      </w:pPr>
      <w:r w:rsidRPr="00DE1787">
        <w:rPr>
          <w:b/>
          <w:sz w:val="36"/>
          <w:szCs w:val="36"/>
          <w:lang w:val="az-Latn-AZ"/>
        </w:rPr>
        <w:t>AZƏRBAYCAN RESPUBLİKASININ QANUNU</w:t>
      </w:r>
    </w:p>
    <w:p w:rsidR="00A451BE" w:rsidRPr="00B55CD2" w:rsidRDefault="00A451BE" w:rsidP="00A451BE">
      <w:pPr>
        <w:jc w:val="center"/>
        <w:rPr>
          <w:rFonts w:eastAsia="Times New Roman"/>
          <w:b/>
          <w:sz w:val="28"/>
          <w:szCs w:val="28"/>
          <w:lang w:val="az-Latn-AZ"/>
        </w:rPr>
      </w:pPr>
    </w:p>
    <w:p w:rsidR="00A451BE" w:rsidRPr="00B55CD2" w:rsidRDefault="00A451BE" w:rsidP="00A451BE">
      <w:pPr>
        <w:tabs>
          <w:tab w:val="left" w:pos="2694"/>
        </w:tabs>
        <w:rPr>
          <w:rFonts w:eastAsia="Times New Roman"/>
          <w:b/>
          <w:sz w:val="28"/>
          <w:szCs w:val="28"/>
          <w:lang w:val="az-Latn-AZ"/>
        </w:rPr>
      </w:pPr>
    </w:p>
    <w:p w:rsidR="00A451BE" w:rsidRPr="00E71070" w:rsidRDefault="00A451BE" w:rsidP="00A451BE">
      <w:pPr>
        <w:ind w:firstLine="708"/>
        <w:jc w:val="both"/>
        <w:rPr>
          <w:rFonts w:eastAsia="Times New Roman"/>
          <w:b/>
          <w:sz w:val="28"/>
          <w:szCs w:val="28"/>
          <w:lang w:val="az-Latn-AZ"/>
        </w:rPr>
      </w:pPr>
      <w:r w:rsidRPr="00E71070">
        <w:rPr>
          <w:rFonts w:eastAsia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tutaraq, “Bələdiyyələrin maliyyəsinin əsasları haqqında” Azərbaycan Respublikasının </w:t>
      </w:r>
      <w:r>
        <w:rPr>
          <w:rFonts w:eastAsia="Times New Roman"/>
          <w:sz w:val="28"/>
          <w:szCs w:val="28"/>
          <w:lang w:val="az-Latn-AZ"/>
        </w:rPr>
        <w:t xml:space="preserve">Qanununu “Reklam haqqında” Azərbaycan Respublikasının </w:t>
      </w:r>
      <w:r w:rsidRPr="00E71070">
        <w:rPr>
          <w:rFonts w:eastAsia="Times New Roman"/>
          <w:sz w:val="28"/>
          <w:szCs w:val="28"/>
          <w:lang w:val="az-Latn-AZ"/>
        </w:rPr>
        <w:t xml:space="preserve">2015-ci il 15 may tarixli 1281-IVQ nömrəli Qanununa </w:t>
      </w:r>
      <w:proofErr w:type="spellStart"/>
      <w:r w:rsidRPr="00E71070">
        <w:rPr>
          <w:rFonts w:eastAsia="Times New Roman"/>
          <w:sz w:val="28"/>
          <w:szCs w:val="28"/>
          <w:lang w:val="az-Latn-AZ"/>
        </w:rPr>
        <w:t>uyğunlaşdırmaq</w:t>
      </w:r>
      <w:proofErr w:type="spellEnd"/>
      <w:r w:rsidRPr="00E71070">
        <w:rPr>
          <w:rFonts w:eastAsia="Times New Roman"/>
          <w:sz w:val="28"/>
          <w:szCs w:val="28"/>
          <w:lang w:val="az-Latn-AZ"/>
        </w:rPr>
        <w:t xml:space="preserve"> məqsədi ilə</w:t>
      </w:r>
      <w:r>
        <w:rPr>
          <w:rFonts w:eastAsia="Times New Roman"/>
          <w:sz w:val="28"/>
          <w:szCs w:val="28"/>
          <w:lang w:val="az-Latn-AZ"/>
        </w:rPr>
        <w:t xml:space="preserve">  </w:t>
      </w:r>
      <w:r w:rsidRPr="00E71070">
        <w:rPr>
          <w:rFonts w:eastAsia="Times New Roman"/>
          <w:b/>
          <w:sz w:val="28"/>
          <w:szCs w:val="28"/>
          <w:lang w:val="az-Latn-AZ"/>
        </w:rPr>
        <w:t xml:space="preserve">q ə r a r a   </w:t>
      </w:r>
      <w:proofErr w:type="spellStart"/>
      <w:r w:rsidRPr="00E71070">
        <w:rPr>
          <w:rFonts w:eastAsia="Times New Roman"/>
          <w:b/>
          <w:sz w:val="28"/>
          <w:szCs w:val="28"/>
          <w:lang w:val="az-Latn-AZ"/>
        </w:rPr>
        <w:t>a</w:t>
      </w:r>
      <w:proofErr w:type="spellEnd"/>
      <w:r w:rsidRPr="00E71070">
        <w:rPr>
          <w:rFonts w:eastAsia="Times New Roman"/>
          <w:b/>
          <w:sz w:val="28"/>
          <w:szCs w:val="28"/>
          <w:lang w:val="az-Latn-AZ"/>
        </w:rPr>
        <w:t xml:space="preserve"> l ı r :</w:t>
      </w:r>
    </w:p>
    <w:p w:rsidR="00A451BE" w:rsidRPr="00B55CD2" w:rsidRDefault="00A451BE" w:rsidP="00A451BE">
      <w:pPr>
        <w:ind w:firstLine="708"/>
        <w:jc w:val="both"/>
        <w:rPr>
          <w:rFonts w:eastAsia="Times New Roman"/>
          <w:sz w:val="16"/>
          <w:szCs w:val="16"/>
          <w:lang w:val="az-Latn-AZ"/>
        </w:rPr>
      </w:pPr>
    </w:p>
    <w:p w:rsidR="00A451BE" w:rsidRPr="00E71070" w:rsidRDefault="00A451BE" w:rsidP="00A451BE">
      <w:pPr>
        <w:ind w:firstLine="709"/>
        <w:jc w:val="both"/>
        <w:rPr>
          <w:rFonts w:eastAsia="Times New Roman"/>
          <w:spacing w:val="-4"/>
          <w:sz w:val="28"/>
          <w:szCs w:val="28"/>
          <w:lang w:val="az-Latn-AZ"/>
        </w:rPr>
      </w:pPr>
      <w:r w:rsidRPr="00E71070">
        <w:rPr>
          <w:rFonts w:eastAsia="Times New Roman"/>
          <w:sz w:val="28"/>
          <w:szCs w:val="28"/>
          <w:lang w:val="az-Latn-AZ"/>
        </w:rPr>
        <w:t xml:space="preserve">“Bələdiyyələrin maliyyəsinin əsasları haqqında” Azərbaycan Respublikası Qanununun (Azərbaycan Respublikasının Qanunvericilik Toplusu, </w:t>
      </w:r>
      <w:r w:rsidRPr="00E71070">
        <w:rPr>
          <w:rFonts w:eastAsia="Times New Roman"/>
          <w:spacing w:val="-4"/>
          <w:sz w:val="28"/>
          <w:szCs w:val="28"/>
          <w:lang w:val="az-Latn-AZ"/>
        </w:rPr>
        <w:t xml:space="preserve">1999, № 12, maddə 690; 2001, № 12, maddə 736; 2002, № 5, maddə 242; 2004, № 4, maddə 202; 2005, № 2, maddə 62; 2007, № 11, maddə 1082; 2010, № 3, maddə 173; 2011, № 12, maddə 1075; 2015, № 2, maddə 86; </w:t>
      </w:r>
      <w:r w:rsidRPr="00E71070">
        <w:rPr>
          <w:bCs/>
          <w:sz w:val="28"/>
          <w:szCs w:val="28"/>
          <w:lang w:val="az-Latn-AZ"/>
        </w:rPr>
        <w:t>2016, № 11, maddə 1779</w:t>
      </w:r>
      <w:r w:rsidRPr="00E71070">
        <w:rPr>
          <w:rFonts w:eastAsia="Times New Roman"/>
          <w:spacing w:val="-4"/>
          <w:sz w:val="28"/>
          <w:szCs w:val="28"/>
          <w:lang w:val="az-Latn-AZ"/>
        </w:rPr>
        <w:t>) 7-ci maddəsində aşağıdakı dəyişikliklər edilsin:</w:t>
      </w:r>
    </w:p>
    <w:p w:rsidR="00A451BE" w:rsidRPr="00B55CD2" w:rsidRDefault="00A451BE" w:rsidP="00A451BE">
      <w:pPr>
        <w:ind w:firstLine="709"/>
        <w:jc w:val="both"/>
        <w:rPr>
          <w:rFonts w:eastAsia="Times New Roman"/>
          <w:spacing w:val="-4"/>
          <w:sz w:val="16"/>
          <w:szCs w:val="16"/>
          <w:lang w:val="az-Latn-AZ"/>
        </w:rPr>
      </w:pPr>
    </w:p>
    <w:p w:rsidR="00A451BE" w:rsidRPr="00E71070" w:rsidRDefault="00A451BE" w:rsidP="00A451BE">
      <w:pPr>
        <w:numPr>
          <w:ilvl w:val="0"/>
          <w:numId w:val="1"/>
        </w:numPr>
        <w:ind w:left="0" w:firstLine="709"/>
        <w:jc w:val="both"/>
        <w:rPr>
          <w:rFonts w:eastAsia="Times New Roman"/>
          <w:spacing w:val="-4"/>
          <w:sz w:val="28"/>
          <w:szCs w:val="28"/>
          <w:lang w:val="az-Latn-AZ"/>
        </w:rPr>
      </w:pPr>
      <w:r w:rsidRPr="00E71070">
        <w:rPr>
          <w:rFonts w:eastAsia="Times New Roman"/>
          <w:spacing w:val="-4"/>
          <w:sz w:val="28"/>
          <w:szCs w:val="28"/>
          <w:lang w:val="az-Latn-AZ"/>
        </w:rPr>
        <w:t>1.5-ci bənddə “küçə reklamlarına” sözləri “açıq məkanda reklama” sözləri ilə əvəz edilsin;</w:t>
      </w:r>
    </w:p>
    <w:p w:rsidR="00A451BE" w:rsidRPr="00B55CD2" w:rsidRDefault="00A451BE" w:rsidP="00A451BE">
      <w:pPr>
        <w:jc w:val="both"/>
        <w:rPr>
          <w:rFonts w:eastAsia="Times New Roman"/>
          <w:spacing w:val="-4"/>
          <w:sz w:val="16"/>
          <w:szCs w:val="16"/>
          <w:lang w:val="az-Latn-AZ"/>
        </w:rPr>
      </w:pPr>
    </w:p>
    <w:p w:rsidR="00A451BE" w:rsidRPr="00E71070" w:rsidRDefault="00A451BE" w:rsidP="00A451BE">
      <w:pPr>
        <w:numPr>
          <w:ilvl w:val="0"/>
          <w:numId w:val="1"/>
        </w:numPr>
        <w:jc w:val="both"/>
        <w:rPr>
          <w:rFonts w:eastAsia="Times New Roman"/>
          <w:spacing w:val="-4"/>
          <w:sz w:val="28"/>
          <w:szCs w:val="28"/>
          <w:lang w:val="az-Latn-AZ"/>
        </w:rPr>
      </w:pPr>
      <w:r>
        <w:rPr>
          <w:rFonts w:eastAsia="Times New Roman"/>
          <w:spacing w:val="-4"/>
          <w:sz w:val="28"/>
          <w:szCs w:val="28"/>
          <w:lang w:val="az-Latn-AZ"/>
        </w:rPr>
        <w:t xml:space="preserve">      </w:t>
      </w:r>
      <w:r w:rsidRPr="00E71070">
        <w:rPr>
          <w:rFonts w:eastAsia="Times New Roman"/>
          <w:spacing w:val="-4"/>
          <w:sz w:val="28"/>
          <w:szCs w:val="28"/>
          <w:lang w:val="az-Latn-AZ"/>
        </w:rPr>
        <w:t>2-ci hissəsinin ikinci cümləsi aşağıdakı redaksiyada verilsin:</w:t>
      </w:r>
    </w:p>
    <w:p w:rsidR="00A451BE" w:rsidRPr="00B55CD2" w:rsidRDefault="00A451BE" w:rsidP="00A451BE">
      <w:pPr>
        <w:ind w:firstLine="709"/>
        <w:jc w:val="both"/>
        <w:rPr>
          <w:rFonts w:eastAsia="Times New Roman"/>
          <w:spacing w:val="-4"/>
          <w:sz w:val="16"/>
          <w:szCs w:val="16"/>
          <w:lang w:val="az-Latn-AZ"/>
        </w:rPr>
      </w:pPr>
    </w:p>
    <w:p w:rsidR="00A451BE" w:rsidRPr="00E71070" w:rsidRDefault="00A451BE" w:rsidP="00A451BE">
      <w:pPr>
        <w:shd w:val="clear" w:color="auto" w:fill="FFFFFF"/>
        <w:spacing w:after="100" w:afterAutospacing="1"/>
        <w:ind w:firstLine="703"/>
        <w:jc w:val="both"/>
        <w:rPr>
          <w:rFonts w:eastAsia="Times New Roman"/>
          <w:color w:val="000000"/>
          <w:sz w:val="28"/>
          <w:szCs w:val="28"/>
          <w:lang w:val="az-Latn-AZ"/>
        </w:rPr>
      </w:pPr>
      <w:r w:rsidRPr="00E71070">
        <w:rPr>
          <w:rFonts w:eastAsia="Times New Roman"/>
          <w:spacing w:val="-4"/>
          <w:sz w:val="28"/>
          <w:szCs w:val="28"/>
          <w:lang w:val="az-Latn-AZ"/>
        </w:rPr>
        <w:t xml:space="preserve">“Bu maddənin 1.5-ci yarımbəndində göstərilən bələdiyyə mülkiyyətində olan torpaqlarda, binalarda və digər obyektlərdə açıq məkan reklamına görə ödənilən haqqın məbləği “Reklam </w:t>
      </w:r>
      <w:proofErr w:type="spellStart"/>
      <w:r w:rsidRPr="00E71070">
        <w:rPr>
          <w:rFonts w:eastAsia="Times New Roman"/>
          <w:spacing w:val="-4"/>
          <w:sz w:val="28"/>
          <w:szCs w:val="28"/>
          <w:lang w:val="az-Latn-AZ"/>
        </w:rPr>
        <w:t>haqqında</w:t>
      </w:r>
      <w:r w:rsidRPr="00E71070">
        <w:rPr>
          <w:rFonts w:ascii="MS Mincho" w:hAnsi="MS Mincho" w:cs="MS Mincho"/>
          <w:spacing w:val="-4"/>
          <w:sz w:val="28"/>
          <w:szCs w:val="28"/>
          <w:lang w:val="az-Latn-AZ" w:eastAsia="ja-JP"/>
        </w:rPr>
        <w:t>”</w:t>
      </w:r>
      <w:r w:rsidRPr="00E71070">
        <w:rPr>
          <w:spacing w:val="-4"/>
          <w:sz w:val="28"/>
          <w:szCs w:val="28"/>
          <w:lang w:val="az-Latn-AZ" w:eastAsia="ja-JP"/>
        </w:rPr>
        <w:t>Azərbaycan</w:t>
      </w:r>
      <w:proofErr w:type="spellEnd"/>
      <w:r w:rsidRPr="00E71070">
        <w:rPr>
          <w:spacing w:val="-4"/>
          <w:sz w:val="28"/>
          <w:szCs w:val="28"/>
          <w:lang w:val="az-Latn-AZ" w:eastAsia="ja-JP"/>
        </w:rPr>
        <w:t xml:space="preserve"> Respublikası</w:t>
      </w:r>
      <w:r w:rsidRPr="00E71070">
        <w:rPr>
          <w:rFonts w:ascii="MS Mincho" w:hAnsi="MS Mincho" w:cs="MS Mincho"/>
          <w:spacing w:val="-4"/>
          <w:sz w:val="28"/>
          <w:szCs w:val="28"/>
          <w:lang w:val="az-Latn-AZ" w:eastAsia="ja-JP"/>
        </w:rPr>
        <w:t xml:space="preserve"> </w:t>
      </w:r>
      <w:r w:rsidRPr="00E71070">
        <w:rPr>
          <w:spacing w:val="-4"/>
          <w:sz w:val="28"/>
          <w:szCs w:val="28"/>
          <w:lang w:val="az-Latn-AZ" w:eastAsia="ja-JP"/>
        </w:rPr>
        <w:t>Qanununun 35-ci maddəsinə əsasən müəyyən edilir.</w:t>
      </w:r>
      <w:r w:rsidRPr="00E71070">
        <w:rPr>
          <w:rFonts w:eastAsia="Times New Roman"/>
          <w:color w:val="000000"/>
          <w:sz w:val="28"/>
          <w:szCs w:val="28"/>
          <w:lang w:val="az-Latn-AZ"/>
        </w:rPr>
        <w:t>”.</w:t>
      </w:r>
    </w:p>
    <w:p w:rsidR="00A451BE" w:rsidRPr="00B55CD2" w:rsidRDefault="00A451BE" w:rsidP="00A451BE">
      <w:pPr>
        <w:jc w:val="both"/>
        <w:rPr>
          <w:rFonts w:eastAsia="Times New Roman"/>
          <w:b/>
          <w:color w:val="000000"/>
          <w:sz w:val="28"/>
          <w:szCs w:val="28"/>
          <w:lang w:val="az-Latn-AZ" w:eastAsia="en-US"/>
        </w:rPr>
      </w:pPr>
    </w:p>
    <w:p w:rsidR="00A451BE" w:rsidRDefault="00A451BE" w:rsidP="00A451BE">
      <w:pPr>
        <w:jc w:val="both"/>
        <w:rPr>
          <w:rFonts w:eastAsia="Times New Roman"/>
          <w:b/>
          <w:color w:val="000000"/>
          <w:sz w:val="28"/>
          <w:szCs w:val="28"/>
          <w:lang w:val="az-Latn-AZ" w:eastAsia="en-US"/>
        </w:rPr>
      </w:pPr>
    </w:p>
    <w:p w:rsidR="00A451BE" w:rsidRDefault="00A451BE" w:rsidP="00A451BE">
      <w:pPr>
        <w:jc w:val="both"/>
        <w:rPr>
          <w:rFonts w:eastAsia="Times New Roman"/>
          <w:b/>
          <w:color w:val="000000"/>
          <w:sz w:val="28"/>
          <w:szCs w:val="28"/>
          <w:lang w:val="az-Latn-AZ" w:eastAsia="en-US"/>
        </w:rPr>
      </w:pPr>
    </w:p>
    <w:p w:rsidR="00A451BE" w:rsidRPr="00B55CD2" w:rsidRDefault="00A451BE" w:rsidP="00A451BE">
      <w:pPr>
        <w:jc w:val="both"/>
        <w:rPr>
          <w:rFonts w:eastAsia="Times New Roman"/>
          <w:b/>
          <w:color w:val="000000"/>
          <w:sz w:val="28"/>
          <w:szCs w:val="28"/>
          <w:lang w:val="az-Latn-AZ" w:eastAsia="en-US"/>
        </w:rPr>
      </w:pPr>
    </w:p>
    <w:p w:rsidR="00A451BE" w:rsidRPr="009E6E6F" w:rsidRDefault="00A451BE" w:rsidP="00A451BE">
      <w:pPr>
        <w:jc w:val="center"/>
        <w:rPr>
          <w:b/>
          <w:sz w:val="28"/>
          <w:szCs w:val="28"/>
          <w:lang w:val="az-Latn-AZ"/>
        </w:rPr>
      </w:pPr>
      <w:r w:rsidRPr="009E6E6F">
        <w:rPr>
          <w:b/>
          <w:sz w:val="28"/>
          <w:szCs w:val="28"/>
          <w:lang w:val="az-Latn-AZ"/>
        </w:rPr>
        <w:t xml:space="preserve">                                                                           İlham Əliyev</w:t>
      </w:r>
    </w:p>
    <w:p w:rsidR="00A451BE" w:rsidRPr="009E6E6F" w:rsidRDefault="00A451BE" w:rsidP="00A451BE">
      <w:pPr>
        <w:jc w:val="right"/>
        <w:rPr>
          <w:b/>
          <w:sz w:val="28"/>
          <w:szCs w:val="28"/>
          <w:lang w:val="az-Latn-AZ"/>
        </w:rPr>
      </w:pPr>
      <w:r w:rsidRPr="009E6E6F">
        <w:rPr>
          <w:b/>
          <w:sz w:val="32"/>
          <w:szCs w:val="32"/>
          <w:lang w:val="az-Latn-AZ"/>
        </w:rPr>
        <w:t xml:space="preserve">                         </w:t>
      </w:r>
      <w:r w:rsidRPr="009E6E6F">
        <w:rPr>
          <w:b/>
          <w:sz w:val="28"/>
          <w:szCs w:val="28"/>
          <w:lang w:val="az-Latn-AZ"/>
        </w:rPr>
        <w:t xml:space="preserve">Azərbaycan Respublikasının Prezidenti  </w:t>
      </w:r>
    </w:p>
    <w:p w:rsidR="00A451BE" w:rsidRPr="00EF4E37" w:rsidRDefault="00A451BE" w:rsidP="00A451BE">
      <w:pPr>
        <w:jc w:val="right"/>
        <w:rPr>
          <w:lang w:val="az-Latn-AZ"/>
        </w:rPr>
      </w:pPr>
    </w:p>
    <w:p w:rsidR="00A451BE" w:rsidRPr="00EF4E37" w:rsidRDefault="00A451BE" w:rsidP="00A451BE">
      <w:pPr>
        <w:jc w:val="right"/>
        <w:rPr>
          <w:sz w:val="16"/>
          <w:szCs w:val="16"/>
          <w:lang w:val="az-Latn-AZ"/>
        </w:rPr>
      </w:pPr>
    </w:p>
    <w:p w:rsidR="00A451BE" w:rsidRPr="009E6E6F" w:rsidRDefault="00A451BE" w:rsidP="00A451BE">
      <w:pPr>
        <w:rPr>
          <w:sz w:val="28"/>
          <w:szCs w:val="28"/>
          <w:lang w:val="az-Latn-AZ"/>
        </w:rPr>
      </w:pPr>
      <w:r w:rsidRPr="009E6E6F">
        <w:rPr>
          <w:sz w:val="28"/>
          <w:szCs w:val="28"/>
          <w:lang w:val="az-Latn-AZ"/>
        </w:rPr>
        <w:t>Bakı şəhə</w:t>
      </w:r>
      <w:r>
        <w:rPr>
          <w:sz w:val="28"/>
          <w:szCs w:val="28"/>
          <w:lang w:val="az-Latn-AZ"/>
        </w:rPr>
        <w:t>ri, 31 may 2017-ci</w:t>
      </w:r>
      <w:r w:rsidRPr="009E6E6F">
        <w:rPr>
          <w:sz w:val="28"/>
          <w:szCs w:val="28"/>
          <w:lang w:val="az-Latn-AZ"/>
        </w:rPr>
        <w:t xml:space="preserve"> il</w:t>
      </w:r>
    </w:p>
    <w:p w:rsidR="00A451BE" w:rsidRPr="00B55CD2" w:rsidRDefault="00A451BE" w:rsidP="00A451BE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709</w:t>
      </w:r>
      <w:r w:rsidRPr="009E6E6F">
        <w:rPr>
          <w:sz w:val="28"/>
          <w:szCs w:val="28"/>
          <w:lang w:val="az-Latn-AZ"/>
        </w:rPr>
        <w:t>-VQD</w:t>
      </w:r>
    </w:p>
    <w:p w:rsidR="00C83944" w:rsidRPr="00A451BE" w:rsidRDefault="00C83944">
      <w:pPr>
        <w:rPr>
          <w:lang w:val="az-Latn-AZ"/>
        </w:rPr>
      </w:pPr>
      <w:bookmarkStart w:id="0" w:name="_GoBack"/>
      <w:bookmarkEnd w:id="0"/>
    </w:p>
    <w:sectPr w:rsidR="00C83944" w:rsidRPr="00A451BE" w:rsidSect="00B55CD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134" w:bottom="426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5C" w:rsidRDefault="00A451BE" w:rsidP="00384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4C5C" w:rsidRDefault="00A451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5C" w:rsidRPr="003F6992" w:rsidRDefault="00A451BE" w:rsidP="00384C5C">
    <w:pPr>
      <w:pStyle w:val="Footer"/>
      <w:framePr w:wrap="around" w:vAnchor="text" w:hAnchor="margin" w:xAlign="center" w:y="1"/>
      <w:rPr>
        <w:rStyle w:val="PageNumber"/>
        <w:lang w:val="az-Latn-AZ"/>
      </w:rPr>
    </w:pPr>
  </w:p>
  <w:p w:rsidR="00384C5C" w:rsidRDefault="00A451B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44" w:rsidRDefault="00A451BE" w:rsidP="00A235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644" w:rsidRDefault="00A451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92" w:rsidRDefault="00A451BE">
    <w:pPr>
      <w:pStyle w:val="Header"/>
      <w:jc w:val="center"/>
    </w:pPr>
  </w:p>
  <w:p w:rsidR="00F37644" w:rsidRDefault="00A451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6567"/>
    <w:multiLevelType w:val="hybridMultilevel"/>
    <w:tmpl w:val="B9185A76"/>
    <w:lvl w:ilvl="0" w:tplc="125CA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BE"/>
    <w:rsid w:val="00A451BE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B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51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1BE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451BE"/>
  </w:style>
  <w:style w:type="paragraph" w:styleId="Footer">
    <w:name w:val="footer"/>
    <w:basedOn w:val="Normal"/>
    <w:link w:val="FooterChar"/>
    <w:rsid w:val="00A451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451BE"/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B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51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1BE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451BE"/>
  </w:style>
  <w:style w:type="paragraph" w:styleId="Footer">
    <w:name w:val="footer"/>
    <w:basedOn w:val="Normal"/>
    <w:link w:val="FooterChar"/>
    <w:rsid w:val="00A451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451BE"/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998</Words>
  <Characters>569</Characters>
  <Application>Microsoft Office Word</Application>
  <DocSecurity>0</DocSecurity>
  <Lines>4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2017-08-10T10:59:00Z</dcterms:created>
  <dcterms:modified xsi:type="dcterms:W3CDTF">2017-08-10T10:59:00Z</dcterms:modified>
</cp:coreProperties>
</file>