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45" w:rsidRDefault="00831245" w:rsidP="00831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831245" w:rsidRDefault="00831245" w:rsidP="00831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831245" w:rsidRDefault="00831245" w:rsidP="00831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831245" w:rsidRDefault="00831245" w:rsidP="00831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831245" w:rsidRDefault="00831245" w:rsidP="00831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831245" w:rsidRDefault="00831245" w:rsidP="00831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831245" w:rsidRPr="003D5368" w:rsidRDefault="00831245" w:rsidP="0083124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az-Latn-AZ"/>
        </w:rPr>
      </w:pPr>
      <w:r w:rsidRPr="003D5368">
        <w:rPr>
          <w:rFonts w:ascii="Times New Roman" w:hAnsi="Times New Roman"/>
          <w:b/>
          <w:sz w:val="32"/>
          <w:szCs w:val="28"/>
          <w:lang w:val="az-Latn-AZ"/>
        </w:rPr>
        <w:t xml:space="preserve">Azərbaycan Respublikasının İnzibati Xətalar Məcəlləsində </w:t>
      </w:r>
    </w:p>
    <w:p w:rsidR="00831245" w:rsidRDefault="00831245" w:rsidP="0083124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az-Latn-AZ"/>
        </w:rPr>
      </w:pPr>
      <w:r w:rsidRPr="003D5368">
        <w:rPr>
          <w:rFonts w:ascii="Times New Roman" w:hAnsi="Times New Roman"/>
          <w:b/>
          <w:sz w:val="32"/>
          <w:szCs w:val="28"/>
          <w:lang w:val="az-Latn-AZ"/>
        </w:rPr>
        <w:t>dəyişikliklər edilməsi haqqında</w:t>
      </w:r>
    </w:p>
    <w:p w:rsidR="00831245" w:rsidRDefault="00831245" w:rsidP="0083124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az-Latn-AZ"/>
        </w:rPr>
      </w:pPr>
    </w:p>
    <w:p w:rsidR="00831245" w:rsidRPr="003D5368" w:rsidRDefault="00831245" w:rsidP="0083124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az-Latn-AZ"/>
        </w:rPr>
      </w:pPr>
      <w:r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831245" w:rsidRPr="003D5368" w:rsidRDefault="00831245" w:rsidP="00831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31245" w:rsidRDefault="00831245" w:rsidP="008312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3D5368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tutaraq, “İdmanda </w:t>
      </w:r>
      <w:proofErr w:type="spellStart"/>
      <w:r w:rsidRPr="003D5368">
        <w:rPr>
          <w:rFonts w:ascii="Times New Roman" w:hAnsi="Times New Roman"/>
          <w:sz w:val="28"/>
          <w:szCs w:val="28"/>
          <w:lang w:val="az-Latn-AZ"/>
        </w:rPr>
        <w:t>dopinq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proofErr w:type="spellStart"/>
      <w:r w:rsidRPr="003D5368">
        <w:rPr>
          <w:rFonts w:ascii="Times New Roman" w:hAnsi="Times New Roman"/>
          <w:sz w:val="28"/>
          <w:szCs w:val="28"/>
          <w:lang w:val="az-Latn-AZ"/>
        </w:rPr>
        <w:t>vasitələrindən</w:t>
      </w:r>
      <w:proofErr w:type="spellEnd"/>
      <w:r w:rsidRPr="003D5368">
        <w:rPr>
          <w:rFonts w:ascii="Times New Roman" w:hAnsi="Times New Roman"/>
          <w:sz w:val="28"/>
          <w:szCs w:val="28"/>
          <w:lang w:val="az-Latn-AZ"/>
        </w:rPr>
        <w:t xml:space="preserve"> və </w:t>
      </w:r>
      <w:proofErr w:type="spellStart"/>
      <w:r w:rsidRPr="003D5368">
        <w:rPr>
          <w:rFonts w:ascii="Times New Roman" w:hAnsi="Times New Roman"/>
          <w:sz w:val="28"/>
          <w:szCs w:val="28"/>
          <w:lang w:val="az-Latn-AZ"/>
        </w:rPr>
        <w:t>üsullarından</w:t>
      </w:r>
      <w:proofErr w:type="spellEnd"/>
      <w:r w:rsidRPr="003D5368">
        <w:rPr>
          <w:rFonts w:ascii="Times New Roman" w:hAnsi="Times New Roman"/>
          <w:sz w:val="28"/>
          <w:szCs w:val="28"/>
          <w:lang w:val="az-Latn-AZ"/>
        </w:rPr>
        <w:t xml:space="preserve"> istifadəyə qarşı mübarizə haqqında” Azərbaycan Respublikasının 2016-cı il 29 noyabr tarixli 447-VQ nömrəli Qanununun tətbiqi ilə əlaqədar </w:t>
      </w:r>
      <w:r w:rsidRPr="003D5368">
        <w:rPr>
          <w:rFonts w:ascii="Times New Roman" w:hAnsi="Times New Roman"/>
          <w:b/>
          <w:sz w:val="28"/>
          <w:szCs w:val="28"/>
          <w:lang w:val="az-Latn-AZ"/>
        </w:rPr>
        <w:t>qərara alır:</w:t>
      </w:r>
      <w:r w:rsidRPr="003D5368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831245" w:rsidRPr="003D5368" w:rsidRDefault="00831245" w:rsidP="008312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31245" w:rsidRPr="003D5368" w:rsidRDefault="00831245" w:rsidP="008312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3D5368">
        <w:rPr>
          <w:rFonts w:ascii="Times New Roman" w:hAnsi="Times New Roman"/>
          <w:sz w:val="28"/>
          <w:szCs w:val="28"/>
          <w:lang w:val="az-Latn-AZ"/>
        </w:rPr>
        <w:t>Azərbaycan Respublikasının İnzibati Xətalar Məcəlləsində (Azərbaycan Respublikasının Qanunvericilik Toplusu, 2016, № 2 (I kitab), maddə 202, № 3, maddələr 397, 403, 429, № 4, maddələr 631, 647, 654, № 5, maddələr 835, 846,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3D5368">
        <w:rPr>
          <w:rFonts w:ascii="Times New Roman" w:hAnsi="Times New Roman"/>
          <w:sz w:val="28"/>
          <w:szCs w:val="28"/>
          <w:lang w:val="az-Latn-AZ"/>
        </w:rPr>
        <w:t>№ 6, maddələr 997, 1010, № 7, maddələr 1247, 1249, № 10, maddə 1608, № 11, maddələr 1769, 1774, 1781, 1783, 1786, 1788, № 12, maddələr 1984, 2000, 2009, 2024, 2049; 2017, № 1, maddə 21, № 2, maddələr 139, 147, 152, 16</w:t>
      </w:r>
      <w:r>
        <w:rPr>
          <w:rFonts w:ascii="Times New Roman" w:hAnsi="Times New Roman"/>
          <w:sz w:val="28"/>
          <w:szCs w:val="28"/>
          <w:lang w:val="az-Latn-AZ"/>
        </w:rPr>
        <w:t>2</w:t>
      </w:r>
      <w:r w:rsidRPr="003D5368">
        <w:rPr>
          <w:rFonts w:ascii="Times New Roman" w:hAnsi="Times New Roman"/>
          <w:sz w:val="28"/>
          <w:szCs w:val="28"/>
          <w:lang w:val="az-Latn-AZ"/>
        </w:rPr>
        <w:t>, № 3, maddə</w:t>
      </w:r>
      <w:r>
        <w:rPr>
          <w:rFonts w:ascii="Times New Roman" w:hAnsi="Times New Roman"/>
          <w:sz w:val="28"/>
          <w:szCs w:val="28"/>
          <w:lang w:val="az-Latn-AZ"/>
        </w:rPr>
        <w:t>lər</w:t>
      </w:r>
      <w:r w:rsidRPr="003D5368">
        <w:rPr>
          <w:rFonts w:ascii="Times New Roman" w:hAnsi="Times New Roman"/>
          <w:sz w:val="28"/>
          <w:szCs w:val="28"/>
          <w:lang w:val="az-Latn-AZ"/>
        </w:rPr>
        <w:t>,</w:t>
      </w:r>
      <w:r>
        <w:rPr>
          <w:rFonts w:ascii="Times New Roman" w:hAnsi="Times New Roman"/>
          <w:sz w:val="28"/>
          <w:szCs w:val="28"/>
          <w:lang w:val="az-Latn-AZ"/>
        </w:rPr>
        <w:t xml:space="preserve"> 331,</w:t>
      </w:r>
      <w:r w:rsidRPr="003D5368">
        <w:rPr>
          <w:rFonts w:ascii="Times New Roman" w:hAnsi="Times New Roman"/>
          <w:sz w:val="28"/>
          <w:szCs w:val="28"/>
          <w:lang w:val="az-Latn-AZ"/>
        </w:rPr>
        <w:t xml:space="preserve"> 344</w:t>
      </w:r>
      <w:r>
        <w:rPr>
          <w:rFonts w:ascii="Times New Roman" w:hAnsi="Times New Roman"/>
          <w:sz w:val="28"/>
          <w:szCs w:val="28"/>
          <w:lang w:val="az-Latn-AZ"/>
        </w:rPr>
        <w:t>; Azərbaycan Respublikasının 2017-ci il 7 aprel tarixli         567-VQD və 574-VQD nömrəli, 25 aprel tarixli 634-VQD nömrəli, 2 may tarixli 663-VQD nömrəli və 16 may tarixli 669-VQD nömrəli qanunları</w:t>
      </w:r>
      <w:r w:rsidRPr="003D5368">
        <w:rPr>
          <w:rFonts w:ascii="Times New Roman" w:hAnsi="Times New Roman"/>
          <w:sz w:val="28"/>
          <w:szCs w:val="28"/>
          <w:lang w:val="az-Latn-AZ"/>
        </w:rPr>
        <w:t>) aşağıdakı dəyişikliklər edilsin:</w:t>
      </w:r>
    </w:p>
    <w:p w:rsidR="00831245" w:rsidRPr="003D5368" w:rsidRDefault="00831245" w:rsidP="008312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3D5368">
        <w:rPr>
          <w:rFonts w:ascii="Times New Roman" w:hAnsi="Times New Roman"/>
          <w:sz w:val="28"/>
          <w:szCs w:val="28"/>
          <w:lang w:val="az-Latn-AZ"/>
        </w:rPr>
        <w:t>1. 224-cü maddənin adında və dispozisiyasında “</w:t>
      </w:r>
      <w:proofErr w:type="spellStart"/>
      <w:r w:rsidRPr="003D5368">
        <w:rPr>
          <w:rFonts w:ascii="Times New Roman" w:hAnsi="Times New Roman"/>
          <w:sz w:val="28"/>
          <w:szCs w:val="28"/>
          <w:lang w:val="az-Latn-AZ"/>
        </w:rPr>
        <w:t>metodlarından</w:t>
      </w:r>
      <w:proofErr w:type="spellEnd"/>
      <w:r w:rsidRPr="003D5368">
        <w:rPr>
          <w:rFonts w:ascii="Times New Roman" w:hAnsi="Times New Roman"/>
          <w:sz w:val="28"/>
          <w:szCs w:val="28"/>
          <w:lang w:val="az-Latn-AZ"/>
        </w:rPr>
        <w:t>” sözü “</w:t>
      </w:r>
      <w:proofErr w:type="spellStart"/>
      <w:r w:rsidRPr="003D5368">
        <w:rPr>
          <w:rFonts w:ascii="Times New Roman" w:hAnsi="Times New Roman"/>
          <w:sz w:val="28"/>
          <w:szCs w:val="28"/>
          <w:lang w:val="az-Latn-AZ"/>
        </w:rPr>
        <w:t>üsullarından</w:t>
      </w:r>
      <w:proofErr w:type="spellEnd"/>
      <w:r w:rsidRPr="003D5368">
        <w:rPr>
          <w:rFonts w:ascii="Times New Roman" w:hAnsi="Times New Roman"/>
          <w:sz w:val="28"/>
          <w:szCs w:val="28"/>
          <w:lang w:val="az-Latn-AZ"/>
        </w:rPr>
        <w:t>” sözü ilə əvəz edilsin.</w:t>
      </w:r>
    </w:p>
    <w:p w:rsidR="00831245" w:rsidRPr="003D5368" w:rsidRDefault="00831245" w:rsidP="008312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3D5368">
        <w:rPr>
          <w:rFonts w:ascii="Times New Roman" w:hAnsi="Times New Roman"/>
          <w:sz w:val="28"/>
          <w:szCs w:val="28"/>
          <w:lang w:val="az-Latn-AZ"/>
        </w:rPr>
        <w:t>2. 225-ci maddənin adında və 225.2-ci maddənin dispozisiyasında “metodları” sözü “üsulları” sözü ilə əvəz edilsin.</w:t>
      </w:r>
    </w:p>
    <w:p w:rsidR="00831245" w:rsidRPr="003D5368" w:rsidRDefault="00831245" w:rsidP="00831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31245" w:rsidRPr="003D5368" w:rsidRDefault="00831245" w:rsidP="00831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31245" w:rsidRDefault="00831245" w:rsidP="00831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31245" w:rsidRDefault="00831245" w:rsidP="00831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31245" w:rsidRPr="003D5368" w:rsidRDefault="00831245" w:rsidP="00831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31245" w:rsidRPr="003D5368" w:rsidRDefault="00831245" w:rsidP="00831245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</w:t>
      </w:r>
      <w:r w:rsidRPr="003D5368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831245" w:rsidRPr="003D5368" w:rsidRDefault="00831245" w:rsidP="00831245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3D5368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831245" w:rsidRPr="003D5368" w:rsidRDefault="00831245" w:rsidP="00831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31245" w:rsidRPr="003D5368" w:rsidRDefault="00831245" w:rsidP="00831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31245" w:rsidRPr="003D5368" w:rsidRDefault="00831245" w:rsidP="00831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3D5368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>13 iyun</w:t>
      </w:r>
      <w:r w:rsidRPr="003D5368">
        <w:rPr>
          <w:rFonts w:ascii="Times New Roman" w:hAnsi="Times New Roman"/>
          <w:sz w:val="28"/>
          <w:szCs w:val="28"/>
          <w:lang w:val="az-Latn-AZ"/>
        </w:rPr>
        <w:t xml:space="preserve"> 2017-ci il</w:t>
      </w:r>
    </w:p>
    <w:p w:rsidR="00831245" w:rsidRPr="003D5368" w:rsidRDefault="00831245" w:rsidP="00831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713-VQD</w:t>
      </w:r>
    </w:p>
    <w:p w:rsidR="00831245" w:rsidRPr="003D5368" w:rsidRDefault="00831245" w:rsidP="00831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83944" w:rsidRDefault="00C83944">
      <w:bookmarkStart w:id="0" w:name="_GoBack"/>
      <w:bookmarkEnd w:id="0"/>
    </w:p>
    <w:sectPr w:rsidR="00C83944" w:rsidSect="003D5368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45"/>
    <w:rsid w:val="00831245"/>
    <w:rsid w:val="00C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45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45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957</Words>
  <Characters>546</Characters>
  <Application>Microsoft Office Word</Application>
  <DocSecurity>0</DocSecurity>
  <Lines>4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2017-08-10T11:00:00Z</dcterms:created>
  <dcterms:modified xsi:type="dcterms:W3CDTF">2017-08-10T11:00:00Z</dcterms:modified>
</cp:coreProperties>
</file>