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3F" w:rsidRDefault="00E0373F" w:rsidP="00E0373F">
      <w:pPr>
        <w:autoSpaceDN w:val="0"/>
        <w:spacing w:after="0" w:line="240" w:lineRule="auto"/>
        <w:jc w:val="center"/>
        <w:rPr>
          <w:rFonts w:ascii="Times New Roman" w:hAnsi="Times New Roman"/>
          <w:b/>
          <w:iCs/>
          <w:sz w:val="28"/>
          <w:szCs w:val="28"/>
          <w:lang w:val="az-Latn-AZ"/>
        </w:rPr>
      </w:pPr>
    </w:p>
    <w:p w:rsidR="00E0373F" w:rsidRDefault="00E0373F" w:rsidP="00E0373F">
      <w:pPr>
        <w:autoSpaceDN w:val="0"/>
        <w:spacing w:after="0" w:line="240" w:lineRule="auto"/>
        <w:jc w:val="center"/>
        <w:rPr>
          <w:rFonts w:ascii="Times New Roman" w:hAnsi="Times New Roman"/>
          <w:b/>
          <w:iCs/>
          <w:sz w:val="28"/>
          <w:szCs w:val="28"/>
          <w:lang w:val="az-Latn-AZ"/>
        </w:rPr>
      </w:pPr>
    </w:p>
    <w:p w:rsidR="00E0373F" w:rsidRDefault="00E0373F" w:rsidP="00E0373F">
      <w:pPr>
        <w:autoSpaceDN w:val="0"/>
        <w:spacing w:after="0" w:line="240" w:lineRule="auto"/>
        <w:jc w:val="center"/>
        <w:rPr>
          <w:rFonts w:ascii="Times New Roman" w:hAnsi="Times New Roman"/>
          <w:b/>
          <w:iCs/>
          <w:sz w:val="28"/>
          <w:szCs w:val="28"/>
          <w:lang w:val="az-Latn-AZ"/>
        </w:rPr>
      </w:pPr>
    </w:p>
    <w:p w:rsidR="00E0373F" w:rsidRDefault="00E0373F" w:rsidP="00E0373F">
      <w:pPr>
        <w:autoSpaceDN w:val="0"/>
        <w:spacing w:after="0" w:line="240" w:lineRule="auto"/>
        <w:jc w:val="center"/>
        <w:rPr>
          <w:rFonts w:ascii="Times New Roman" w:hAnsi="Times New Roman"/>
          <w:b/>
          <w:iCs/>
          <w:sz w:val="28"/>
          <w:szCs w:val="28"/>
          <w:lang w:val="az-Latn-AZ"/>
        </w:rPr>
      </w:pPr>
    </w:p>
    <w:p w:rsidR="00E0373F" w:rsidRDefault="00E0373F" w:rsidP="00E0373F">
      <w:pPr>
        <w:autoSpaceDN w:val="0"/>
        <w:spacing w:after="0" w:line="240" w:lineRule="auto"/>
        <w:jc w:val="center"/>
        <w:rPr>
          <w:rFonts w:ascii="Times New Roman" w:hAnsi="Times New Roman"/>
          <w:b/>
          <w:iCs/>
          <w:sz w:val="28"/>
          <w:szCs w:val="28"/>
          <w:lang w:val="az-Latn-AZ"/>
        </w:rPr>
      </w:pPr>
    </w:p>
    <w:p w:rsidR="00E0373F" w:rsidRDefault="00E0373F" w:rsidP="00E0373F">
      <w:pPr>
        <w:autoSpaceDN w:val="0"/>
        <w:spacing w:after="0" w:line="240" w:lineRule="auto"/>
        <w:jc w:val="center"/>
        <w:rPr>
          <w:rFonts w:ascii="Times New Roman" w:hAnsi="Times New Roman"/>
          <w:b/>
          <w:iCs/>
          <w:sz w:val="28"/>
          <w:szCs w:val="28"/>
          <w:lang w:val="az-Latn-AZ"/>
        </w:rPr>
      </w:pPr>
    </w:p>
    <w:p w:rsidR="00E0373F" w:rsidRPr="00B76923" w:rsidRDefault="00E0373F" w:rsidP="00E0373F">
      <w:pPr>
        <w:autoSpaceDN w:val="0"/>
        <w:spacing w:after="0" w:line="240" w:lineRule="auto"/>
        <w:jc w:val="center"/>
        <w:rPr>
          <w:rFonts w:ascii="Times New Roman" w:hAnsi="Times New Roman"/>
          <w:b/>
          <w:sz w:val="32"/>
          <w:szCs w:val="32"/>
          <w:lang w:val="az-Latn-AZ" w:eastAsia="ru-RU"/>
        </w:rPr>
      </w:pPr>
      <w:r w:rsidRPr="00B76923">
        <w:rPr>
          <w:rFonts w:ascii="Times New Roman" w:hAnsi="Times New Roman"/>
          <w:b/>
          <w:iCs/>
          <w:sz w:val="32"/>
          <w:szCs w:val="32"/>
          <w:lang w:val="az-Latn-AZ"/>
        </w:rPr>
        <w:t>“Sığorta fəaliyyəti haqqında” Azərbaycan Respublikasının Qanununda dəyişikliklər edilməsi barədə</w:t>
      </w:r>
    </w:p>
    <w:p w:rsidR="00E0373F" w:rsidRDefault="00E0373F" w:rsidP="00E0373F">
      <w:pPr>
        <w:jc w:val="center"/>
        <w:rPr>
          <w:rFonts w:ascii="Times New Roman" w:hAnsi="Times New Roman"/>
          <w:b/>
          <w:sz w:val="28"/>
          <w:szCs w:val="28"/>
          <w:lang w:val="az-Latn-AZ"/>
        </w:rPr>
      </w:pPr>
    </w:p>
    <w:p w:rsidR="00E0373F" w:rsidRPr="00E27798" w:rsidRDefault="00E0373F" w:rsidP="00E0373F">
      <w:pPr>
        <w:jc w:val="center"/>
        <w:rPr>
          <w:rFonts w:ascii="Times New Roman" w:hAnsi="Times New Roman"/>
          <w:b/>
          <w:sz w:val="40"/>
          <w:szCs w:val="40"/>
          <w:lang w:val="az-Latn-AZ"/>
        </w:rPr>
      </w:pPr>
      <w:r w:rsidRPr="00E27798">
        <w:rPr>
          <w:rFonts w:ascii="Times New Roman" w:hAnsi="Times New Roman"/>
          <w:b/>
          <w:sz w:val="40"/>
          <w:szCs w:val="40"/>
          <w:lang w:val="az-Latn-AZ"/>
        </w:rPr>
        <w:t>AZƏRBAYCAN RESPUBLİKASININ QANUNU</w:t>
      </w:r>
    </w:p>
    <w:p w:rsidR="00E0373F" w:rsidRPr="003A01B1" w:rsidRDefault="00E0373F" w:rsidP="00E0373F">
      <w:pPr>
        <w:autoSpaceDN w:val="0"/>
        <w:spacing w:after="0" w:line="240" w:lineRule="auto"/>
        <w:ind w:firstLine="540"/>
        <w:jc w:val="both"/>
        <w:rPr>
          <w:rFonts w:ascii="Times New Roman" w:hAnsi="Times New Roman"/>
          <w:b/>
          <w:sz w:val="28"/>
          <w:szCs w:val="28"/>
          <w:lang w:val="az-Latn-AZ" w:eastAsia="ru-RU"/>
        </w:rPr>
      </w:pPr>
      <w:r w:rsidRPr="003A01B1">
        <w:rPr>
          <w:rFonts w:ascii="Times New Roman" w:hAnsi="Times New Roman"/>
          <w:sz w:val="28"/>
          <w:szCs w:val="28"/>
          <w:lang w:val="az-Latn-AZ" w:eastAsia="ru-RU"/>
        </w:rPr>
        <w:t xml:space="preserve">Azərbaycan Respublikasının Milli Məclisi Azərbaycan Respublikası Konstitusiyasının 94-cü maddəsinin I hissəsinin 27-ci bəndini rəhbər tutaraq </w:t>
      </w:r>
      <w:r w:rsidRPr="003A01B1">
        <w:rPr>
          <w:rFonts w:ascii="Times New Roman" w:hAnsi="Times New Roman"/>
          <w:b/>
          <w:sz w:val="28"/>
          <w:szCs w:val="28"/>
          <w:lang w:val="az-Latn-AZ" w:eastAsia="ru-RU"/>
        </w:rPr>
        <w:t>qərara alır:</w:t>
      </w:r>
    </w:p>
    <w:p w:rsidR="00E0373F" w:rsidRPr="003A01B1" w:rsidRDefault="00E0373F" w:rsidP="00E0373F">
      <w:pPr>
        <w:autoSpaceDN w:val="0"/>
        <w:spacing w:after="0" w:line="240" w:lineRule="auto"/>
        <w:ind w:firstLine="540"/>
        <w:jc w:val="both"/>
        <w:rPr>
          <w:rFonts w:ascii="Times New Roman" w:hAnsi="Times New Roman"/>
          <w:b/>
          <w:sz w:val="28"/>
          <w:szCs w:val="28"/>
          <w:lang w:val="az-Latn-AZ" w:eastAsia="ru-RU"/>
        </w:rPr>
      </w:pPr>
    </w:p>
    <w:p w:rsidR="00E0373F" w:rsidRPr="003A01B1" w:rsidRDefault="00E0373F" w:rsidP="00E0373F">
      <w:pPr>
        <w:autoSpaceDN w:val="0"/>
        <w:spacing w:after="0" w:line="240" w:lineRule="auto"/>
        <w:ind w:firstLine="540"/>
        <w:jc w:val="both"/>
        <w:rPr>
          <w:rFonts w:ascii="Times New Roman" w:hAnsi="Times New Roman"/>
          <w:sz w:val="28"/>
          <w:szCs w:val="28"/>
          <w:lang w:val="az-Latn-AZ" w:eastAsia="ru-RU"/>
        </w:rPr>
      </w:pPr>
      <w:r w:rsidRPr="003A01B1">
        <w:rPr>
          <w:rFonts w:ascii="Times New Roman" w:hAnsi="Times New Roman"/>
          <w:sz w:val="28"/>
          <w:szCs w:val="28"/>
          <w:lang w:val="az-Latn-AZ" w:eastAsia="ru-RU"/>
        </w:rPr>
        <w:t xml:space="preserve">“Sığorta fəaliyyəti haqqında” Azərbaycan Respublikasının Qanununda (Azərbaycan Respublikasının Qanunvericilik Toplusu, 2008, № 3, maddə 144, № 7, maddə 602; 2009, № 7, maddə 517; 2011, № 1, maddə 11; 2013, № 12, maddə 1470; </w:t>
      </w:r>
      <w:r w:rsidRPr="003A01B1">
        <w:rPr>
          <w:rFonts w:ascii="Times New Roman" w:hAnsi="Times New Roman"/>
          <w:color w:val="000000"/>
          <w:sz w:val="28"/>
          <w:szCs w:val="28"/>
          <w:lang w:val="az-Latn-AZ"/>
        </w:rPr>
        <w:t xml:space="preserve">2014, № 7, maddələr 771, 779; 2015, № 11, maddə 1263; 2016, </w:t>
      </w:r>
      <w:r w:rsidRPr="003A01B1">
        <w:rPr>
          <w:rFonts w:ascii="Times New Roman" w:eastAsia="MS Mincho" w:hAnsi="Times New Roman"/>
          <w:bCs/>
          <w:sz w:val="28"/>
          <w:szCs w:val="28"/>
          <w:lang w:val="az-Latn-AZ"/>
        </w:rPr>
        <w:t xml:space="preserve">№ 3, maddə 410, </w:t>
      </w:r>
      <w:r>
        <w:rPr>
          <w:rFonts w:ascii="Times New Roman" w:eastAsia="MS Mincho" w:hAnsi="Times New Roman"/>
          <w:bCs/>
          <w:sz w:val="28"/>
          <w:szCs w:val="28"/>
          <w:lang w:val="az-Latn-AZ"/>
        </w:rPr>
        <w:t xml:space="preserve">  </w:t>
      </w:r>
      <w:r w:rsidRPr="003A01B1">
        <w:rPr>
          <w:rFonts w:ascii="Times New Roman" w:eastAsia="MS Mincho" w:hAnsi="Times New Roman"/>
          <w:bCs/>
          <w:sz w:val="28"/>
          <w:szCs w:val="28"/>
          <w:lang w:val="az-Latn-AZ"/>
        </w:rPr>
        <w:t>№ 6, maddə 976</w:t>
      </w:r>
      <w:r w:rsidRPr="003A01B1">
        <w:rPr>
          <w:rFonts w:ascii="Times New Roman" w:hAnsi="Times New Roman"/>
          <w:sz w:val="28"/>
          <w:szCs w:val="28"/>
          <w:lang w:val="az-Latn-AZ" w:eastAsia="ru-RU"/>
        </w:rPr>
        <w:t>) aşağıdakı dəyişikliklər edilsin:</w:t>
      </w:r>
    </w:p>
    <w:p w:rsidR="00E0373F" w:rsidRPr="003A01B1" w:rsidRDefault="00E0373F" w:rsidP="00E0373F">
      <w:pPr>
        <w:autoSpaceDN w:val="0"/>
        <w:spacing w:after="0" w:line="240" w:lineRule="auto"/>
        <w:ind w:firstLine="540"/>
        <w:jc w:val="both"/>
        <w:rPr>
          <w:rFonts w:ascii="Times New Roman" w:hAnsi="Times New Roman"/>
          <w:sz w:val="28"/>
          <w:szCs w:val="28"/>
          <w:lang w:val="az-Latn-AZ" w:eastAsia="ru-RU"/>
        </w:rPr>
      </w:pPr>
    </w:p>
    <w:p w:rsidR="00E0373F" w:rsidRPr="003A01B1" w:rsidRDefault="00E0373F" w:rsidP="00E0373F">
      <w:pPr>
        <w:autoSpaceDN w:val="0"/>
        <w:spacing w:after="0" w:line="240" w:lineRule="auto"/>
        <w:ind w:firstLine="540"/>
        <w:jc w:val="both"/>
        <w:rPr>
          <w:rFonts w:ascii="Times New Roman" w:hAnsi="Times New Roman"/>
          <w:sz w:val="28"/>
          <w:szCs w:val="28"/>
          <w:lang w:val="az-Latn-AZ" w:eastAsia="ru-RU"/>
        </w:rPr>
      </w:pPr>
      <w:r w:rsidRPr="003A01B1">
        <w:rPr>
          <w:rFonts w:ascii="Times New Roman" w:hAnsi="Times New Roman"/>
          <w:sz w:val="28"/>
          <w:szCs w:val="28"/>
          <w:lang w:val="az-Latn-AZ" w:eastAsia="ru-RU"/>
        </w:rPr>
        <w:t xml:space="preserve">1. 13.1-ci maddənin ikinci abzasında “müştərinin, </w:t>
      </w:r>
      <w:proofErr w:type="spellStart"/>
      <w:r w:rsidRPr="003A01B1">
        <w:rPr>
          <w:rFonts w:ascii="Times New Roman" w:hAnsi="Times New Roman"/>
          <w:sz w:val="28"/>
          <w:szCs w:val="28"/>
          <w:lang w:val="az-Latn-AZ" w:eastAsia="ru-RU"/>
        </w:rPr>
        <w:t>benefisiarın</w:t>
      </w:r>
      <w:proofErr w:type="spellEnd"/>
      <w:r w:rsidRPr="003A01B1">
        <w:rPr>
          <w:rFonts w:ascii="Times New Roman" w:hAnsi="Times New Roman"/>
          <w:sz w:val="28"/>
          <w:szCs w:val="28"/>
          <w:lang w:val="az-Latn-AZ" w:eastAsia="ru-RU"/>
        </w:rPr>
        <w:t xml:space="preserve">” sözləri “sığortalının, sığorta olunanın, faydalanan şəxsin və </w:t>
      </w:r>
      <w:proofErr w:type="spellStart"/>
      <w:r w:rsidRPr="003A01B1">
        <w:rPr>
          <w:rFonts w:ascii="Times New Roman" w:hAnsi="Times New Roman"/>
          <w:sz w:val="28"/>
          <w:szCs w:val="28"/>
          <w:lang w:val="az-Latn-AZ" w:eastAsia="ru-RU"/>
        </w:rPr>
        <w:t>benefisiar</w:t>
      </w:r>
      <w:proofErr w:type="spellEnd"/>
      <w:r w:rsidRPr="003A01B1">
        <w:rPr>
          <w:rFonts w:ascii="Times New Roman" w:hAnsi="Times New Roman"/>
          <w:sz w:val="28"/>
          <w:szCs w:val="28"/>
          <w:lang w:val="az-Latn-AZ" w:eastAsia="ru-RU"/>
        </w:rPr>
        <w:t xml:space="preserve"> mülkiyyətçinin” sözləri ilə əvəz edilsin.</w:t>
      </w:r>
    </w:p>
    <w:p w:rsidR="00E0373F" w:rsidRPr="003A01B1" w:rsidRDefault="00E0373F" w:rsidP="00E0373F">
      <w:pPr>
        <w:autoSpaceDN w:val="0"/>
        <w:spacing w:after="0" w:line="240" w:lineRule="auto"/>
        <w:ind w:firstLine="540"/>
        <w:jc w:val="both"/>
        <w:rPr>
          <w:rFonts w:ascii="Times New Roman" w:hAnsi="Times New Roman"/>
          <w:sz w:val="28"/>
          <w:szCs w:val="28"/>
          <w:lang w:val="az-Latn-AZ" w:eastAsia="ru-RU"/>
        </w:rPr>
      </w:pPr>
    </w:p>
    <w:p w:rsidR="00E0373F" w:rsidRPr="003A01B1" w:rsidRDefault="00E0373F" w:rsidP="00E0373F">
      <w:pPr>
        <w:autoSpaceDN w:val="0"/>
        <w:spacing w:after="0" w:line="240" w:lineRule="auto"/>
        <w:ind w:firstLine="540"/>
        <w:jc w:val="both"/>
        <w:rPr>
          <w:rFonts w:ascii="Times New Roman" w:hAnsi="Times New Roman"/>
          <w:sz w:val="28"/>
          <w:szCs w:val="28"/>
          <w:lang w:val="az-Latn-AZ" w:eastAsia="ru-RU"/>
        </w:rPr>
      </w:pPr>
      <w:r w:rsidRPr="003A01B1">
        <w:rPr>
          <w:rFonts w:ascii="Times New Roman" w:hAnsi="Times New Roman"/>
          <w:sz w:val="28"/>
          <w:szCs w:val="28"/>
          <w:lang w:val="az-Latn-AZ" w:eastAsia="ru-RU"/>
        </w:rPr>
        <w:t xml:space="preserve">2. 123.2-ci maddədə “müştərinin, </w:t>
      </w:r>
      <w:proofErr w:type="spellStart"/>
      <w:r w:rsidRPr="003A01B1">
        <w:rPr>
          <w:rFonts w:ascii="Times New Roman" w:hAnsi="Times New Roman"/>
          <w:sz w:val="28"/>
          <w:szCs w:val="28"/>
          <w:lang w:val="az-Latn-AZ" w:eastAsia="ru-RU"/>
        </w:rPr>
        <w:t>benefisiarın</w:t>
      </w:r>
      <w:proofErr w:type="spellEnd"/>
      <w:r w:rsidRPr="003A01B1">
        <w:rPr>
          <w:rFonts w:ascii="Times New Roman" w:hAnsi="Times New Roman"/>
          <w:sz w:val="28"/>
          <w:szCs w:val="28"/>
          <w:lang w:val="az-Latn-AZ" w:eastAsia="ru-RU"/>
        </w:rPr>
        <w:t xml:space="preserve">” sözləri “sığortalının, sığorta olunanın, faydalanan şəxsin </w:t>
      </w:r>
      <w:r w:rsidRPr="003A01B1">
        <w:rPr>
          <w:rFonts w:ascii="Times New Roman" w:hAnsi="Times New Roman"/>
          <w:sz w:val="28"/>
          <w:szCs w:val="28"/>
          <w:lang w:val="az-Cyrl-AZ" w:eastAsia="ru-RU"/>
        </w:rPr>
        <w:t xml:space="preserve">və </w:t>
      </w:r>
      <w:proofErr w:type="spellStart"/>
      <w:r w:rsidRPr="003A01B1">
        <w:rPr>
          <w:rFonts w:ascii="Times New Roman" w:hAnsi="Times New Roman"/>
          <w:sz w:val="28"/>
          <w:szCs w:val="28"/>
          <w:lang w:val="az-Latn-AZ" w:eastAsia="ru-RU"/>
        </w:rPr>
        <w:t>benefisiar</w:t>
      </w:r>
      <w:proofErr w:type="spellEnd"/>
      <w:r w:rsidRPr="003A01B1">
        <w:rPr>
          <w:rFonts w:ascii="Times New Roman" w:hAnsi="Times New Roman"/>
          <w:sz w:val="28"/>
          <w:szCs w:val="28"/>
          <w:lang w:val="az-Latn-AZ" w:eastAsia="ru-RU"/>
        </w:rPr>
        <w:t xml:space="preserve"> mülkiyyətçinin” sözləri ilə əvəz edilsin.</w:t>
      </w:r>
    </w:p>
    <w:p w:rsidR="00E0373F" w:rsidRPr="003A01B1" w:rsidRDefault="00E0373F" w:rsidP="00E0373F">
      <w:pPr>
        <w:autoSpaceDN w:val="0"/>
        <w:spacing w:after="0" w:line="240" w:lineRule="auto"/>
        <w:ind w:firstLine="540"/>
        <w:jc w:val="both"/>
        <w:rPr>
          <w:rFonts w:ascii="Times New Roman" w:hAnsi="Times New Roman"/>
          <w:sz w:val="28"/>
          <w:szCs w:val="28"/>
          <w:lang w:val="az-Latn-AZ" w:eastAsia="ru-RU"/>
        </w:rPr>
      </w:pPr>
    </w:p>
    <w:p w:rsidR="00E0373F" w:rsidRPr="003A01B1" w:rsidRDefault="00E0373F" w:rsidP="00E0373F">
      <w:pPr>
        <w:autoSpaceDN w:val="0"/>
        <w:spacing w:after="0" w:line="240" w:lineRule="auto"/>
        <w:ind w:firstLine="540"/>
        <w:jc w:val="both"/>
        <w:rPr>
          <w:rFonts w:ascii="Times New Roman" w:hAnsi="Times New Roman"/>
          <w:sz w:val="28"/>
          <w:szCs w:val="28"/>
          <w:lang w:val="az-Latn-AZ" w:eastAsia="ru-RU"/>
        </w:rPr>
      </w:pPr>
    </w:p>
    <w:p w:rsidR="00E0373F" w:rsidRDefault="00E0373F" w:rsidP="00E0373F">
      <w:pPr>
        <w:autoSpaceDN w:val="0"/>
        <w:spacing w:after="0" w:line="240" w:lineRule="auto"/>
        <w:ind w:firstLine="540"/>
        <w:jc w:val="both"/>
        <w:rPr>
          <w:rFonts w:ascii="Times New Roman" w:hAnsi="Times New Roman"/>
          <w:sz w:val="28"/>
          <w:szCs w:val="28"/>
          <w:lang w:val="az-Latn-AZ" w:eastAsia="ru-RU"/>
        </w:rPr>
      </w:pPr>
    </w:p>
    <w:p w:rsidR="00E0373F" w:rsidRPr="003A01B1" w:rsidRDefault="00E0373F" w:rsidP="00E0373F">
      <w:pPr>
        <w:autoSpaceDN w:val="0"/>
        <w:spacing w:after="0" w:line="240" w:lineRule="auto"/>
        <w:ind w:firstLine="540"/>
        <w:jc w:val="both"/>
        <w:rPr>
          <w:rFonts w:ascii="Times New Roman" w:hAnsi="Times New Roman"/>
          <w:sz w:val="28"/>
          <w:szCs w:val="28"/>
          <w:lang w:val="az-Latn-AZ" w:eastAsia="ru-RU"/>
        </w:rPr>
      </w:pPr>
    </w:p>
    <w:p w:rsidR="00E0373F" w:rsidRPr="003A01B1" w:rsidRDefault="00E0373F" w:rsidP="00E0373F">
      <w:pPr>
        <w:autoSpaceDN w:val="0"/>
        <w:spacing w:after="0" w:line="240" w:lineRule="auto"/>
        <w:ind w:firstLine="540"/>
        <w:jc w:val="both"/>
        <w:rPr>
          <w:rFonts w:ascii="Times New Roman" w:hAnsi="Times New Roman"/>
          <w:sz w:val="28"/>
          <w:szCs w:val="28"/>
          <w:lang w:val="az-Latn-AZ"/>
        </w:rPr>
      </w:pPr>
    </w:p>
    <w:p w:rsidR="00E0373F" w:rsidRPr="003A01B1" w:rsidRDefault="00E0373F" w:rsidP="00E0373F">
      <w:pPr>
        <w:spacing w:after="0" w:line="240" w:lineRule="auto"/>
        <w:ind w:firstLine="720"/>
        <w:jc w:val="both"/>
        <w:rPr>
          <w:rFonts w:ascii="Times New Roman" w:hAnsi="Times New Roman"/>
          <w:sz w:val="28"/>
          <w:szCs w:val="28"/>
          <w:lang w:val="az-Latn-AZ"/>
        </w:rPr>
      </w:pPr>
      <w:r w:rsidRPr="0071798F">
        <w:rPr>
          <w:rFonts w:ascii="Times New Roman" w:hAnsi="Times New Roman"/>
          <w:b/>
          <w:sz w:val="28"/>
          <w:szCs w:val="28"/>
          <w:lang w:val="az-Latn-AZ"/>
        </w:rPr>
        <w:tab/>
      </w:r>
      <w:r w:rsidRPr="0071798F">
        <w:rPr>
          <w:rFonts w:ascii="Times New Roman" w:hAnsi="Times New Roman"/>
          <w:b/>
          <w:sz w:val="28"/>
          <w:szCs w:val="28"/>
          <w:lang w:val="az-Latn-AZ"/>
        </w:rPr>
        <w:tab/>
      </w:r>
      <w:r w:rsidRPr="0071798F">
        <w:rPr>
          <w:rFonts w:ascii="Times New Roman" w:hAnsi="Times New Roman"/>
          <w:b/>
          <w:sz w:val="28"/>
          <w:szCs w:val="28"/>
          <w:lang w:val="az-Latn-AZ"/>
        </w:rPr>
        <w:tab/>
      </w:r>
      <w:r w:rsidRPr="0071798F">
        <w:rPr>
          <w:rFonts w:ascii="Times New Roman" w:hAnsi="Times New Roman"/>
          <w:b/>
          <w:sz w:val="28"/>
          <w:szCs w:val="28"/>
          <w:lang w:val="az-Latn-AZ"/>
        </w:rPr>
        <w:tab/>
      </w:r>
    </w:p>
    <w:p w:rsidR="00E0373F" w:rsidRPr="003A01B1" w:rsidRDefault="00E0373F" w:rsidP="00E0373F">
      <w:pPr>
        <w:tabs>
          <w:tab w:val="left" w:pos="567"/>
        </w:tabs>
        <w:spacing w:after="0" w:line="240" w:lineRule="auto"/>
        <w:ind w:left="4560"/>
        <w:jc w:val="center"/>
        <w:rPr>
          <w:rFonts w:ascii="Times New Roman" w:hAnsi="Times New Roman"/>
          <w:b/>
          <w:bCs/>
          <w:sz w:val="28"/>
          <w:szCs w:val="28"/>
          <w:lang w:val="az-Latn-AZ"/>
        </w:rPr>
      </w:pPr>
      <w:r w:rsidRPr="003A01B1">
        <w:rPr>
          <w:rFonts w:ascii="Times New Roman" w:hAnsi="Times New Roman"/>
          <w:b/>
          <w:bCs/>
          <w:sz w:val="28"/>
          <w:szCs w:val="28"/>
          <w:lang w:val="az-Latn-AZ"/>
        </w:rPr>
        <w:t xml:space="preserve">    </w:t>
      </w:r>
      <w:r>
        <w:rPr>
          <w:rFonts w:ascii="Times New Roman" w:hAnsi="Times New Roman"/>
          <w:b/>
          <w:bCs/>
          <w:sz w:val="28"/>
          <w:szCs w:val="28"/>
          <w:lang w:val="az-Latn-AZ"/>
        </w:rPr>
        <w:t xml:space="preserve">   </w:t>
      </w:r>
      <w:r w:rsidRPr="003A01B1">
        <w:rPr>
          <w:rFonts w:ascii="Times New Roman" w:hAnsi="Times New Roman"/>
          <w:b/>
          <w:bCs/>
          <w:sz w:val="28"/>
          <w:szCs w:val="28"/>
          <w:lang w:val="az-Latn-AZ"/>
        </w:rPr>
        <w:t>İlham Əliyev</w:t>
      </w:r>
    </w:p>
    <w:p w:rsidR="00E0373F" w:rsidRPr="003A01B1" w:rsidRDefault="00E0373F" w:rsidP="00E0373F">
      <w:pPr>
        <w:tabs>
          <w:tab w:val="left" w:pos="567"/>
        </w:tabs>
        <w:spacing w:after="0" w:line="240" w:lineRule="auto"/>
        <w:ind w:left="4560"/>
        <w:jc w:val="center"/>
        <w:rPr>
          <w:rFonts w:ascii="Times New Roman" w:hAnsi="Times New Roman"/>
          <w:b/>
          <w:bCs/>
          <w:sz w:val="28"/>
          <w:szCs w:val="28"/>
          <w:lang w:val="az-Latn-AZ"/>
        </w:rPr>
      </w:pPr>
      <w:r>
        <w:rPr>
          <w:rFonts w:ascii="Times New Roman" w:hAnsi="Times New Roman"/>
          <w:b/>
          <w:bCs/>
          <w:sz w:val="28"/>
          <w:szCs w:val="28"/>
          <w:lang w:val="az-Latn-AZ"/>
        </w:rPr>
        <w:t xml:space="preserve">    </w:t>
      </w:r>
      <w:r w:rsidRPr="003A01B1">
        <w:rPr>
          <w:rFonts w:ascii="Times New Roman" w:hAnsi="Times New Roman"/>
          <w:b/>
          <w:bCs/>
          <w:sz w:val="28"/>
          <w:szCs w:val="28"/>
          <w:lang w:val="az-Latn-AZ"/>
        </w:rPr>
        <w:t>Azərbaycan Respublikasının Prezidenti</w:t>
      </w:r>
    </w:p>
    <w:p w:rsidR="00E0373F" w:rsidRPr="003A01B1" w:rsidRDefault="00E0373F" w:rsidP="00E0373F">
      <w:pPr>
        <w:tabs>
          <w:tab w:val="left" w:pos="567"/>
        </w:tabs>
        <w:spacing w:after="0" w:line="240" w:lineRule="auto"/>
        <w:rPr>
          <w:rFonts w:ascii="Times New Roman" w:hAnsi="Times New Roman"/>
          <w:b/>
          <w:bCs/>
          <w:sz w:val="28"/>
          <w:szCs w:val="28"/>
          <w:lang w:val="az-Latn-AZ"/>
        </w:rPr>
      </w:pPr>
    </w:p>
    <w:p w:rsidR="00E0373F" w:rsidRPr="003A01B1" w:rsidRDefault="00E0373F" w:rsidP="00E0373F">
      <w:pPr>
        <w:tabs>
          <w:tab w:val="left" w:pos="567"/>
        </w:tabs>
        <w:spacing w:after="0" w:line="240" w:lineRule="auto"/>
        <w:rPr>
          <w:rFonts w:ascii="Times New Roman" w:hAnsi="Times New Roman"/>
          <w:b/>
          <w:bCs/>
          <w:sz w:val="28"/>
          <w:szCs w:val="28"/>
          <w:lang w:val="az-Latn-AZ"/>
        </w:rPr>
      </w:pPr>
    </w:p>
    <w:p w:rsidR="00E0373F" w:rsidRPr="003A01B1" w:rsidRDefault="00E0373F" w:rsidP="00E0373F">
      <w:pPr>
        <w:spacing w:after="0" w:line="240" w:lineRule="auto"/>
        <w:rPr>
          <w:rFonts w:ascii="Times New Roman" w:hAnsi="Times New Roman"/>
          <w:bCs/>
          <w:sz w:val="28"/>
          <w:szCs w:val="28"/>
          <w:lang w:val="az-Latn-AZ"/>
        </w:rPr>
      </w:pPr>
      <w:r w:rsidRPr="003A01B1">
        <w:rPr>
          <w:rFonts w:ascii="Times New Roman" w:hAnsi="Times New Roman"/>
          <w:bCs/>
          <w:sz w:val="28"/>
          <w:szCs w:val="28"/>
          <w:lang w:val="az-Latn-AZ"/>
        </w:rPr>
        <w:t>Bakı şəhəri, 13 iyun 2017-ci il</w:t>
      </w:r>
    </w:p>
    <w:p w:rsidR="00E0373F" w:rsidRPr="003A01B1" w:rsidRDefault="00E0373F" w:rsidP="00E0373F">
      <w:pPr>
        <w:spacing w:after="0" w:line="240" w:lineRule="auto"/>
        <w:rPr>
          <w:rFonts w:ascii="Times New Roman" w:hAnsi="Times New Roman"/>
          <w:bCs/>
          <w:sz w:val="28"/>
          <w:szCs w:val="28"/>
          <w:lang w:val="az-Latn-AZ"/>
        </w:rPr>
      </w:pPr>
      <w:r>
        <w:rPr>
          <w:rFonts w:ascii="Times New Roman" w:hAnsi="Times New Roman"/>
          <w:bCs/>
          <w:sz w:val="28"/>
          <w:szCs w:val="28"/>
          <w:lang w:val="az-Latn-AZ"/>
        </w:rPr>
        <w:t>№ 735</w:t>
      </w:r>
      <w:r w:rsidRPr="003A01B1">
        <w:rPr>
          <w:rFonts w:ascii="Times New Roman" w:hAnsi="Times New Roman"/>
          <w:bCs/>
          <w:sz w:val="28"/>
          <w:szCs w:val="28"/>
          <w:lang w:val="az-Latn-AZ"/>
        </w:rPr>
        <w:t xml:space="preserve">-VQD </w:t>
      </w:r>
    </w:p>
    <w:p w:rsidR="00E0373F" w:rsidRPr="003A01B1" w:rsidRDefault="00E0373F" w:rsidP="00E0373F">
      <w:pPr>
        <w:tabs>
          <w:tab w:val="left" w:pos="2552"/>
          <w:tab w:val="left" w:pos="2977"/>
        </w:tabs>
        <w:spacing w:after="0" w:line="240" w:lineRule="auto"/>
        <w:ind w:firstLine="567"/>
        <w:jc w:val="both"/>
        <w:rPr>
          <w:rFonts w:ascii="Times New Roman" w:hAnsi="Times New Roman"/>
          <w:b/>
          <w:sz w:val="28"/>
          <w:szCs w:val="28"/>
          <w:lang w:val="az-Latn-AZ" w:eastAsia="ru-RU"/>
        </w:rPr>
      </w:pPr>
    </w:p>
    <w:p w:rsidR="00E0373F" w:rsidRPr="00E27798" w:rsidRDefault="00E0373F" w:rsidP="00E0373F">
      <w:pPr>
        <w:spacing w:after="0" w:line="240" w:lineRule="auto"/>
        <w:rPr>
          <w:rFonts w:ascii="Times New Roman" w:eastAsia="Calibri" w:hAnsi="Times New Roman"/>
          <w:sz w:val="28"/>
          <w:szCs w:val="28"/>
          <w:lang w:val="az-Latn-AZ"/>
        </w:rPr>
      </w:pPr>
    </w:p>
    <w:p w:rsidR="00E0373F" w:rsidRPr="003A01B1" w:rsidRDefault="00E0373F" w:rsidP="00E0373F">
      <w:pPr>
        <w:pStyle w:val="PlainText"/>
        <w:tabs>
          <w:tab w:val="left" w:pos="0"/>
        </w:tabs>
        <w:ind w:left="180" w:right="-265" w:firstLine="720"/>
        <w:jc w:val="both"/>
        <w:rPr>
          <w:rFonts w:ascii="Times New Roman" w:hAnsi="Times New Roman" w:cs="Times New Roman"/>
          <w:sz w:val="28"/>
          <w:szCs w:val="28"/>
        </w:rPr>
      </w:pPr>
    </w:p>
    <w:p w:rsidR="00E0373F" w:rsidRPr="003A01B1" w:rsidRDefault="00E0373F" w:rsidP="00E0373F">
      <w:pPr>
        <w:pStyle w:val="PlainText"/>
        <w:ind w:left="180" w:right="-265" w:firstLine="180"/>
        <w:jc w:val="both"/>
        <w:rPr>
          <w:rFonts w:ascii="Times New Roman" w:hAnsi="Times New Roman" w:cs="Times New Roman"/>
          <w:sz w:val="28"/>
          <w:szCs w:val="28"/>
        </w:rPr>
      </w:pPr>
    </w:p>
    <w:p w:rsidR="008242C5" w:rsidRDefault="008242C5">
      <w:bookmarkStart w:id="0" w:name="_GoBack"/>
      <w:bookmarkEnd w:id="0"/>
    </w:p>
    <w:sectPr w:rsidR="008242C5" w:rsidSect="003A01B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3F"/>
    <w:rsid w:val="008242C5"/>
    <w:rsid w:val="00E0373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73F"/>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Char Char,Plain Text Char1,Plain Text Char Char Char,Plain Text Char1 Char,Char Char Char Char Char,Plain Text Char Char,Char Char Char,Char Char1 Char,Char Char Char Char,Char,Char Char1,Plain Text Char2 Char,Plain Text Char2"/>
    <w:basedOn w:val="Normal"/>
    <w:link w:val="PlainTextChar"/>
    <w:rsid w:val="00E0373F"/>
    <w:pPr>
      <w:spacing w:after="0" w:line="240" w:lineRule="auto"/>
    </w:pPr>
    <w:rPr>
      <w:rFonts w:ascii="Courier New" w:eastAsia="MS Mincho" w:hAnsi="Courier New" w:cs="Courier New"/>
      <w:sz w:val="20"/>
      <w:szCs w:val="20"/>
      <w:lang w:val="az-Latn-AZ" w:eastAsia="ru-RU"/>
    </w:rPr>
  </w:style>
  <w:style w:type="character" w:customStyle="1" w:styleId="PlainTextChar">
    <w:name w:val="Plain Text Char"/>
    <w:aliases w:val="Char Char Char1,Plain Text Char1 Char1,Plain Text Char Char Char Char,Plain Text Char1 Char Char,Char Char Char Char Char Char,Plain Text Char Char Char1,Char Char Char Char1,Char Char1 Char Char,Char Char Char Char Char1,Char Char2"/>
    <w:basedOn w:val="DefaultParagraphFont"/>
    <w:link w:val="PlainText"/>
    <w:rsid w:val="00E0373F"/>
    <w:rPr>
      <w:rFonts w:ascii="Courier New" w:eastAsia="MS Mincho"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73F"/>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Char Char,Plain Text Char1,Plain Text Char Char Char,Plain Text Char1 Char,Char Char Char Char Char,Plain Text Char Char,Char Char Char,Char Char1 Char,Char Char Char Char,Char,Char Char1,Plain Text Char2 Char,Plain Text Char2"/>
    <w:basedOn w:val="Normal"/>
    <w:link w:val="PlainTextChar"/>
    <w:rsid w:val="00E0373F"/>
    <w:pPr>
      <w:spacing w:after="0" w:line="240" w:lineRule="auto"/>
    </w:pPr>
    <w:rPr>
      <w:rFonts w:ascii="Courier New" w:eastAsia="MS Mincho" w:hAnsi="Courier New" w:cs="Courier New"/>
      <w:sz w:val="20"/>
      <w:szCs w:val="20"/>
      <w:lang w:val="az-Latn-AZ" w:eastAsia="ru-RU"/>
    </w:rPr>
  </w:style>
  <w:style w:type="character" w:customStyle="1" w:styleId="PlainTextChar">
    <w:name w:val="Plain Text Char"/>
    <w:aliases w:val="Char Char Char1,Plain Text Char1 Char1,Plain Text Char Char Char Char,Plain Text Char1 Char Char,Char Char Char Char Char Char,Plain Text Char Char Char1,Char Char Char Char1,Char Char1 Char Char,Char Char Char Char Char1,Char Char2"/>
    <w:basedOn w:val="DefaultParagraphFont"/>
    <w:link w:val="PlainText"/>
    <w:rsid w:val="00E0373F"/>
    <w:rPr>
      <w:rFonts w:ascii="Courier New" w:eastAsia="MS Mincho"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707</Words>
  <Characters>403</Characters>
  <Application>Microsoft Office Word</Application>
  <DocSecurity>0</DocSecurity>
  <Lines>3</Lines>
  <Paragraphs>2</Paragraphs>
  <ScaleCrop>false</ScaleCrop>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2017-09-22T12:21:00Z</dcterms:created>
  <dcterms:modified xsi:type="dcterms:W3CDTF">2017-09-22T12:21:00Z</dcterms:modified>
</cp:coreProperties>
</file>