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4E" w:rsidRPr="005B3B64" w:rsidRDefault="007D174E" w:rsidP="007D174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D174E" w:rsidRPr="005B3B64" w:rsidRDefault="007D174E" w:rsidP="007D174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D174E" w:rsidRPr="005B3B64" w:rsidRDefault="007D174E" w:rsidP="007D174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D174E" w:rsidRPr="005B3B64" w:rsidRDefault="007D174E" w:rsidP="007D174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D174E" w:rsidRPr="005B3B64" w:rsidRDefault="007D174E" w:rsidP="007D174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D174E" w:rsidRPr="00BE2273" w:rsidRDefault="007D174E" w:rsidP="007D174E">
      <w:pPr>
        <w:ind w:firstLine="567"/>
        <w:jc w:val="center"/>
        <w:rPr>
          <w:b/>
          <w:sz w:val="28"/>
          <w:szCs w:val="28"/>
          <w:lang w:val="az-Latn-AZ"/>
        </w:rPr>
      </w:pPr>
    </w:p>
    <w:p w:rsidR="007D174E" w:rsidRDefault="007D174E" w:rsidP="007D174E">
      <w:pPr>
        <w:ind w:right="-1" w:firstLine="567"/>
        <w:jc w:val="center"/>
        <w:rPr>
          <w:b/>
          <w:bCs/>
          <w:color w:val="000000"/>
          <w:sz w:val="32"/>
          <w:szCs w:val="32"/>
          <w:lang w:val="az-Latn-AZ"/>
        </w:rPr>
      </w:pPr>
      <w:r w:rsidRPr="00BE2273">
        <w:rPr>
          <w:b/>
          <w:bCs/>
          <w:color w:val="000000"/>
          <w:sz w:val="32"/>
          <w:szCs w:val="32"/>
          <w:lang w:val="az-Latn-AZ"/>
        </w:rPr>
        <w:t>“Məişət zorakılığını</w:t>
      </w:r>
      <w:r>
        <w:rPr>
          <w:b/>
          <w:bCs/>
          <w:color w:val="000000"/>
          <w:sz w:val="32"/>
          <w:szCs w:val="32"/>
          <w:lang w:val="az-Latn-AZ"/>
        </w:rPr>
        <w:t>n qarşısının alınması haqqında”</w:t>
      </w:r>
    </w:p>
    <w:p w:rsidR="007D174E" w:rsidRDefault="007D174E" w:rsidP="007D174E">
      <w:pPr>
        <w:ind w:right="-1" w:firstLine="567"/>
        <w:jc w:val="center"/>
        <w:rPr>
          <w:b/>
          <w:bCs/>
          <w:color w:val="000000"/>
          <w:sz w:val="32"/>
          <w:szCs w:val="32"/>
          <w:lang w:val="az-Latn-AZ"/>
        </w:rPr>
      </w:pPr>
      <w:r w:rsidRPr="00BE2273">
        <w:rPr>
          <w:b/>
          <w:bCs/>
          <w:color w:val="000000"/>
          <w:sz w:val="32"/>
          <w:szCs w:val="32"/>
          <w:lang w:val="az-Latn-AZ"/>
        </w:rPr>
        <w:t>Azərbaycan Respublikasını</w:t>
      </w:r>
      <w:r>
        <w:rPr>
          <w:b/>
          <w:bCs/>
          <w:color w:val="000000"/>
          <w:sz w:val="32"/>
          <w:szCs w:val="32"/>
          <w:lang w:val="az-Latn-AZ"/>
        </w:rPr>
        <w:t xml:space="preserve">n Qanununda </w:t>
      </w:r>
    </w:p>
    <w:p w:rsidR="007D174E" w:rsidRDefault="007D174E" w:rsidP="007D174E">
      <w:pPr>
        <w:ind w:right="-1" w:firstLine="567"/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bCs/>
          <w:color w:val="000000"/>
          <w:sz w:val="32"/>
          <w:szCs w:val="32"/>
          <w:lang w:val="az-Latn-AZ"/>
        </w:rPr>
        <w:t xml:space="preserve">dəyişiklik edilməsi </w:t>
      </w:r>
      <w:r w:rsidRPr="00BE2273">
        <w:rPr>
          <w:b/>
          <w:bCs/>
          <w:color w:val="000000"/>
          <w:sz w:val="32"/>
          <w:szCs w:val="32"/>
          <w:lang w:val="az-Latn-AZ"/>
        </w:rPr>
        <w:t>barədə</w:t>
      </w:r>
    </w:p>
    <w:p w:rsidR="007D174E" w:rsidRDefault="007D174E" w:rsidP="007D174E">
      <w:pPr>
        <w:ind w:right="282" w:firstLine="567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bCs/>
          <w:color w:val="000000"/>
          <w:sz w:val="32"/>
          <w:szCs w:val="32"/>
          <w:lang w:val="az-Latn-AZ"/>
        </w:rPr>
        <w:t xml:space="preserve">            </w:t>
      </w:r>
    </w:p>
    <w:p w:rsidR="007D174E" w:rsidRPr="00023D27" w:rsidRDefault="007D174E" w:rsidP="007D174E">
      <w:pPr>
        <w:jc w:val="center"/>
        <w:rPr>
          <w:sz w:val="32"/>
          <w:szCs w:val="32"/>
          <w:lang w:eastAsia="az-Latn-AZ"/>
        </w:rPr>
      </w:pPr>
      <w:r>
        <w:rPr>
          <w:b/>
          <w:sz w:val="40"/>
          <w:szCs w:val="40"/>
        </w:rPr>
        <w:t>AZƏRBAYCAN RESPUBLİKASININ QANUNU</w:t>
      </w:r>
    </w:p>
    <w:p w:rsidR="007D174E" w:rsidRPr="00023D27" w:rsidRDefault="007D174E" w:rsidP="007D174E">
      <w:pPr>
        <w:jc w:val="center"/>
        <w:rPr>
          <w:sz w:val="28"/>
          <w:szCs w:val="28"/>
          <w:lang w:eastAsia="az-Latn-AZ"/>
        </w:rPr>
      </w:pPr>
    </w:p>
    <w:p w:rsidR="007D174E" w:rsidRPr="00F47557" w:rsidRDefault="007D174E" w:rsidP="007D174E">
      <w:pPr>
        <w:ind w:firstLine="567"/>
        <w:jc w:val="center"/>
        <w:rPr>
          <w:color w:val="000000"/>
          <w:sz w:val="28"/>
          <w:szCs w:val="28"/>
          <w:lang w:val="az-Latn-AZ"/>
        </w:rPr>
      </w:pPr>
      <w:r w:rsidRPr="00F47557">
        <w:rPr>
          <w:color w:val="000000"/>
          <w:sz w:val="28"/>
          <w:szCs w:val="28"/>
          <w:lang w:val="az-Latn-AZ"/>
        </w:rPr>
        <w:t> </w:t>
      </w:r>
    </w:p>
    <w:p w:rsidR="007D174E" w:rsidRPr="00BE2273" w:rsidRDefault="007D174E" w:rsidP="007D174E">
      <w:pPr>
        <w:ind w:firstLine="567"/>
        <w:jc w:val="both"/>
        <w:rPr>
          <w:b/>
          <w:bCs/>
          <w:color w:val="000000"/>
          <w:sz w:val="28"/>
          <w:szCs w:val="28"/>
          <w:lang w:val="az-Latn-AZ"/>
        </w:rPr>
      </w:pPr>
      <w:r w:rsidRPr="00BE2273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14-cü bəndlərini rəhbər tutaraq, </w:t>
      </w:r>
      <w:r w:rsidRPr="00BE2273">
        <w:rPr>
          <w:bCs/>
          <w:color w:val="000000"/>
          <w:sz w:val="28"/>
          <w:szCs w:val="28"/>
          <w:lang w:val="az-Latn-AZ"/>
        </w:rPr>
        <w:t xml:space="preserve">“Məişət zorakılığının qarşısının alınması haqqında” </w:t>
      </w:r>
      <w:r w:rsidRPr="00BE2273">
        <w:rPr>
          <w:sz w:val="28"/>
          <w:szCs w:val="28"/>
          <w:lang w:val="az-Latn-AZ"/>
        </w:rPr>
        <w:t xml:space="preserve">Azərbaycan Respublikasının Qanununu </w:t>
      </w:r>
      <w:r w:rsidRPr="00BE2273">
        <w:rPr>
          <w:bCs/>
          <w:color w:val="000000"/>
          <w:sz w:val="28"/>
          <w:szCs w:val="28"/>
          <w:lang w:val="az-Latn-AZ"/>
        </w:rPr>
        <w:t>“A</w:t>
      </w:r>
      <w:r>
        <w:rPr>
          <w:bCs/>
          <w:color w:val="000000"/>
          <w:sz w:val="28"/>
          <w:szCs w:val="28"/>
          <w:lang w:val="az-Latn-AZ"/>
        </w:rPr>
        <w:t xml:space="preserve">zərbaycan Respublikasının Mülki </w:t>
      </w:r>
      <w:r w:rsidRPr="00BE2273">
        <w:rPr>
          <w:bCs/>
          <w:color w:val="000000"/>
          <w:sz w:val="28"/>
          <w:szCs w:val="28"/>
          <w:lang w:val="az-Latn-AZ"/>
        </w:rPr>
        <w:t>Prosessual Məcəlləsində dəyişikliklər edilməsi haqqında” Azərbaycan Resp</w:t>
      </w:r>
      <w:r>
        <w:rPr>
          <w:bCs/>
          <w:color w:val="000000"/>
          <w:sz w:val="28"/>
          <w:szCs w:val="28"/>
          <w:lang w:val="az-Latn-AZ"/>
        </w:rPr>
        <w:t xml:space="preserve">ublikasının </w:t>
      </w:r>
      <w:r w:rsidRPr="00BE2273">
        <w:rPr>
          <w:bCs/>
          <w:color w:val="000000"/>
          <w:sz w:val="28"/>
          <w:szCs w:val="28"/>
          <w:lang w:val="az-Latn-AZ"/>
        </w:rPr>
        <w:t>2016-cı il 30 dekabr tarixli 496-VQD</w:t>
      </w:r>
      <w:r>
        <w:rPr>
          <w:rStyle w:val="apple-converted-space"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rStyle w:val="apple-converted-space"/>
          <w:bCs/>
          <w:color w:val="000000"/>
          <w:sz w:val="28"/>
          <w:szCs w:val="28"/>
          <w:lang w:val="az-Latn-AZ"/>
        </w:rPr>
        <w:t>nömrəli</w:t>
      </w:r>
      <w:r>
        <w:rPr>
          <w:rStyle w:val="apple-converted-space"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sz w:val="28"/>
          <w:szCs w:val="28"/>
          <w:lang w:val="az-Latn-AZ"/>
        </w:rPr>
        <w:t xml:space="preserve">Qanununa </w:t>
      </w:r>
      <w:proofErr w:type="spellStart"/>
      <w:r w:rsidRPr="00BE2273">
        <w:rPr>
          <w:sz w:val="28"/>
          <w:szCs w:val="28"/>
          <w:lang w:val="az-Latn-AZ"/>
        </w:rPr>
        <w:t>uyğunlaşdırmaq</w:t>
      </w:r>
      <w:proofErr w:type="spellEnd"/>
      <w:r w:rsidRPr="00BE2273">
        <w:rPr>
          <w:sz w:val="28"/>
          <w:szCs w:val="28"/>
          <w:lang w:val="az-Latn-AZ"/>
        </w:rPr>
        <w:t xml:space="preserve"> məqsədi ilə</w:t>
      </w:r>
      <w:r w:rsidRPr="00BE2273">
        <w:rPr>
          <w:color w:val="000000"/>
          <w:sz w:val="28"/>
          <w:szCs w:val="28"/>
          <w:lang w:val="az-Latn-AZ"/>
        </w:rPr>
        <w:t> </w:t>
      </w:r>
      <w:r>
        <w:rPr>
          <w:color w:val="000000"/>
          <w:sz w:val="28"/>
          <w:szCs w:val="28"/>
          <w:lang w:val="az-Latn-AZ"/>
        </w:rPr>
        <w:t xml:space="preserve">                            </w:t>
      </w:r>
      <w:r w:rsidRPr="00BE2273">
        <w:rPr>
          <w:b/>
          <w:bCs/>
          <w:color w:val="000000"/>
          <w:sz w:val="28"/>
          <w:szCs w:val="28"/>
          <w:lang w:val="az-Latn-AZ"/>
        </w:rPr>
        <w:t>q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>ə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>r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>a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>r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 xml:space="preserve">a 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proofErr w:type="spellStart"/>
      <w:r w:rsidRPr="00BE2273">
        <w:rPr>
          <w:b/>
          <w:bCs/>
          <w:color w:val="000000"/>
          <w:sz w:val="28"/>
          <w:szCs w:val="28"/>
          <w:lang w:val="az-Latn-AZ"/>
        </w:rPr>
        <w:t>a</w:t>
      </w:r>
      <w:proofErr w:type="spellEnd"/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>l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>ı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>r</w:t>
      </w:r>
      <w:r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BE2273">
        <w:rPr>
          <w:b/>
          <w:bCs/>
          <w:color w:val="000000"/>
          <w:sz w:val="28"/>
          <w:szCs w:val="28"/>
          <w:lang w:val="az-Latn-AZ"/>
        </w:rPr>
        <w:t xml:space="preserve">:   </w:t>
      </w:r>
    </w:p>
    <w:p w:rsidR="007D174E" w:rsidRPr="00BE2273" w:rsidRDefault="007D174E" w:rsidP="007D174E">
      <w:pPr>
        <w:ind w:firstLine="567"/>
        <w:jc w:val="both"/>
        <w:rPr>
          <w:color w:val="000000"/>
          <w:sz w:val="28"/>
          <w:szCs w:val="28"/>
          <w:lang w:val="az-Latn-AZ"/>
        </w:rPr>
      </w:pPr>
    </w:p>
    <w:p w:rsidR="007D174E" w:rsidRDefault="007D174E" w:rsidP="007D174E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BE2273">
        <w:rPr>
          <w:color w:val="000000"/>
          <w:sz w:val="28"/>
          <w:szCs w:val="28"/>
          <w:lang w:val="az-Latn-AZ"/>
        </w:rPr>
        <w:t>“</w:t>
      </w:r>
      <w:r w:rsidRPr="00BE2273">
        <w:rPr>
          <w:bCs/>
          <w:color w:val="000000"/>
          <w:sz w:val="28"/>
          <w:szCs w:val="28"/>
          <w:lang w:val="az-Latn-AZ"/>
        </w:rPr>
        <w:t>Məişət zorakılığının qarşısının alınması haqqında</w:t>
      </w:r>
      <w:r w:rsidRPr="00BE2273">
        <w:rPr>
          <w:color w:val="000000"/>
          <w:sz w:val="28"/>
          <w:szCs w:val="28"/>
          <w:lang w:val="az-Latn-AZ"/>
        </w:rPr>
        <w:t>” Azərbaycan Respublikası Qanununun (Azərbaycan Respublikasının Qanunvericilik Toplusu, 2010, № 10, maddə 836) 12.4-cü maddəsi aşağıdakı redaksiyada verilsin:</w:t>
      </w:r>
    </w:p>
    <w:p w:rsidR="007D174E" w:rsidRPr="00BE2273" w:rsidRDefault="007D174E" w:rsidP="007D174E">
      <w:pPr>
        <w:ind w:firstLine="567"/>
        <w:jc w:val="both"/>
        <w:rPr>
          <w:color w:val="000000"/>
          <w:sz w:val="28"/>
          <w:szCs w:val="28"/>
          <w:lang w:val="az-Latn-AZ"/>
        </w:rPr>
      </w:pPr>
    </w:p>
    <w:p w:rsidR="007D174E" w:rsidRPr="00BE2273" w:rsidRDefault="007D174E" w:rsidP="007D174E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BE2273">
        <w:rPr>
          <w:color w:val="000000"/>
          <w:sz w:val="28"/>
          <w:szCs w:val="28"/>
          <w:lang w:val="az-Latn-AZ"/>
        </w:rPr>
        <w:t>“12.4. Uzunmüddətli mühafizə orderinin verilməsi barədə məhkəmə qərarı dərhal icraya yönəldilir və həmin vaxtdan uzunmüddətli mühafizə orderinin müddəti hesablanır.”.</w:t>
      </w:r>
    </w:p>
    <w:p w:rsidR="007D174E" w:rsidRPr="00BE2273" w:rsidRDefault="007D174E" w:rsidP="007D174E">
      <w:pPr>
        <w:pStyle w:val="BodyTextIndent2"/>
        <w:tabs>
          <w:tab w:val="left" w:pos="5940"/>
        </w:tabs>
        <w:ind w:firstLine="567"/>
        <w:rPr>
          <w:rFonts w:ascii="Times New Roman" w:hAnsi="Times New Roman" w:cs="Times New Roman"/>
          <w:szCs w:val="28"/>
        </w:rPr>
      </w:pPr>
    </w:p>
    <w:p w:rsidR="007D174E" w:rsidRPr="00BE2273" w:rsidRDefault="007D174E" w:rsidP="007D174E">
      <w:pPr>
        <w:pStyle w:val="BodyTextIndent2"/>
        <w:tabs>
          <w:tab w:val="left" w:pos="5940"/>
        </w:tabs>
        <w:ind w:firstLine="567"/>
        <w:rPr>
          <w:rFonts w:ascii="Times New Roman" w:hAnsi="Times New Roman" w:cs="Times New Roman"/>
          <w:b/>
          <w:szCs w:val="28"/>
        </w:rPr>
      </w:pPr>
    </w:p>
    <w:p w:rsidR="007D174E" w:rsidRPr="00BE2273" w:rsidRDefault="007D174E" w:rsidP="007D174E">
      <w:pPr>
        <w:pStyle w:val="BodyTextIndent2"/>
        <w:tabs>
          <w:tab w:val="left" w:pos="5940"/>
        </w:tabs>
        <w:ind w:firstLine="567"/>
        <w:rPr>
          <w:rFonts w:ascii="Times New Roman" w:hAnsi="Times New Roman" w:cs="Times New Roman"/>
          <w:b/>
          <w:szCs w:val="28"/>
        </w:rPr>
      </w:pPr>
    </w:p>
    <w:p w:rsidR="007D174E" w:rsidRPr="00BE2273" w:rsidRDefault="007D174E" w:rsidP="007D174E">
      <w:pPr>
        <w:pStyle w:val="BodyTextIndent2"/>
        <w:tabs>
          <w:tab w:val="left" w:pos="5940"/>
        </w:tabs>
        <w:ind w:firstLine="567"/>
        <w:rPr>
          <w:rFonts w:ascii="Times New Roman" w:hAnsi="Times New Roman" w:cs="Times New Roman"/>
          <w:b/>
          <w:szCs w:val="28"/>
        </w:rPr>
      </w:pPr>
    </w:p>
    <w:p w:rsidR="007D174E" w:rsidRPr="00BE2273" w:rsidRDefault="007D174E" w:rsidP="007D174E">
      <w:pPr>
        <w:pStyle w:val="BodyTextIndent2"/>
        <w:tabs>
          <w:tab w:val="left" w:pos="5940"/>
        </w:tabs>
        <w:ind w:firstLine="567"/>
        <w:rPr>
          <w:rFonts w:ascii="Times New Roman" w:hAnsi="Times New Roman" w:cs="Times New Roman"/>
          <w:b/>
          <w:szCs w:val="28"/>
        </w:rPr>
      </w:pPr>
    </w:p>
    <w:p w:rsidR="007D174E" w:rsidRPr="00BE2273" w:rsidRDefault="007D174E" w:rsidP="007D174E">
      <w:pPr>
        <w:pStyle w:val="BodyTextIndent2"/>
        <w:tabs>
          <w:tab w:val="left" w:pos="5940"/>
        </w:tabs>
        <w:ind w:firstLine="567"/>
        <w:rPr>
          <w:rFonts w:ascii="Times New Roman" w:hAnsi="Times New Roman" w:cs="Times New Roman"/>
          <w:b/>
          <w:szCs w:val="28"/>
        </w:rPr>
      </w:pPr>
      <w:r w:rsidRPr="00BE2273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BE2273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7D174E" w:rsidRPr="00BE2273" w:rsidRDefault="007D174E" w:rsidP="007D174E">
      <w:pPr>
        <w:pStyle w:val="BodyTextIndent2"/>
        <w:tabs>
          <w:tab w:val="left" w:pos="5940"/>
        </w:tabs>
        <w:ind w:firstLine="567"/>
        <w:rPr>
          <w:rFonts w:ascii="Times New Roman" w:hAnsi="Times New Roman" w:cs="Times New Roman"/>
          <w:b/>
          <w:szCs w:val="28"/>
        </w:rPr>
      </w:pPr>
      <w:r w:rsidRPr="00BE2273">
        <w:rPr>
          <w:rFonts w:ascii="Times New Roman" w:hAnsi="Times New Roman" w:cs="Times New Roman"/>
          <w:b/>
          <w:szCs w:val="28"/>
        </w:rPr>
        <w:t xml:space="preserve">                                                           Azərbaycan Respublikasının Prezidenti</w:t>
      </w:r>
    </w:p>
    <w:p w:rsidR="007D174E" w:rsidRPr="00BE2273" w:rsidRDefault="007D174E" w:rsidP="007D174E">
      <w:pPr>
        <w:pStyle w:val="BodyTextIndent2"/>
        <w:tabs>
          <w:tab w:val="left" w:pos="5940"/>
        </w:tabs>
        <w:ind w:firstLine="567"/>
        <w:rPr>
          <w:rFonts w:ascii="Times New Roman" w:hAnsi="Times New Roman" w:cs="Times New Roman"/>
          <w:b/>
          <w:szCs w:val="28"/>
        </w:rPr>
      </w:pPr>
      <w:r w:rsidRPr="00BE2273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7D174E" w:rsidRPr="00B85E99" w:rsidRDefault="007D174E" w:rsidP="007D174E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B85E99">
        <w:rPr>
          <w:color w:val="000000"/>
          <w:sz w:val="28"/>
          <w:szCs w:val="28"/>
          <w:lang w:val="az-Latn-AZ"/>
        </w:rPr>
        <w:t>Bakı şəhəri, 30 iyun 2017-ci il</w:t>
      </w:r>
    </w:p>
    <w:p w:rsidR="007D174E" w:rsidRPr="00B85E99" w:rsidRDefault="007D174E" w:rsidP="007D174E">
      <w:pPr>
        <w:jc w:val="both"/>
        <w:rPr>
          <w:color w:val="000000"/>
          <w:sz w:val="28"/>
          <w:szCs w:val="28"/>
          <w:lang w:val="az-Latn-AZ" w:eastAsia="ja-JP"/>
        </w:rPr>
      </w:pPr>
      <w:r w:rsidRPr="00B85E99">
        <w:rPr>
          <w:color w:val="000000"/>
          <w:sz w:val="28"/>
          <w:szCs w:val="28"/>
          <w:lang w:val="az-Latn-AZ"/>
        </w:rPr>
        <w:t>№ 7</w:t>
      </w:r>
      <w:r>
        <w:rPr>
          <w:color w:val="000000"/>
          <w:sz w:val="28"/>
          <w:szCs w:val="28"/>
          <w:lang w:val="az-Latn-AZ"/>
        </w:rPr>
        <w:t>63</w:t>
      </w:r>
      <w:r w:rsidRPr="00B85E99">
        <w:rPr>
          <w:color w:val="000000"/>
          <w:sz w:val="28"/>
          <w:szCs w:val="28"/>
          <w:lang w:val="az-Latn-AZ"/>
        </w:rPr>
        <w:t>-VQD</w:t>
      </w:r>
    </w:p>
    <w:p w:rsidR="007D174E" w:rsidRPr="00BE2273" w:rsidRDefault="007D174E" w:rsidP="007D174E">
      <w:pPr>
        <w:ind w:firstLine="567"/>
        <w:jc w:val="center"/>
        <w:rPr>
          <w:b/>
          <w:color w:val="000000"/>
          <w:sz w:val="28"/>
          <w:szCs w:val="28"/>
          <w:lang w:val="az-Latn-AZ"/>
        </w:rPr>
      </w:pPr>
    </w:p>
    <w:p w:rsidR="007D174E" w:rsidRPr="00BE2273" w:rsidRDefault="007D174E" w:rsidP="007D174E">
      <w:pPr>
        <w:ind w:firstLine="567"/>
        <w:jc w:val="center"/>
        <w:rPr>
          <w:b/>
          <w:color w:val="000000"/>
          <w:sz w:val="28"/>
          <w:szCs w:val="28"/>
          <w:lang w:val="az-Latn-AZ"/>
        </w:rPr>
      </w:pPr>
    </w:p>
    <w:p w:rsidR="007D174E" w:rsidRPr="00BE2273" w:rsidRDefault="007D174E" w:rsidP="007D174E">
      <w:pPr>
        <w:ind w:firstLine="567"/>
        <w:jc w:val="center"/>
        <w:rPr>
          <w:b/>
          <w:sz w:val="28"/>
          <w:szCs w:val="28"/>
          <w:lang w:val="az-Latn-AZ"/>
        </w:rPr>
      </w:pPr>
    </w:p>
    <w:p w:rsidR="007D174E" w:rsidRPr="00BE2273" w:rsidRDefault="007D174E" w:rsidP="007D174E">
      <w:pPr>
        <w:ind w:firstLine="567"/>
        <w:jc w:val="center"/>
        <w:rPr>
          <w:b/>
          <w:sz w:val="28"/>
          <w:szCs w:val="28"/>
          <w:lang w:val="az-Latn-AZ"/>
        </w:rPr>
      </w:pPr>
    </w:p>
    <w:p w:rsidR="00327E90" w:rsidRPr="007D174E" w:rsidRDefault="00327E90">
      <w:pPr>
        <w:rPr>
          <w:lang w:val="az-Latn-AZ"/>
        </w:rPr>
      </w:pPr>
      <w:bookmarkStart w:id="0" w:name="_GoBack"/>
      <w:bookmarkEnd w:id="0"/>
    </w:p>
    <w:sectPr w:rsidR="00327E90" w:rsidRPr="007D174E" w:rsidSect="00BE2273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7D174E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7D174E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FC5CB6" w:rsidRDefault="007D174E">
    <w:pPr>
      <w:pStyle w:val="Header"/>
      <w:jc w:val="right"/>
      <w:rPr>
        <w:rFonts w:ascii="Arial" w:hAnsi="Arial" w:cs="Arial"/>
        <w:lang w:val="en-US"/>
      </w:rPr>
    </w:pPr>
  </w:p>
  <w:p w:rsidR="0003383F" w:rsidRPr="00133DA5" w:rsidRDefault="007D174E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4E"/>
    <w:rsid w:val="00327E90"/>
    <w:rsid w:val="007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D174E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7D174E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D17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D174E"/>
  </w:style>
  <w:style w:type="character" w:customStyle="1" w:styleId="apple-converted-space">
    <w:name w:val="apple-converted-space"/>
    <w:basedOn w:val="DefaultParagraphFont"/>
    <w:rsid w:val="007D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D174E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7D174E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D17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D174E"/>
  </w:style>
  <w:style w:type="character" w:customStyle="1" w:styleId="apple-converted-space">
    <w:name w:val="apple-converted-space"/>
    <w:basedOn w:val="DefaultParagraphFont"/>
    <w:rsid w:val="007D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2017-10-03T10:25:00Z</dcterms:created>
  <dcterms:modified xsi:type="dcterms:W3CDTF">2017-10-03T10:25:00Z</dcterms:modified>
</cp:coreProperties>
</file>