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24" w:rsidRDefault="00116824" w:rsidP="00116824">
      <w:pPr>
        <w:rPr>
          <w:b/>
          <w:sz w:val="28"/>
          <w:szCs w:val="28"/>
          <w:lang w:val="az-Latn-AZ"/>
        </w:rPr>
      </w:pPr>
    </w:p>
    <w:p w:rsidR="00116824" w:rsidRDefault="00116824" w:rsidP="00116824">
      <w:pPr>
        <w:rPr>
          <w:b/>
          <w:sz w:val="28"/>
          <w:szCs w:val="28"/>
          <w:lang w:val="az-Latn-AZ"/>
        </w:rPr>
      </w:pPr>
    </w:p>
    <w:p w:rsidR="00116824" w:rsidRDefault="00116824" w:rsidP="00116824">
      <w:pPr>
        <w:rPr>
          <w:b/>
          <w:sz w:val="28"/>
          <w:szCs w:val="28"/>
          <w:lang w:val="az-Latn-AZ"/>
        </w:rPr>
      </w:pPr>
    </w:p>
    <w:p w:rsidR="00116824" w:rsidRDefault="00116824" w:rsidP="00116824">
      <w:pPr>
        <w:rPr>
          <w:b/>
          <w:sz w:val="28"/>
          <w:szCs w:val="28"/>
          <w:lang w:val="az-Latn-AZ"/>
        </w:rPr>
      </w:pPr>
    </w:p>
    <w:p w:rsidR="00116824" w:rsidRDefault="00116824" w:rsidP="00116824">
      <w:pPr>
        <w:rPr>
          <w:b/>
          <w:sz w:val="28"/>
          <w:szCs w:val="28"/>
          <w:lang w:val="az-Latn-AZ"/>
        </w:rPr>
      </w:pPr>
    </w:p>
    <w:p w:rsidR="00116824" w:rsidRDefault="00116824" w:rsidP="00116824">
      <w:pPr>
        <w:rPr>
          <w:b/>
          <w:sz w:val="28"/>
          <w:szCs w:val="28"/>
          <w:lang w:val="az-Latn-AZ"/>
        </w:rPr>
      </w:pPr>
    </w:p>
    <w:p w:rsidR="00116824" w:rsidRPr="00000057" w:rsidRDefault="00116824" w:rsidP="00116824">
      <w:pPr>
        <w:jc w:val="center"/>
        <w:rPr>
          <w:b/>
          <w:sz w:val="28"/>
          <w:szCs w:val="28"/>
          <w:lang w:val="az-Latn-AZ"/>
        </w:rPr>
      </w:pPr>
    </w:p>
    <w:p w:rsidR="00116824" w:rsidRDefault="00116824" w:rsidP="00116824">
      <w:pPr>
        <w:jc w:val="center"/>
        <w:rPr>
          <w:b/>
          <w:sz w:val="32"/>
          <w:szCs w:val="32"/>
          <w:lang w:val="az-Latn-AZ"/>
        </w:rPr>
      </w:pPr>
      <w:r w:rsidRPr="00685C46">
        <w:rPr>
          <w:b/>
          <w:sz w:val="32"/>
          <w:szCs w:val="32"/>
          <w:lang w:val="az-Latn-AZ"/>
        </w:rPr>
        <w:t xml:space="preserve">“Azərbaycan Respublikasının </w:t>
      </w:r>
      <w:proofErr w:type="spellStart"/>
      <w:r w:rsidRPr="00685C46">
        <w:rPr>
          <w:b/>
          <w:sz w:val="32"/>
          <w:szCs w:val="32"/>
          <w:lang w:val="az-Latn-AZ"/>
        </w:rPr>
        <w:t>Standartlaşdırma</w:t>
      </w:r>
      <w:proofErr w:type="spellEnd"/>
      <w:r w:rsidRPr="00685C46">
        <w:rPr>
          <w:b/>
          <w:sz w:val="32"/>
          <w:szCs w:val="32"/>
          <w:lang w:val="az-Latn-AZ"/>
        </w:rPr>
        <w:t xml:space="preserve">, Metrologiya və Patent üzrə Dövlət Komitəsi ilə Birləşmiş Ərəb </w:t>
      </w:r>
      <w:proofErr w:type="spellStart"/>
      <w:r w:rsidRPr="00685C46">
        <w:rPr>
          <w:b/>
          <w:sz w:val="32"/>
          <w:szCs w:val="32"/>
          <w:lang w:val="az-Latn-AZ"/>
        </w:rPr>
        <w:t>Əmirliklərinin</w:t>
      </w:r>
      <w:proofErr w:type="spellEnd"/>
      <w:r w:rsidRPr="00685C46">
        <w:rPr>
          <w:b/>
          <w:sz w:val="32"/>
          <w:szCs w:val="32"/>
          <w:lang w:val="az-Latn-AZ"/>
        </w:rPr>
        <w:t xml:space="preserve"> </w:t>
      </w:r>
      <w:proofErr w:type="spellStart"/>
      <w:r w:rsidRPr="00685C46">
        <w:rPr>
          <w:b/>
          <w:sz w:val="32"/>
          <w:szCs w:val="32"/>
          <w:lang w:val="az-Latn-AZ"/>
        </w:rPr>
        <w:t>Standartlaşdırma</w:t>
      </w:r>
      <w:proofErr w:type="spellEnd"/>
      <w:r w:rsidRPr="00685C46">
        <w:rPr>
          <w:b/>
          <w:sz w:val="32"/>
          <w:szCs w:val="32"/>
          <w:lang w:val="az-Latn-AZ"/>
        </w:rPr>
        <w:t xml:space="preserve"> və Metrologiya üzrə Əmirlik Orqanı arasında uyğunluq sertifikatlarının və uyğunluq nişanlarının qarşılıqlı tanınması haqqında” Anlaşma Memorandumunun</w:t>
      </w:r>
      <w:r>
        <w:rPr>
          <w:b/>
          <w:sz w:val="32"/>
          <w:szCs w:val="32"/>
          <w:lang w:val="az-Latn-AZ"/>
        </w:rPr>
        <w:t xml:space="preserve"> t</w:t>
      </w:r>
      <w:r w:rsidRPr="00685C46">
        <w:rPr>
          <w:b/>
          <w:sz w:val="32"/>
          <w:szCs w:val="32"/>
          <w:lang w:val="az-Latn-AZ"/>
        </w:rPr>
        <w:t>əsdiq edilməsi barədə</w:t>
      </w:r>
    </w:p>
    <w:p w:rsidR="00116824" w:rsidRDefault="00116824" w:rsidP="00116824">
      <w:pPr>
        <w:jc w:val="center"/>
        <w:rPr>
          <w:b/>
          <w:sz w:val="32"/>
          <w:szCs w:val="32"/>
          <w:lang w:val="az-Latn-AZ"/>
        </w:rPr>
      </w:pPr>
    </w:p>
    <w:p w:rsidR="00116824" w:rsidRPr="00BA63D3" w:rsidRDefault="00116824" w:rsidP="00116824">
      <w:pPr>
        <w:jc w:val="center"/>
        <w:rPr>
          <w:b/>
          <w:sz w:val="44"/>
          <w:szCs w:val="44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116824" w:rsidRPr="00167609" w:rsidRDefault="00116824" w:rsidP="00116824">
      <w:pPr>
        <w:jc w:val="center"/>
        <w:rPr>
          <w:b/>
          <w:sz w:val="28"/>
          <w:szCs w:val="28"/>
          <w:lang w:val="az-Latn-AZ"/>
        </w:rPr>
      </w:pPr>
    </w:p>
    <w:p w:rsidR="00116824" w:rsidRPr="00A8260B" w:rsidRDefault="00116824" w:rsidP="00116824">
      <w:pPr>
        <w:ind w:firstLine="708"/>
        <w:jc w:val="both"/>
        <w:rPr>
          <w:sz w:val="28"/>
          <w:szCs w:val="28"/>
          <w:lang w:val="az-Latn-AZ" w:eastAsia="ja-JP"/>
        </w:rPr>
      </w:pPr>
      <w:r w:rsidRPr="00A8260B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</w:t>
      </w:r>
      <w:r w:rsidRPr="00A8260B">
        <w:rPr>
          <w:sz w:val="28"/>
          <w:szCs w:val="28"/>
          <w:lang w:val="az-Latn-AZ"/>
        </w:rPr>
        <w:t xml:space="preserve"> </w:t>
      </w:r>
      <w:r w:rsidRPr="00965715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965715">
        <w:rPr>
          <w:b/>
          <w:sz w:val="28"/>
          <w:szCs w:val="28"/>
          <w:lang w:val="az-Latn-AZ"/>
        </w:rPr>
        <w:t>a</w:t>
      </w:r>
      <w:proofErr w:type="spellEnd"/>
      <w:r w:rsidRPr="00965715">
        <w:rPr>
          <w:b/>
          <w:sz w:val="28"/>
          <w:szCs w:val="28"/>
          <w:lang w:val="az-Latn-AZ"/>
        </w:rPr>
        <w:t xml:space="preserve"> l ı r </w:t>
      </w:r>
      <w:r w:rsidRPr="00965715">
        <w:rPr>
          <w:b/>
          <w:sz w:val="28"/>
          <w:szCs w:val="28"/>
          <w:lang w:val="az-Latn-AZ" w:eastAsia="ja-JP"/>
        </w:rPr>
        <w:t>:</w:t>
      </w:r>
    </w:p>
    <w:p w:rsidR="00116824" w:rsidRPr="00A8260B" w:rsidRDefault="00116824" w:rsidP="00116824">
      <w:pPr>
        <w:ind w:firstLine="708"/>
        <w:jc w:val="both"/>
        <w:rPr>
          <w:sz w:val="28"/>
          <w:szCs w:val="28"/>
          <w:lang w:val="az-Latn-AZ"/>
        </w:rPr>
      </w:pPr>
    </w:p>
    <w:p w:rsidR="00116824" w:rsidRPr="00A8260B" w:rsidRDefault="00116824" w:rsidP="00116824">
      <w:pPr>
        <w:spacing w:after="120"/>
        <w:ind w:firstLine="709"/>
        <w:jc w:val="both"/>
        <w:rPr>
          <w:sz w:val="28"/>
          <w:szCs w:val="28"/>
          <w:lang w:val="az-Latn-AZ"/>
        </w:rPr>
      </w:pPr>
      <w:r w:rsidRPr="00A8260B">
        <w:rPr>
          <w:sz w:val="28"/>
          <w:szCs w:val="28"/>
          <w:lang w:val="az-Latn-AZ"/>
        </w:rPr>
        <w:t xml:space="preserve">“Azərbaycan Respublikasının </w:t>
      </w:r>
      <w:proofErr w:type="spellStart"/>
      <w:r w:rsidRPr="00A8260B">
        <w:rPr>
          <w:sz w:val="28"/>
          <w:szCs w:val="28"/>
          <w:lang w:val="az-Latn-AZ"/>
        </w:rPr>
        <w:t>Standartlaşdırma</w:t>
      </w:r>
      <w:proofErr w:type="spellEnd"/>
      <w:r w:rsidRPr="00A8260B">
        <w:rPr>
          <w:sz w:val="28"/>
          <w:szCs w:val="28"/>
          <w:lang w:val="az-Latn-AZ"/>
        </w:rPr>
        <w:t xml:space="preserve">, Metrologiya və Patent üzrə Dövlət Komitəsi ilə Birləşmiş Ərəb </w:t>
      </w:r>
      <w:proofErr w:type="spellStart"/>
      <w:r w:rsidRPr="00A8260B">
        <w:rPr>
          <w:sz w:val="28"/>
          <w:szCs w:val="28"/>
          <w:lang w:val="az-Latn-AZ"/>
        </w:rPr>
        <w:t>Əmirliklərinin</w:t>
      </w:r>
      <w:proofErr w:type="spellEnd"/>
      <w:r w:rsidRPr="00A8260B">
        <w:rPr>
          <w:sz w:val="28"/>
          <w:szCs w:val="28"/>
          <w:lang w:val="az-Latn-AZ"/>
        </w:rPr>
        <w:t xml:space="preserve"> </w:t>
      </w:r>
      <w:proofErr w:type="spellStart"/>
      <w:r w:rsidRPr="00A8260B">
        <w:rPr>
          <w:sz w:val="28"/>
          <w:szCs w:val="28"/>
          <w:lang w:val="az-Latn-AZ"/>
        </w:rPr>
        <w:t>Standartlaşdırma</w:t>
      </w:r>
      <w:proofErr w:type="spellEnd"/>
      <w:r w:rsidRPr="00A8260B">
        <w:rPr>
          <w:sz w:val="28"/>
          <w:szCs w:val="28"/>
          <w:lang w:val="az-Latn-AZ"/>
        </w:rPr>
        <w:t xml:space="preserve"> və Metrologiya üzrə Əmirlik Orqanı arasında uyğunluq sertifikatlarının və uyğunluq nişanlarının qarşılıqlı tanınması haqqında</w:t>
      </w:r>
      <w:r>
        <w:rPr>
          <w:sz w:val="28"/>
          <w:szCs w:val="28"/>
          <w:lang w:val="az-Latn-AZ"/>
        </w:rPr>
        <w:t>” 2017-ci</w:t>
      </w:r>
      <w:r w:rsidRPr="00A8260B">
        <w:rPr>
          <w:sz w:val="28"/>
          <w:szCs w:val="28"/>
          <w:lang w:val="az-Latn-AZ"/>
        </w:rPr>
        <w:t xml:space="preserve"> il ma</w:t>
      </w:r>
      <w:r>
        <w:rPr>
          <w:sz w:val="28"/>
          <w:szCs w:val="28"/>
          <w:lang w:val="az-Latn-AZ"/>
        </w:rPr>
        <w:t>y</w:t>
      </w:r>
      <w:r w:rsidRPr="00A8260B">
        <w:rPr>
          <w:sz w:val="28"/>
          <w:szCs w:val="28"/>
          <w:lang w:val="az-Latn-AZ"/>
        </w:rPr>
        <w:t xml:space="preserve">ın </w:t>
      </w:r>
      <w:r>
        <w:rPr>
          <w:sz w:val="28"/>
          <w:szCs w:val="28"/>
          <w:lang w:val="az-Latn-AZ"/>
        </w:rPr>
        <w:t>22-də Bakı</w:t>
      </w:r>
      <w:r w:rsidRPr="00A8260B">
        <w:rPr>
          <w:sz w:val="28"/>
          <w:szCs w:val="28"/>
          <w:lang w:val="az-Latn-AZ"/>
        </w:rPr>
        <w:t xml:space="preserve"> şəhərində imzalanmış Anlaşma Memorandumu təsdiq edilsin.</w:t>
      </w:r>
    </w:p>
    <w:p w:rsidR="00116824" w:rsidRPr="00A8260B" w:rsidRDefault="00116824" w:rsidP="00116824">
      <w:pPr>
        <w:jc w:val="both"/>
        <w:rPr>
          <w:sz w:val="28"/>
          <w:szCs w:val="28"/>
          <w:lang w:val="az-Latn-AZ"/>
        </w:rPr>
      </w:pPr>
    </w:p>
    <w:p w:rsidR="00116824" w:rsidRPr="00A8260B" w:rsidRDefault="00116824" w:rsidP="00116824">
      <w:pPr>
        <w:ind w:firstLine="708"/>
        <w:jc w:val="both"/>
        <w:rPr>
          <w:sz w:val="28"/>
          <w:szCs w:val="28"/>
          <w:lang w:val="az-Latn-AZ"/>
        </w:rPr>
      </w:pPr>
    </w:p>
    <w:p w:rsidR="00116824" w:rsidRDefault="00116824" w:rsidP="00116824">
      <w:pPr>
        <w:jc w:val="both"/>
        <w:rPr>
          <w:sz w:val="28"/>
          <w:szCs w:val="28"/>
          <w:lang w:val="az-Latn-AZ"/>
        </w:rPr>
      </w:pPr>
    </w:p>
    <w:p w:rsidR="00116824" w:rsidRPr="00225C43" w:rsidRDefault="00116824" w:rsidP="00116824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116824" w:rsidRDefault="00116824" w:rsidP="00116824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  <w:r>
        <w:rPr>
          <w:b/>
          <w:sz w:val="28"/>
          <w:szCs w:val="28"/>
          <w:lang w:val="az-Latn-AZ"/>
        </w:rPr>
        <w:t xml:space="preserve">                                                    </w:t>
      </w:r>
    </w:p>
    <w:p w:rsidR="00116824" w:rsidRDefault="00116824" w:rsidP="00116824">
      <w:pPr>
        <w:ind w:left="4956"/>
        <w:jc w:val="both"/>
        <w:rPr>
          <w:b/>
          <w:sz w:val="28"/>
          <w:szCs w:val="28"/>
          <w:lang w:val="az-Latn-AZ"/>
        </w:rPr>
      </w:pPr>
    </w:p>
    <w:p w:rsidR="00116824" w:rsidRDefault="00116824" w:rsidP="00116824">
      <w:pPr>
        <w:ind w:left="4956"/>
        <w:jc w:val="both"/>
        <w:rPr>
          <w:b/>
          <w:sz w:val="28"/>
          <w:szCs w:val="28"/>
          <w:lang w:val="az-Latn-AZ"/>
        </w:rPr>
      </w:pPr>
    </w:p>
    <w:p w:rsidR="00116824" w:rsidRDefault="00116824" w:rsidP="0011682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oktyabr 2017-ci il</w:t>
      </w:r>
    </w:p>
    <w:p w:rsidR="00116824" w:rsidRDefault="00116824" w:rsidP="0011682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819-VQ</w:t>
      </w:r>
    </w:p>
    <w:p w:rsidR="00116824" w:rsidRDefault="00116824" w:rsidP="00116824">
      <w:pPr>
        <w:ind w:left="4956"/>
        <w:jc w:val="both"/>
        <w:rPr>
          <w:b/>
          <w:sz w:val="28"/>
          <w:szCs w:val="28"/>
          <w:lang w:val="az-Latn-AZ"/>
        </w:rPr>
      </w:pPr>
    </w:p>
    <w:p w:rsidR="00116824" w:rsidRDefault="00116824" w:rsidP="00116824">
      <w:pPr>
        <w:ind w:left="4956"/>
        <w:jc w:val="both"/>
        <w:rPr>
          <w:b/>
          <w:sz w:val="28"/>
          <w:szCs w:val="28"/>
          <w:lang w:val="az-Latn-AZ"/>
        </w:rPr>
      </w:pPr>
    </w:p>
    <w:p w:rsidR="003B52E3" w:rsidRDefault="003B52E3">
      <w:bookmarkStart w:id="0" w:name="_GoBack"/>
      <w:bookmarkEnd w:id="0"/>
    </w:p>
    <w:sectPr w:rsidR="003B52E3" w:rsidSect="00965715">
      <w:headerReference w:type="even" r:id="rId5"/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116824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116824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116824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116824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24"/>
    <w:rsid w:val="00116824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68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16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1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68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16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1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2017-12-19T08:56:00Z</dcterms:created>
  <dcterms:modified xsi:type="dcterms:W3CDTF">2017-12-19T08:56:00Z</dcterms:modified>
</cp:coreProperties>
</file>