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C5" w:rsidRPr="00787A03" w:rsidRDefault="00444CC5" w:rsidP="00444C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444CC5" w:rsidRDefault="00444CC5" w:rsidP="00444CC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444CC5" w:rsidRDefault="00444CC5" w:rsidP="00444CC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444CC5" w:rsidRDefault="00444CC5" w:rsidP="00444CC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444CC5" w:rsidRDefault="00444CC5" w:rsidP="00444CC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444CC5" w:rsidRDefault="00444CC5" w:rsidP="00444CC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444CC5" w:rsidRPr="00787A03" w:rsidRDefault="00444CC5" w:rsidP="00444CC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787A03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“Kommersiya sirri haqqında”</w:t>
      </w:r>
      <w:r w:rsidRPr="00787A03">
        <w:rPr>
          <w:rFonts w:ascii="Times New Roman" w:hAnsi="Times New Roman"/>
          <w:b/>
          <w:sz w:val="32"/>
          <w:szCs w:val="32"/>
          <w:lang w:val="az-Latn-AZ"/>
        </w:rPr>
        <w:t xml:space="preserve"> Azərbaycan Respublikasının Qanununda dəyişiklik edilməsi barədə</w:t>
      </w:r>
    </w:p>
    <w:p w:rsidR="00444CC5" w:rsidRDefault="00444CC5" w:rsidP="00444CC5">
      <w:pPr>
        <w:rPr>
          <w:b/>
          <w:lang w:val="az-Latn-AZ"/>
        </w:rPr>
      </w:pPr>
    </w:p>
    <w:p w:rsidR="00444CC5" w:rsidRPr="00113698" w:rsidRDefault="00444CC5" w:rsidP="00444CC5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113698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444CC5" w:rsidRPr="00787A03" w:rsidRDefault="00444CC5" w:rsidP="00444CC5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787A03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444CC5" w:rsidRPr="00787A03" w:rsidRDefault="00444CC5" w:rsidP="00444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444CC5" w:rsidRPr="00787A03" w:rsidRDefault="00444CC5" w:rsidP="00444CC5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787A03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10-cu bəndini rəhbər tutaraq, “Azərbaycan Respublikasının Vergi Məcəlləsində dəyişikliklər edilməsi haqqında” Azərbaycan Respublikasının 2016-cı il 16 dekabr tarixli 454-VQD nömrəli Qanununun tətbiqi ilə əlaqədar</w:t>
      </w:r>
      <w:r w:rsidRPr="00787A03">
        <w:rPr>
          <w:rFonts w:ascii="Times New Roman" w:hAnsi="Times New Roman"/>
          <w:b/>
          <w:sz w:val="28"/>
          <w:szCs w:val="28"/>
          <w:lang w:val="az-Latn-AZ"/>
        </w:rPr>
        <w:t xml:space="preserve"> qərara alır:     </w:t>
      </w:r>
    </w:p>
    <w:p w:rsidR="00444CC5" w:rsidRPr="00787A03" w:rsidRDefault="00444CC5" w:rsidP="00444CC5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787A03"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</w:p>
    <w:p w:rsidR="00444CC5" w:rsidRPr="00787A03" w:rsidRDefault="00444CC5" w:rsidP="00444CC5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r w:rsidRPr="00787A03">
        <w:rPr>
          <w:rFonts w:ascii="Times New Roman" w:hAnsi="Times New Roman"/>
          <w:sz w:val="28"/>
          <w:szCs w:val="28"/>
          <w:lang w:val="az-Latn-AZ"/>
        </w:rPr>
        <w:t xml:space="preserve">“Kommersiya sirri haqqında” Azərbaycan Respublikası Qanununun (Azərbaycan Respublikasının Qanunvericilik Toplusu, 2001, № 12, maddə 741; 2004, № 12, maddə 973; 2006, № 11, maddə 932; 2012, № 7, maddə 650; 2016, </w:t>
      </w:r>
      <w:r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Pr="00787A03">
        <w:rPr>
          <w:rFonts w:ascii="Times New Roman" w:hAnsi="Times New Roman"/>
          <w:sz w:val="28"/>
          <w:szCs w:val="28"/>
          <w:lang w:val="az-Latn-AZ"/>
        </w:rPr>
        <w:t>№ 12, maddə 2004)</w:t>
      </w:r>
      <w:r w:rsidRPr="00787A03">
        <w:rPr>
          <w:rFonts w:ascii="Times New Roman" w:hAnsi="Times New Roman"/>
          <w:color w:val="FF0000"/>
          <w:sz w:val="28"/>
          <w:szCs w:val="28"/>
          <w:lang w:val="az-Latn-AZ"/>
        </w:rPr>
        <w:t xml:space="preserve"> </w:t>
      </w:r>
      <w:r w:rsidRPr="00787A03">
        <w:rPr>
          <w:rFonts w:ascii="Times New Roman" w:hAnsi="Times New Roman"/>
          <w:sz w:val="28"/>
          <w:szCs w:val="28"/>
          <w:lang w:val="az-Latn-AZ"/>
        </w:rPr>
        <w:t>4.1.5-ci maddəsində “kommersiya” sözü “vergi” sözü ilə əvəz edilsin.</w:t>
      </w:r>
    </w:p>
    <w:p w:rsidR="00444CC5" w:rsidRPr="00787A03" w:rsidRDefault="00444CC5" w:rsidP="00444CC5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az-Latn-AZ"/>
        </w:rPr>
      </w:pPr>
    </w:p>
    <w:p w:rsidR="00444CC5" w:rsidRDefault="00444CC5" w:rsidP="00444CC5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444CC5" w:rsidRPr="00787A03" w:rsidRDefault="00444CC5" w:rsidP="00444CC5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444CC5" w:rsidRPr="008F05AD" w:rsidRDefault="00444CC5" w:rsidP="00444CC5">
      <w:pPr>
        <w:spacing w:after="0" w:line="240" w:lineRule="auto"/>
        <w:ind w:firstLine="709"/>
        <w:jc w:val="both"/>
        <w:rPr>
          <w:sz w:val="28"/>
          <w:szCs w:val="28"/>
          <w:lang w:val="az-Latn-AZ"/>
        </w:rPr>
      </w:pPr>
    </w:p>
    <w:p w:rsidR="00444CC5" w:rsidRPr="00296CE6" w:rsidRDefault="00444CC5" w:rsidP="00444CC5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8F05AD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 </w:t>
      </w:r>
      <w:r w:rsidRPr="00296CE6">
        <w:rPr>
          <w:rFonts w:ascii="Times New Roman" w:hAnsi="Times New Roman"/>
          <w:b/>
          <w:color w:val="000000"/>
          <w:sz w:val="28"/>
          <w:szCs w:val="28"/>
          <w:lang w:val="az-Latn-AZ"/>
        </w:rPr>
        <w:t>İlham Əliyev</w:t>
      </w:r>
    </w:p>
    <w:p w:rsidR="00444CC5" w:rsidRPr="00296CE6" w:rsidRDefault="00444CC5" w:rsidP="00444CC5">
      <w:pPr>
        <w:spacing w:after="0"/>
        <w:ind w:left="354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6CE6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Azərbaycan Respublikasının Prezidenti</w:t>
      </w:r>
    </w:p>
    <w:p w:rsidR="00444CC5" w:rsidRDefault="00444CC5" w:rsidP="00444CC5">
      <w:pPr>
        <w:spacing w:after="0"/>
        <w:ind w:right="158"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444CC5" w:rsidRPr="008F05AD" w:rsidRDefault="00444CC5" w:rsidP="00444CC5">
      <w:pPr>
        <w:spacing w:after="0"/>
        <w:ind w:right="158"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444CC5" w:rsidRPr="00296CE6" w:rsidRDefault="00444CC5" w:rsidP="00444CC5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Bakı şəhəri, 17</w:t>
      </w:r>
      <w:r w:rsidRPr="00296CE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noyabr 2017-ci il</w:t>
      </w:r>
    </w:p>
    <w:p w:rsidR="00444CC5" w:rsidRPr="00296CE6" w:rsidRDefault="00444CC5" w:rsidP="00444CC5">
      <w:pPr>
        <w:tabs>
          <w:tab w:val="left" w:pos="2098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az-Latn-AZ" w:eastAsia="ja-JP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№ 861</w:t>
      </w:r>
      <w:r w:rsidRPr="00296CE6">
        <w:rPr>
          <w:rFonts w:ascii="Times New Roman" w:hAnsi="Times New Roman"/>
          <w:color w:val="000000"/>
          <w:sz w:val="28"/>
          <w:szCs w:val="28"/>
          <w:lang w:val="az-Latn-AZ"/>
        </w:rPr>
        <w:t>-VQD</w:t>
      </w:r>
      <w:r w:rsidRPr="00296CE6">
        <w:rPr>
          <w:rFonts w:ascii="Times New Roman" w:hAnsi="Times New Roman"/>
          <w:color w:val="000000"/>
          <w:sz w:val="28"/>
          <w:szCs w:val="28"/>
          <w:lang w:val="az-Latn-AZ"/>
        </w:rPr>
        <w:tab/>
      </w:r>
    </w:p>
    <w:p w:rsidR="00444CC5" w:rsidRPr="009D13D0" w:rsidRDefault="00444CC5" w:rsidP="00444CC5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3B52E3" w:rsidRPr="00444CC5" w:rsidRDefault="003B52E3">
      <w:pPr>
        <w:rPr>
          <w:lang w:val="az-Latn-AZ"/>
        </w:rPr>
      </w:pPr>
      <w:bookmarkStart w:id="0" w:name="_GoBack"/>
      <w:bookmarkEnd w:id="0"/>
    </w:p>
    <w:sectPr w:rsidR="003B52E3" w:rsidRPr="00444CC5" w:rsidSect="00787A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C5"/>
    <w:rsid w:val="003B52E3"/>
    <w:rsid w:val="004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C5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C5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359</Characters>
  <Application>Microsoft Office Word</Application>
  <DocSecurity>0</DocSecurity>
  <Lines>2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2017-12-19T10:53:00Z</dcterms:created>
  <dcterms:modified xsi:type="dcterms:W3CDTF">2017-12-19T10:53:00Z</dcterms:modified>
</cp:coreProperties>
</file>