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0F" w:rsidRDefault="00F0460F" w:rsidP="00F0460F">
      <w:pPr>
        <w:jc w:val="right"/>
        <w:rPr>
          <w:b/>
          <w:sz w:val="28"/>
          <w:szCs w:val="28"/>
          <w:lang w:val="az-Latn-AZ"/>
        </w:rPr>
      </w:pPr>
    </w:p>
    <w:p w:rsidR="00F0460F" w:rsidRDefault="00F0460F" w:rsidP="00F0460F">
      <w:pPr>
        <w:jc w:val="right"/>
        <w:rPr>
          <w:b/>
          <w:sz w:val="28"/>
          <w:szCs w:val="28"/>
          <w:lang w:val="az-Latn-AZ"/>
        </w:rPr>
      </w:pPr>
    </w:p>
    <w:p w:rsidR="00F0460F" w:rsidRDefault="00F0460F" w:rsidP="00F0460F">
      <w:pPr>
        <w:jc w:val="right"/>
        <w:rPr>
          <w:b/>
          <w:sz w:val="28"/>
          <w:szCs w:val="28"/>
          <w:lang w:val="az-Latn-AZ"/>
        </w:rPr>
      </w:pPr>
    </w:p>
    <w:p w:rsidR="00F0460F" w:rsidRDefault="00F0460F" w:rsidP="00F0460F">
      <w:pPr>
        <w:jc w:val="right"/>
        <w:rPr>
          <w:b/>
          <w:sz w:val="28"/>
          <w:szCs w:val="28"/>
          <w:lang w:val="az-Latn-AZ"/>
        </w:rPr>
      </w:pPr>
    </w:p>
    <w:p w:rsidR="00F0460F" w:rsidRDefault="00F0460F" w:rsidP="00F0460F">
      <w:pPr>
        <w:jc w:val="right"/>
        <w:rPr>
          <w:b/>
          <w:sz w:val="28"/>
          <w:szCs w:val="28"/>
          <w:lang w:val="az-Latn-AZ"/>
        </w:rPr>
      </w:pPr>
    </w:p>
    <w:p w:rsidR="00F0460F" w:rsidRDefault="00F0460F" w:rsidP="00F0460F">
      <w:pPr>
        <w:jc w:val="right"/>
        <w:rPr>
          <w:b/>
          <w:sz w:val="28"/>
          <w:szCs w:val="28"/>
          <w:lang w:val="az-Latn-AZ"/>
        </w:rPr>
      </w:pPr>
    </w:p>
    <w:p w:rsidR="00F0460F" w:rsidRPr="00225C43" w:rsidRDefault="00F0460F" w:rsidP="00F0460F">
      <w:pPr>
        <w:jc w:val="center"/>
        <w:rPr>
          <w:b/>
          <w:sz w:val="28"/>
          <w:szCs w:val="28"/>
          <w:lang w:val="az-Latn-AZ"/>
        </w:rPr>
      </w:pPr>
    </w:p>
    <w:p w:rsidR="00F0460F" w:rsidRDefault="00F0460F" w:rsidP="00F0460F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“Asiya və Sakit Okean Regionunda </w:t>
      </w:r>
      <w:proofErr w:type="spellStart"/>
      <w:r>
        <w:rPr>
          <w:b/>
          <w:sz w:val="32"/>
          <w:szCs w:val="32"/>
          <w:lang w:val="az-Latn-AZ"/>
        </w:rPr>
        <w:t>Transsərhəd</w:t>
      </w:r>
      <w:proofErr w:type="spellEnd"/>
      <w:r>
        <w:rPr>
          <w:b/>
          <w:sz w:val="32"/>
          <w:szCs w:val="32"/>
          <w:lang w:val="az-Latn-AZ"/>
        </w:rPr>
        <w:t xml:space="preserve"> Kağızsız Ticarətin </w:t>
      </w:r>
      <w:proofErr w:type="spellStart"/>
      <w:r>
        <w:rPr>
          <w:b/>
          <w:sz w:val="32"/>
          <w:szCs w:val="32"/>
          <w:lang w:val="az-Latn-AZ"/>
        </w:rPr>
        <w:t>Sadələşdirilməsi</w:t>
      </w:r>
      <w:proofErr w:type="spellEnd"/>
      <w:r>
        <w:rPr>
          <w:b/>
          <w:sz w:val="32"/>
          <w:szCs w:val="32"/>
          <w:lang w:val="az-Latn-AZ"/>
        </w:rPr>
        <w:t xml:space="preserve"> üzrə Çərçivə </w:t>
      </w:r>
      <w:proofErr w:type="spellStart"/>
      <w:r>
        <w:rPr>
          <w:b/>
          <w:sz w:val="32"/>
          <w:szCs w:val="32"/>
          <w:lang w:val="az-Latn-AZ"/>
        </w:rPr>
        <w:t>Sazişi”nə</w:t>
      </w:r>
      <w:proofErr w:type="spellEnd"/>
      <w:r>
        <w:rPr>
          <w:b/>
          <w:sz w:val="32"/>
          <w:szCs w:val="32"/>
          <w:lang w:val="az-Latn-AZ"/>
        </w:rPr>
        <w:t xml:space="preserve"> qoşulmaq haqqında </w:t>
      </w:r>
    </w:p>
    <w:p w:rsidR="00F0460F" w:rsidRDefault="00F0460F" w:rsidP="00F0460F">
      <w:pPr>
        <w:jc w:val="center"/>
        <w:rPr>
          <w:b/>
          <w:sz w:val="32"/>
          <w:szCs w:val="32"/>
          <w:lang w:val="az-Latn-AZ"/>
        </w:rPr>
      </w:pPr>
    </w:p>
    <w:p w:rsidR="00F0460F" w:rsidRDefault="00F0460F" w:rsidP="00F0460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F0460F" w:rsidRDefault="00F0460F" w:rsidP="00F0460F">
      <w:pPr>
        <w:jc w:val="center"/>
        <w:rPr>
          <w:b/>
          <w:sz w:val="32"/>
          <w:szCs w:val="32"/>
          <w:lang w:val="az-Latn-AZ"/>
        </w:rPr>
      </w:pPr>
    </w:p>
    <w:p w:rsidR="00F0460F" w:rsidRDefault="00F0460F" w:rsidP="00F0460F">
      <w:pPr>
        <w:jc w:val="both"/>
        <w:rPr>
          <w:sz w:val="32"/>
          <w:szCs w:val="32"/>
          <w:lang w:val="az-Latn-AZ"/>
        </w:rPr>
      </w:pPr>
    </w:p>
    <w:p w:rsidR="00F0460F" w:rsidRPr="003531EB" w:rsidRDefault="00F0460F" w:rsidP="00F0460F">
      <w:pPr>
        <w:ind w:firstLine="708"/>
        <w:jc w:val="both"/>
        <w:rPr>
          <w:b/>
          <w:sz w:val="28"/>
          <w:szCs w:val="28"/>
          <w:lang w:val="az-Latn-AZ" w:eastAsia="ja-JP"/>
        </w:rPr>
      </w:pPr>
      <w:r w:rsidRPr="00BE6EFC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sz w:val="28"/>
          <w:szCs w:val="28"/>
          <w:lang w:val="az-Latn-AZ"/>
        </w:rPr>
        <w:t xml:space="preserve">         </w:t>
      </w:r>
      <w:r w:rsidRPr="003531EB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3531EB">
        <w:rPr>
          <w:b/>
          <w:sz w:val="28"/>
          <w:szCs w:val="28"/>
          <w:lang w:val="az-Latn-AZ"/>
        </w:rPr>
        <w:t>a</w:t>
      </w:r>
      <w:proofErr w:type="spellEnd"/>
      <w:r w:rsidRPr="003531EB">
        <w:rPr>
          <w:b/>
          <w:sz w:val="28"/>
          <w:szCs w:val="28"/>
          <w:lang w:val="az-Latn-AZ"/>
        </w:rPr>
        <w:t xml:space="preserve"> l ı r </w:t>
      </w:r>
      <w:r w:rsidRPr="003531EB">
        <w:rPr>
          <w:b/>
          <w:sz w:val="28"/>
          <w:szCs w:val="28"/>
          <w:lang w:val="az-Latn-AZ" w:eastAsia="ja-JP"/>
        </w:rPr>
        <w:t>:</w:t>
      </w:r>
    </w:p>
    <w:p w:rsidR="00F0460F" w:rsidRDefault="00F0460F" w:rsidP="00F0460F">
      <w:pPr>
        <w:ind w:firstLine="708"/>
        <w:jc w:val="both"/>
        <w:rPr>
          <w:sz w:val="28"/>
          <w:szCs w:val="28"/>
          <w:lang w:val="az-Latn-AZ"/>
        </w:rPr>
      </w:pPr>
    </w:p>
    <w:p w:rsidR="00F0460F" w:rsidRPr="00AB3DE7" w:rsidRDefault="00F0460F" w:rsidP="00F0460F">
      <w:pPr>
        <w:ind w:firstLine="708"/>
        <w:jc w:val="both"/>
        <w:rPr>
          <w:sz w:val="28"/>
          <w:szCs w:val="28"/>
          <w:lang w:val="az-Latn-AZ"/>
        </w:rPr>
      </w:pPr>
      <w:r w:rsidRPr="00D56A50">
        <w:rPr>
          <w:sz w:val="28"/>
          <w:szCs w:val="28"/>
          <w:lang w:val="az-Latn-AZ"/>
        </w:rPr>
        <w:t xml:space="preserve">Azərbaycan Respublikası </w:t>
      </w:r>
      <w:r w:rsidRPr="00AB3DE7">
        <w:rPr>
          <w:sz w:val="28"/>
          <w:szCs w:val="28"/>
          <w:lang w:val="az-Latn-AZ"/>
        </w:rPr>
        <w:t>“Asi</w:t>
      </w:r>
      <w:r>
        <w:rPr>
          <w:sz w:val="28"/>
          <w:szCs w:val="28"/>
          <w:lang w:val="az-Latn-AZ"/>
        </w:rPr>
        <w:t>y</w:t>
      </w:r>
      <w:r w:rsidRPr="00AB3DE7">
        <w:rPr>
          <w:sz w:val="28"/>
          <w:szCs w:val="28"/>
          <w:lang w:val="az-Latn-AZ"/>
        </w:rPr>
        <w:t xml:space="preserve">a və Sakit Okean Regionunda </w:t>
      </w:r>
      <w:proofErr w:type="spellStart"/>
      <w:r w:rsidRPr="00AB3DE7">
        <w:rPr>
          <w:sz w:val="28"/>
          <w:szCs w:val="28"/>
          <w:lang w:val="az-Latn-AZ"/>
        </w:rPr>
        <w:t>Transsərhəd</w:t>
      </w:r>
      <w:proofErr w:type="spellEnd"/>
      <w:r w:rsidRPr="00AB3DE7">
        <w:rPr>
          <w:sz w:val="28"/>
          <w:szCs w:val="28"/>
          <w:lang w:val="az-Latn-AZ"/>
        </w:rPr>
        <w:t xml:space="preserve"> Kağızsız Ticarətin </w:t>
      </w:r>
      <w:proofErr w:type="spellStart"/>
      <w:r w:rsidRPr="00AB3DE7">
        <w:rPr>
          <w:sz w:val="28"/>
          <w:szCs w:val="28"/>
          <w:lang w:val="az-Latn-AZ"/>
        </w:rPr>
        <w:t>Sa</w:t>
      </w:r>
      <w:r>
        <w:rPr>
          <w:sz w:val="28"/>
          <w:szCs w:val="28"/>
          <w:lang w:val="az-Latn-AZ"/>
        </w:rPr>
        <w:t>dələşdirilməsi</w:t>
      </w:r>
      <w:proofErr w:type="spellEnd"/>
      <w:r>
        <w:rPr>
          <w:sz w:val="28"/>
          <w:szCs w:val="28"/>
          <w:lang w:val="az-Latn-AZ"/>
        </w:rPr>
        <w:t xml:space="preserve"> üzrə Çərçivə </w:t>
      </w:r>
      <w:proofErr w:type="spellStart"/>
      <w:r>
        <w:rPr>
          <w:sz w:val="28"/>
          <w:szCs w:val="28"/>
          <w:lang w:val="az-Latn-AZ"/>
        </w:rPr>
        <w:t>Sazişi</w:t>
      </w:r>
      <w:r w:rsidRPr="00AB3DE7">
        <w:rPr>
          <w:sz w:val="28"/>
          <w:szCs w:val="28"/>
          <w:lang w:val="az-Latn-AZ"/>
        </w:rPr>
        <w:t>”nə</w:t>
      </w:r>
      <w:proofErr w:type="spellEnd"/>
      <w:r>
        <w:rPr>
          <w:sz w:val="28"/>
          <w:szCs w:val="28"/>
          <w:lang w:val="az-Latn-AZ"/>
        </w:rPr>
        <w:t xml:space="preserve"> müvafiq bəyanat və qeyd-şərtlə (bəyanatın və qeyd-şərtin mətni əlavə olunur) qoşulsun.</w:t>
      </w:r>
    </w:p>
    <w:p w:rsidR="00F0460F" w:rsidRPr="00AB3DE7" w:rsidRDefault="00F0460F" w:rsidP="00F0460F">
      <w:pPr>
        <w:ind w:firstLine="708"/>
        <w:jc w:val="both"/>
        <w:rPr>
          <w:sz w:val="28"/>
          <w:szCs w:val="28"/>
          <w:lang w:val="az-Latn-AZ"/>
        </w:rPr>
      </w:pPr>
    </w:p>
    <w:p w:rsidR="00F0460F" w:rsidRDefault="00F0460F" w:rsidP="00F0460F">
      <w:pPr>
        <w:ind w:firstLine="708"/>
        <w:jc w:val="both"/>
        <w:rPr>
          <w:sz w:val="28"/>
          <w:szCs w:val="28"/>
          <w:lang w:val="az-Latn-AZ"/>
        </w:rPr>
      </w:pPr>
    </w:p>
    <w:p w:rsidR="00F0460F" w:rsidRDefault="00F0460F" w:rsidP="00F0460F">
      <w:pPr>
        <w:ind w:firstLine="708"/>
        <w:jc w:val="both"/>
        <w:rPr>
          <w:sz w:val="28"/>
          <w:szCs w:val="28"/>
          <w:lang w:val="az-Latn-AZ"/>
        </w:rPr>
      </w:pPr>
    </w:p>
    <w:p w:rsidR="00F0460F" w:rsidRDefault="00F0460F" w:rsidP="00F0460F">
      <w:pPr>
        <w:ind w:firstLine="708"/>
        <w:jc w:val="both"/>
        <w:rPr>
          <w:sz w:val="28"/>
          <w:szCs w:val="28"/>
          <w:lang w:val="az-Latn-AZ"/>
        </w:rPr>
      </w:pPr>
    </w:p>
    <w:p w:rsidR="00F0460F" w:rsidRPr="00225C43" w:rsidRDefault="00F0460F" w:rsidP="00F0460F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             </w:t>
      </w:r>
      <w:r w:rsidRPr="00225C43">
        <w:rPr>
          <w:b/>
          <w:sz w:val="28"/>
          <w:szCs w:val="28"/>
          <w:lang w:val="az-Latn-AZ"/>
        </w:rPr>
        <w:t>İlham Əliyev</w:t>
      </w:r>
    </w:p>
    <w:p w:rsidR="00F0460F" w:rsidRDefault="00F0460F" w:rsidP="00F0460F">
      <w:pPr>
        <w:ind w:left="4956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</w:t>
      </w:r>
      <w:r w:rsidRPr="00225C43">
        <w:rPr>
          <w:b/>
          <w:sz w:val="28"/>
          <w:szCs w:val="28"/>
          <w:lang w:val="az-Latn-AZ"/>
        </w:rPr>
        <w:t>Azərbaycan Respublikasının Prezidenti</w:t>
      </w:r>
    </w:p>
    <w:p w:rsidR="00F0460F" w:rsidRDefault="00F0460F" w:rsidP="00F0460F">
      <w:pPr>
        <w:ind w:left="4956"/>
        <w:jc w:val="both"/>
        <w:rPr>
          <w:b/>
          <w:sz w:val="28"/>
          <w:szCs w:val="28"/>
          <w:lang w:val="az-Latn-AZ"/>
        </w:rPr>
      </w:pPr>
    </w:p>
    <w:p w:rsidR="00F0460F" w:rsidRDefault="00F0460F" w:rsidP="00F0460F">
      <w:pPr>
        <w:ind w:left="4956"/>
        <w:jc w:val="both"/>
        <w:rPr>
          <w:b/>
          <w:sz w:val="28"/>
          <w:szCs w:val="28"/>
          <w:lang w:val="az-Latn-AZ"/>
        </w:rPr>
      </w:pPr>
    </w:p>
    <w:p w:rsidR="00F0460F" w:rsidRDefault="00F0460F" w:rsidP="00F0460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dekabr 2017-ci il</w:t>
      </w:r>
    </w:p>
    <w:p w:rsidR="00F0460F" w:rsidRDefault="00F0460F" w:rsidP="00F0460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892-VQ</w:t>
      </w:r>
    </w:p>
    <w:p w:rsidR="00F0460F" w:rsidRDefault="00F0460F" w:rsidP="00F0460F">
      <w:pPr>
        <w:ind w:left="4956"/>
        <w:jc w:val="both"/>
        <w:rPr>
          <w:b/>
          <w:sz w:val="28"/>
          <w:szCs w:val="28"/>
          <w:lang w:val="az-Latn-AZ"/>
        </w:rPr>
      </w:pPr>
    </w:p>
    <w:p w:rsidR="00F0460F" w:rsidRDefault="00F0460F" w:rsidP="00F0460F">
      <w:pPr>
        <w:ind w:left="4956"/>
        <w:jc w:val="both"/>
        <w:rPr>
          <w:b/>
          <w:sz w:val="28"/>
          <w:szCs w:val="28"/>
          <w:lang w:val="az-Latn-AZ"/>
        </w:rPr>
      </w:pPr>
    </w:p>
    <w:p w:rsidR="00F0460F" w:rsidRPr="00225C43" w:rsidRDefault="00F0460F" w:rsidP="00F0460F">
      <w:pPr>
        <w:ind w:left="4956"/>
        <w:jc w:val="both"/>
        <w:rPr>
          <w:b/>
          <w:sz w:val="28"/>
          <w:szCs w:val="28"/>
          <w:lang w:val="az-Latn-AZ"/>
        </w:rPr>
      </w:pPr>
    </w:p>
    <w:p w:rsidR="00F0460F" w:rsidRDefault="00F0460F" w:rsidP="00F0460F">
      <w:pPr>
        <w:ind w:firstLine="708"/>
        <w:jc w:val="both"/>
        <w:rPr>
          <w:sz w:val="28"/>
          <w:szCs w:val="28"/>
          <w:lang w:val="az-Latn-AZ"/>
        </w:rPr>
      </w:pPr>
    </w:p>
    <w:p w:rsidR="00F0460F" w:rsidRDefault="00F0460F" w:rsidP="00F0460F">
      <w:pPr>
        <w:ind w:firstLine="708"/>
        <w:jc w:val="both"/>
        <w:rPr>
          <w:sz w:val="28"/>
          <w:szCs w:val="28"/>
          <w:lang w:val="az-Latn-AZ"/>
        </w:rPr>
      </w:pPr>
    </w:p>
    <w:p w:rsidR="00F0460F" w:rsidRDefault="00F0460F" w:rsidP="00F0460F">
      <w:pPr>
        <w:ind w:firstLine="708"/>
        <w:jc w:val="both"/>
        <w:rPr>
          <w:sz w:val="28"/>
          <w:szCs w:val="28"/>
          <w:lang w:val="az-Latn-AZ"/>
        </w:rPr>
      </w:pPr>
    </w:p>
    <w:p w:rsidR="00F0460F" w:rsidRDefault="00F0460F" w:rsidP="00F0460F">
      <w:pPr>
        <w:ind w:firstLine="708"/>
        <w:jc w:val="both"/>
        <w:rPr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5D0CB6">
      <w:headerReference w:type="even" r:id="rId5"/>
      <w:headerReference w:type="default" r:id="rId6"/>
      <w:pgSz w:w="11906" w:h="16838"/>
      <w:pgMar w:top="1134" w:right="851" w:bottom="1134" w:left="79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F0460F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246A1D" w:rsidRDefault="00F0460F" w:rsidP="00246A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F0460F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6A1D" w:rsidRDefault="00F0460F" w:rsidP="00246A1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0F"/>
    <w:rsid w:val="00AF0F64"/>
    <w:rsid w:val="00F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46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0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46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0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2018-02-07T12:44:00Z</dcterms:created>
  <dcterms:modified xsi:type="dcterms:W3CDTF">2018-02-07T12:44:00Z</dcterms:modified>
</cp:coreProperties>
</file>