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5B" w:rsidRDefault="0044695B" w:rsidP="0044695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44695B" w:rsidRDefault="0044695B" w:rsidP="0044695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44695B" w:rsidRDefault="0044695B" w:rsidP="0044695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:rsidR="0044695B" w:rsidRDefault="0044695B" w:rsidP="0044695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A36BB6">
        <w:rPr>
          <w:rFonts w:ascii="Times New Roman" w:hAnsi="Times New Roman" w:cs="Times New Roman"/>
          <w:sz w:val="32"/>
          <w:szCs w:val="32"/>
          <w:lang w:val="az-Latn-AZ"/>
        </w:rPr>
        <w:t>“Meliorasiya və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irriqasiya haqqında” </w:t>
      </w:r>
      <w:r w:rsidRPr="00A36BB6">
        <w:rPr>
          <w:rFonts w:ascii="Times New Roman" w:hAnsi="Times New Roman" w:cs="Times New Roman"/>
          <w:sz w:val="32"/>
          <w:szCs w:val="32"/>
          <w:lang w:val="az-Latn-AZ"/>
        </w:rPr>
        <w:t>Azərb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aycan Respublikasının Qanununda </w:t>
      </w:r>
      <w:r w:rsidRPr="00A36BB6">
        <w:rPr>
          <w:rFonts w:ascii="Times New Roman" w:hAnsi="Times New Roman" w:cs="Times New Roman"/>
          <w:sz w:val="32"/>
          <w:szCs w:val="32"/>
          <w:lang w:val="az-Latn-AZ"/>
        </w:rPr>
        <w:t>dəyişikliklər edilməsi barədə</w:t>
      </w:r>
    </w:p>
    <w:p w:rsidR="0044695B" w:rsidRDefault="0044695B" w:rsidP="0044695B">
      <w:pPr>
        <w:rPr>
          <w:b/>
          <w:lang w:val="az-Latn-AZ"/>
        </w:rPr>
      </w:pPr>
    </w:p>
    <w:p w:rsidR="0044695B" w:rsidRPr="00B26C00" w:rsidRDefault="0044695B" w:rsidP="0044695B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B26C00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RESPUBLİKASININ QANUNU</w:t>
      </w:r>
    </w:p>
    <w:p w:rsidR="0044695B" w:rsidRPr="00A36BB6" w:rsidRDefault="0044695B" w:rsidP="0044695B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:rsidR="0044695B" w:rsidRDefault="0044695B" w:rsidP="0044695B">
      <w:pPr>
        <w:pStyle w:val="20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Milli Məclisi Azərbaycan Respublikası Konstitusiyasının 94-cü maddəsinin I hissəsinin 11-ci bəndini rəhbər tutaraq, “Azərbaycan Respublikasının Su Məcəlləsində dəyişikliklər edilməsi haqqında” Azərbaycan Respublikasının 2017-ci il 30 iyun tarixli 759-VQD nömrəli Qanununun tətbiqi ilə əlaqədar </w:t>
      </w:r>
      <w:r w:rsidRPr="00A36BB6">
        <w:rPr>
          <w:rStyle w:val="21"/>
          <w:rFonts w:ascii="Times New Roman" w:hAnsi="Times New Roman" w:cs="Times New Roman"/>
          <w:sz w:val="28"/>
          <w:szCs w:val="28"/>
          <w:lang w:val="az-Latn-AZ"/>
        </w:rPr>
        <w:t>qərara alır:</w:t>
      </w:r>
    </w:p>
    <w:p w:rsidR="0044695B" w:rsidRPr="00A36BB6" w:rsidRDefault="0044695B" w:rsidP="0044695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4695B" w:rsidRDefault="0044695B" w:rsidP="0044695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sz w:val="28"/>
          <w:szCs w:val="28"/>
          <w:lang w:val="az-Latn-AZ"/>
        </w:rPr>
        <w:t>“Meliorasiya və irriqasiya haqqında" Azərbaycan Respublikası Qanununun (Azərbaycan Respublikasının Qanunvericilik Toplusu, 1997, № 3, maddə 169; 2002, № 5, maddə 237; 2004, № 2, maddə 57, № 4, maddə 202, № 6, maddə 398; 2007, № 11, maddə 1048; 2015, № 10, maddə 1098; 2016, № 11, maddə 1750; 2017, № 5, maddə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683,</w:t>
      </w:r>
      <w:r w:rsidRPr="00A36BB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№ 11, maddə 1950; </w:t>
      </w:r>
      <w:r w:rsidRPr="00A36BB6">
        <w:rPr>
          <w:rFonts w:ascii="Times New Roman" w:hAnsi="Times New Roman" w:cs="Times New Roman"/>
          <w:sz w:val="28"/>
          <w:szCs w:val="28"/>
          <w:lang w:val="az-Latn-AZ"/>
        </w:rPr>
        <w:t>Azərbay</w:t>
      </w:r>
      <w:r>
        <w:rPr>
          <w:rFonts w:ascii="Times New Roman" w:hAnsi="Times New Roman" w:cs="Times New Roman"/>
          <w:sz w:val="28"/>
          <w:szCs w:val="28"/>
          <w:lang w:val="az-Latn-AZ"/>
        </w:rPr>
        <w:t>can Respublikasının 2017-ci il 15 dekabr</w:t>
      </w:r>
      <w:r w:rsidRPr="00A36BB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tarixli 925</w:t>
      </w:r>
      <w:r w:rsidRPr="00A36BB6">
        <w:rPr>
          <w:rFonts w:ascii="Times New Roman" w:hAnsi="Times New Roman" w:cs="Times New Roman"/>
          <w:sz w:val="28"/>
          <w:szCs w:val="28"/>
          <w:lang w:val="az-Latn-AZ"/>
        </w:rPr>
        <w:t>-VQD nömrəli Qanunu) 25-ci maddəsinin ikinci və üçüncü hissələrində “pullu” sözü “ödənişli” sözü ilə əvəz edilsin və dördüncü hissə aşağıdakı redaksiyada verilsin:</w:t>
      </w:r>
    </w:p>
    <w:p w:rsidR="0044695B" w:rsidRPr="00A36BB6" w:rsidRDefault="0044695B" w:rsidP="0044695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4695B" w:rsidRPr="00A36BB6" w:rsidRDefault="0044695B" w:rsidP="0044695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sz w:val="28"/>
          <w:szCs w:val="28"/>
          <w:lang w:val="az-Latn-AZ"/>
        </w:rPr>
        <w:t>“Sudan ödənişli istifadə qaydaları Azərbaycan Respublikasının Su Məcəlləsinin 97-ci maddəsinə uyğun olaraq müəyyən edilir.”.</w:t>
      </w:r>
    </w:p>
    <w:p w:rsidR="0044695B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44695B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4695B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4695B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4695B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4695B" w:rsidRPr="00A36BB6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36BB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İlham Əliyev</w:t>
      </w:r>
    </w:p>
    <w:p w:rsidR="0044695B" w:rsidRPr="00A36BB6" w:rsidRDefault="0044695B" w:rsidP="0044695B">
      <w:pPr>
        <w:ind w:left="3828" w:firstLine="3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Azərbaycan Respublikasının Prezidenti</w:t>
      </w:r>
    </w:p>
    <w:p w:rsidR="0044695B" w:rsidRPr="00A36BB6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4695B" w:rsidRPr="00A36BB6" w:rsidRDefault="0044695B" w:rsidP="0044695B">
      <w:pPr>
        <w:ind w:left="4500" w:firstLine="36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4695B" w:rsidRPr="00A36BB6" w:rsidRDefault="0044695B" w:rsidP="0044695B">
      <w:pPr>
        <w:ind w:firstLine="36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36BB6">
        <w:rPr>
          <w:rFonts w:ascii="Times New Roman" w:hAnsi="Times New Roman" w:cs="Times New Roman"/>
          <w:sz w:val="28"/>
          <w:szCs w:val="28"/>
          <w:lang w:val="az-Latn-AZ"/>
        </w:rPr>
        <w:t>Bakı şəhəri, 13 fevral 2018-ci il</w:t>
      </w:r>
      <w:r w:rsidRPr="00A36BB6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44695B" w:rsidRPr="00A36BB6" w:rsidRDefault="0044695B" w:rsidP="0044695B">
      <w:pPr>
        <w:pStyle w:val="a4"/>
        <w:spacing w:after="0" w:line="240" w:lineRule="auto"/>
        <w:ind w:right="119"/>
        <w:jc w:val="both"/>
        <w:rPr>
          <w:rFonts w:cs="Times New Roman"/>
          <w:sz w:val="28"/>
          <w:szCs w:val="28"/>
          <w:lang w:val="az-Latn-AZ"/>
        </w:rPr>
      </w:pPr>
      <w:r w:rsidRPr="00A36BB6">
        <w:rPr>
          <w:rFonts w:cs="Times New Roman"/>
          <w:sz w:val="28"/>
          <w:szCs w:val="28"/>
          <w:lang w:val="az-Latn-AZ"/>
        </w:rPr>
        <w:t xml:space="preserve">№ </w:t>
      </w:r>
      <w:r>
        <w:rPr>
          <w:rFonts w:cs="Times New Roman"/>
          <w:sz w:val="28"/>
          <w:szCs w:val="28"/>
          <w:lang w:val="az-Latn-AZ"/>
        </w:rPr>
        <w:t>997</w:t>
      </w:r>
      <w:r w:rsidRPr="00A36BB6">
        <w:rPr>
          <w:rFonts w:cs="Times New Roman"/>
          <w:sz w:val="28"/>
          <w:szCs w:val="28"/>
          <w:lang w:val="az-Latn-AZ"/>
        </w:rPr>
        <w:t>-VQD</w:t>
      </w:r>
    </w:p>
    <w:p w:rsidR="0044695B" w:rsidRPr="00A36BB6" w:rsidRDefault="0044695B" w:rsidP="0044695B">
      <w:pPr>
        <w:ind w:left="5664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44695B" w:rsidRPr="00A36BB6" w:rsidRDefault="0044695B" w:rsidP="0044695B">
      <w:pPr>
        <w:pStyle w:val="10"/>
        <w:keepNext/>
        <w:keepLines/>
        <w:shd w:val="clear" w:color="auto" w:fill="auto"/>
        <w:spacing w:before="0"/>
        <w:ind w:left="6280"/>
        <w:rPr>
          <w:sz w:val="28"/>
          <w:szCs w:val="28"/>
          <w:lang w:val="az-Latn-AZ"/>
        </w:rPr>
      </w:pPr>
    </w:p>
    <w:p w:rsidR="00AF0F64" w:rsidRDefault="00AF0F64">
      <w:bookmarkStart w:id="0" w:name="_GoBack"/>
      <w:bookmarkEnd w:id="0"/>
    </w:p>
    <w:sectPr w:rsidR="00AF0F64">
      <w:pgSz w:w="11900" w:h="16840"/>
      <w:pgMar w:top="1617" w:right="1407" w:bottom="1617" w:left="13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B"/>
    <w:rsid w:val="0044695B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9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4695B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4695B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4469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4469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695B"/>
    <w:pPr>
      <w:shd w:val="clear" w:color="auto" w:fill="FFFFFF"/>
      <w:spacing w:before="300" w:after="48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44695B"/>
    <w:pPr>
      <w:shd w:val="clear" w:color="auto" w:fill="FFFFFF"/>
      <w:spacing w:before="300" w:after="240" w:line="269" w:lineRule="exact"/>
      <w:ind w:firstLine="72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44695B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44695B"/>
    <w:rPr>
      <w:rFonts w:ascii="Times New Roman" w:eastAsia="MS Mincho" w:hAnsi="Times New Roman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44695B"/>
    <w:pPr>
      <w:widowControl/>
      <w:spacing w:after="200" w:line="276" w:lineRule="auto"/>
    </w:pPr>
    <w:rPr>
      <w:rFonts w:ascii="Times New Roman" w:eastAsia="MS Mincho" w:hAnsi="Times New Roman" w:cstheme="minorBid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9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4695B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4695B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4469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link w:val="10"/>
    <w:rsid w:val="004469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695B"/>
    <w:pPr>
      <w:shd w:val="clear" w:color="auto" w:fill="FFFFFF"/>
      <w:spacing w:before="300" w:after="48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0">
    <w:name w:val="Основной текст (2)"/>
    <w:basedOn w:val="a"/>
    <w:link w:val="2"/>
    <w:rsid w:val="0044695B"/>
    <w:pPr>
      <w:shd w:val="clear" w:color="auto" w:fill="FFFFFF"/>
      <w:spacing w:before="300" w:after="240" w:line="269" w:lineRule="exact"/>
      <w:ind w:firstLine="72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10">
    <w:name w:val="Заголовок №1"/>
    <w:basedOn w:val="a"/>
    <w:link w:val="1"/>
    <w:rsid w:val="0044695B"/>
    <w:pPr>
      <w:shd w:val="clear" w:color="auto" w:fill="FFFFFF"/>
      <w:spacing w:before="1620" w:line="427" w:lineRule="exact"/>
      <w:ind w:hanging="118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character" w:customStyle="1" w:styleId="a3">
    <w:name w:val="Обычный (веб) Знак"/>
    <w:aliases w:val="Знак Знак,Знак Знак Знак Знак"/>
    <w:link w:val="a4"/>
    <w:locked/>
    <w:rsid w:val="0044695B"/>
    <w:rPr>
      <w:rFonts w:ascii="Times New Roman" w:eastAsia="MS Mincho" w:hAnsi="Times New Roman"/>
    </w:rPr>
  </w:style>
  <w:style w:type="paragraph" w:styleId="a4">
    <w:name w:val="Normal (Web)"/>
    <w:aliases w:val="Знак,Знак Знак Знак"/>
    <w:basedOn w:val="a"/>
    <w:link w:val="a3"/>
    <w:unhideWhenUsed/>
    <w:qFormat/>
    <w:rsid w:val="0044695B"/>
    <w:pPr>
      <w:widowControl/>
      <w:spacing w:after="200" w:line="276" w:lineRule="auto"/>
    </w:pPr>
    <w:rPr>
      <w:rFonts w:ascii="Times New Roman" w:eastAsia="MS Mincho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2018-03-06T12:42:00Z</dcterms:created>
  <dcterms:modified xsi:type="dcterms:W3CDTF">2018-03-06T12:42:00Z</dcterms:modified>
</cp:coreProperties>
</file>